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6BB78" w14:textId="6FF14FDA" w:rsidR="001E05FC" w:rsidRPr="005E260C" w:rsidRDefault="001E05FC" w:rsidP="00660DF1">
      <w:pPr>
        <w:spacing w:line="276" w:lineRule="auto"/>
        <w:rPr>
          <w:rFonts w:ascii="Arial" w:hAnsi="Arial"/>
          <w:b/>
          <w:sz w:val="22"/>
          <w:szCs w:val="22"/>
        </w:rPr>
      </w:pPr>
    </w:p>
    <w:p w14:paraId="4CE47DBD" w14:textId="761CE82B" w:rsidR="00660DF1" w:rsidRPr="005E260C" w:rsidRDefault="00660DF1" w:rsidP="00660DF1">
      <w:pPr>
        <w:spacing w:before="92" w:line="360" w:lineRule="auto"/>
        <w:ind w:left="419" w:right="975"/>
        <w:jc w:val="center"/>
        <w:rPr>
          <w:rFonts w:ascii="Arial" w:hAnsi="Arial"/>
          <w:b/>
          <w:sz w:val="36"/>
          <w:szCs w:val="36"/>
        </w:rPr>
      </w:pPr>
      <w:bookmarkStart w:id="0" w:name="_Hlk172055258"/>
      <w:r w:rsidRPr="005E260C">
        <w:rPr>
          <w:rFonts w:ascii="Arial" w:hAnsi="Arial"/>
          <w:b/>
          <w:sz w:val="36"/>
          <w:szCs w:val="36"/>
        </w:rPr>
        <w:t>Nation</w:t>
      </w:r>
      <w:r w:rsidR="00570234" w:rsidRPr="005E260C">
        <w:rPr>
          <w:rFonts w:ascii="Arial" w:hAnsi="Arial"/>
          <w:b/>
          <w:sz w:val="36"/>
          <w:szCs w:val="36"/>
        </w:rPr>
        <w:t xml:space="preserve">al Competency Standards </w:t>
      </w:r>
    </w:p>
    <w:bookmarkEnd w:id="0"/>
    <w:p w14:paraId="2072A74A" w14:textId="487814DB" w:rsidR="00EE3E49" w:rsidRPr="005E260C" w:rsidRDefault="003B7FBB" w:rsidP="00570234">
      <w:pPr>
        <w:spacing w:before="92" w:line="360" w:lineRule="auto"/>
        <w:ind w:left="419" w:right="975"/>
        <w:jc w:val="center"/>
        <w:rPr>
          <w:rFonts w:ascii="Arial" w:hAnsi="Arial"/>
          <w:b/>
          <w:sz w:val="36"/>
          <w:szCs w:val="36"/>
        </w:rPr>
      </w:pPr>
      <w:r w:rsidRPr="005E260C">
        <w:rPr>
          <w:rFonts w:ascii="Arial" w:hAnsi="Arial"/>
          <w:b/>
          <w:sz w:val="36"/>
          <w:szCs w:val="36"/>
        </w:rPr>
        <w:t>Fashion Jewellery Maker</w:t>
      </w:r>
    </w:p>
    <w:p w14:paraId="57E7AF49" w14:textId="7F6B1114" w:rsidR="00772200" w:rsidRPr="006612E4" w:rsidRDefault="00570234" w:rsidP="00A1587C">
      <w:pPr>
        <w:spacing w:before="92" w:line="360" w:lineRule="auto"/>
        <w:ind w:left="419" w:right="975"/>
        <w:jc w:val="center"/>
        <w:rPr>
          <w:rFonts w:ascii="Arial" w:hAnsi="Arial"/>
          <w:b/>
          <w:sz w:val="32"/>
          <w:szCs w:val="32"/>
        </w:rPr>
      </w:pPr>
      <w:r w:rsidRPr="006612E4">
        <w:rPr>
          <w:rFonts w:ascii="Arial" w:hAnsi="Arial"/>
          <w:b/>
          <w:sz w:val="32"/>
          <w:szCs w:val="32"/>
        </w:rPr>
        <w:t>(</w:t>
      </w:r>
      <w:r w:rsidR="003B7FBB" w:rsidRPr="006612E4">
        <w:rPr>
          <w:rFonts w:ascii="Arial" w:hAnsi="Arial"/>
          <w:b/>
          <w:sz w:val="32"/>
          <w:szCs w:val="32"/>
        </w:rPr>
        <w:t>6-</w:t>
      </w:r>
      <w:r w:rsidR="00A1587C" w:rsidRPr="006612E4">
        <w:rPr>
          <w:rFonts w:ascii="Arial" w:hAnsi="Arial"/>
          <w:b/>
          <w:sz w:val="32"/>
          <w:szCs w:val="32"/>
        </w:rPr>
        <w:t xml:space="preserve"> </w:t>
      </w:r>
      <w:r w:rsidR="003B7FBB" w:rsidRPr="006612E4">
        <w:rPr>
          <w:rFonts w:ascii="Arial" w:hAnsi="Arial"/>
          <w:b/>
          <w:sz w:val="32"/>
          <w:szCs w:val="32"/>
        </w:rPr>
        <w:t>M</w:t>
      </w:r>
      <w:r w:rsidR="00A1587C" w:rsidRPr="006612E4">
        <w:rPr>
          <w:rFonts w:ascii="Arial" w:hAnsi="Arial"/>
          <w:b/>
          <w:sz w:val="32"/>
          <w:szCs w:val="32"/>
        </w:rPr>
        <w:t xml:space="preserve">onth </w:t>
      </w:r>
      <w:r w:rsidR="00860DBE" w:rsidRPr="006612E4">
        <w:rPr>
          <w:rFonts w:ascii="Arial" w:hAnsi="Arial"/>
          <w:b/>
          <w:sz w:val="32"/>
          <w:szCs w:val="32"/>
        </w:rPr>
        <w:t>P</w:t>
      </w:r>
      <w:r w:rsidR="00A1587C" w:rsidRPr="006612E4">
        <w:rPr>
          <w:rFonts w:ascii="Arial" w:hAnsi="Arial"/>
          <w:b/>
          <w:sz w:val="32"/>
          <w:szCs w:val="32"/>
        </w:rPr>
        <w:t>rogram</w:t>
      </w:r>
      <w:r w:rsidR="000E114A" w:rsidRPr="006612E4">
        <w:rPr>
          <w:rFonts w:ascii="Arial" w:hAnsi="Arial"/>
          <w:b/>
          <w:sz w:val="32"/>
          <w:szCs w:val="32"/>
        </w:rPr>
        <w:t>)</w:t>
      </w:r>
    </w:p>
    <w:p w14:paraId="66877EA4" w14:textId="0BB109B2" w:rsidR="00A01F12" w:rsidRPr="005E260C" w:rsidRDefault="00012771" w:rsidP="00A1587C">
      <w:pPr>
        <w:spacing w:before="92" w:line="360" w:lineRule="auto"/>
        <w:ind w:left="419" w:right="975"/>
        <w:jc w:val="center"/>
        <w:rPr>
          <w:rFonts w:ascii="Arial" w:hAnsi="Arial"/>
          <w:b/>
          <w:sz w:val="36"/>
          <w:szCs w:val="36"/>
        </w:rPr>
      </w:pPr>
      <w:r w:rsidRPr="005E260C">
        <w:rPr>
          <w:rFonts w:ascii="Arial" w:hAnsi="Arial"/>
          <w:b/>
          <w:noProof/>
          <w:sz w:val="36"/>
          <w:szCs w:val="36"/>
        </w:rPr>
        <w:drawing>
          <wp:inline distT="0" distB="0" distL="0" distR="0" wp14:anchorId="21CDA6DE" wp14:editId="54526944">
            <wp:extent cx="5728742" cy="3413760"/>
            <wp:effectExtent l="0" t="0" r="5715" b="0"/>
            <wp:docPr id="19691159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115973" name="Picture 1969115973"/>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5065" cy="3417528"/>
                    </a:xfrm>
                    <a:prstGeom prst="rect">
                      <a:avLst/>
                    </a:prstGeom>
                  </pic:spPr>
                </pic:pic>
              </a:graphicData>
            </a:graphic>
          </wp:inline>
        </w:drawing>
      </w:r>
    </w:p>
    <w:p w14:paraId="69887A4D" w14:textId="07E36F66" w:rsidR="00D620C4" w:rsidRPr="005E260C" w:rsidRDefault="00D620C4" w:rsidP="00F1772B">
      <w:pPr>
        <w:spacing w:line="276" w:lineRule="auto"/>
        <w:jc w:val="center"/>
        <w:rPr>
          <w:rFonts w:ascii="Arial" w:hAnsi="Arial"/>
          <w:b/>
          <w:sz w:val="22"/>
          <w:szCs w:val="22"/>
        </w:rPr>
      </w:pPr>
    </w:p>
    <w:p w14:paraId="33C8D38F" w14:textId="23CB5979" w:rsidR="001E05FC" w:rsidRPr="005E260C" w:rsidRDefault="001E05FC" w:rsidP="00F1772B">
      <w:pPr>
        <w:spacing w:line="276" w:lineRule="auto"/>
        <w:ind w:left="-90"/>
        <w:jc w:val="center"/>
        <w:rPr>
          <w:rFonts w:ascii="Arial" w:hAnsi="Arial"/>
          <w:b/>
          <w:sz w:val="22"/>
          <w:szCs w:val="22"/>
        </w:rPr>
      </w:pPr>
    </w:p>
    <w:p w14:paraId="03EDC108" w14:textId="77777777" w:rsidR="00EA50E9" w:rsidRPr="005E260C" w:rsidRDefault="00EA50E9" w:rsidP="00EA50E9">
      <w:pPr>
        <w:spacing w:after="0" w:line="276" w:lineRule="auto"/>
        <w:ind w:right="270"/>
        <w:rPr>
          <w:rFonts w:ascii="Arial" w:eastAsia="Calibri" w:hAnsi="Arial"/>
          <w:b/>
          <w:color w:val="000000" w:themeColor="text1"/>
          <w:sz w:val="36"/>
          <w:szCs w:val="36"/>
        </w:rPr>
      </w:pPr>
    </w:p>
    <w:p w14:paraId="23D26D51" w14:textId="09385666" w:rsidR="003F5388" w:rsidRPr="005E260C" w:rsidRDefault="001E05FC" w:rsidP="00EA50E9">
      <w:pPr>
        <w:spacing w:after="0" w:line="276" w:lineRule="auto"/>
        <w:ind w:right="270"/>
        <w:jc w:val="center"/>
        <w:rPr>
          <w:rFonts w:ascii="Arial" w:eastAsia="Calibri" w:hAnsi="Arial"/>
          <w:b/>
          <w:color w:val="000000" w:themeColor="text1"/>
          <w:sz w:val="36"/>
          <w:szCs w:val="36"/>
        </w:rPr>
      </w:pPr>
      <w:r w:rsidRPr="005E260C">
        <w:rPr>
          <w:rFonts w:ascii="Arial" w:eastAsia="Calibri" w:hAnsi="Arial"/>
          <w:b/>
          <w:color w:val="000000" w:themeColor="text1"/>
          <w:sz w:val="36"/>
          <w:szCs w:val="36"/>
        </w:rPr>
        <w:t>National Vocational and Technical Training Commission (NAVTTC</w:t>
      </w:r>
      <w:r w:rsidR="00A01F12" w:rsidRPr="005E260C">
        <w:rPr>
          <w:rFonts w:ascii="Arial" w:eastAsia="Calibri" w:hAnsi="Arial"/>
          <w:b/>
          <w:color w:val="000000" w:themeColor="text1"/>
          <w:sz w:val="36"/>
          <w:szCs w:val="36"/>
        </w:rPr>
        <w:t>), Government</w:t>
      </w:r>
      <w:r w:rsidRPr="005E260C">
        <w:rPr>
          <w:rFonts w:ascii="Arial" w:eastAsia="Calibri" w:hAnsi="Arial"/>
          <w:b/>
          <w:color w:val="000000" w:themeColor="text1"/>
          <w:sz w:val="36"/>
          <w:szCs w:val="36"/>
        </w:rPr>
        <w:t xml:space="preserve"> of Pakistan</w:t>
      </w:r>
    </w:p>
    <w:p w14:paraId="5A614134" w14:textId="77777777" w:rsidR="00ED486B" w:rsidRPr="005E260C" w:rsidRDefault="00ED486B" w:rsidP="00EA50E9">
      <w:pPr>
        <w:spacing w:after="0" w:line="276" w:lineRule="auto"/>
        <w:ind w:right="270"/>
        <w:jc w:val="center"/>
        <w:rPr>
          <w:rFonts w:ascii="Arial" w:eastAsia="Calibri" w:hAnsi="Arial"/>
          <w:b/>
          <w:color w:val="000000" w:themeColor="text1"/>
          <w:sz w:val="36"/>
          <w:szCs w:val="36"/>
        </w:rPr>
      </w:pPr>
    </w:p>
    <w:p w14:paraId="55A6D00A" w14:textId="77777777" w:rsidR="00ED486B" w:rsidRPr="005E260C" w:rsidRDefault="00ED486B" w:rsidP="00EA50E9">
      <w:pPr>
        <w:spacing w:after="0" w:line="276" w:lineRule="auto"/>
        <w:ind w:right="270"/>
        <w:jc w:val="center"/>
        <w:rPr>
          <w:rFonts w:ascii="Arial" w:eastAsia="Calibri" w:hAnsi="Arial"/>
          <w:b/>
          <w:color w:val="000000" w:themeColor="text1"/>
          <w:sz w:val="36"/>
          <w:szCs w:val="36"/>
        </w:rPr>
      </w:pPr>
    </w:p>
    <w:p w14:paraId="7B87F981" w14:textId="77777777" w:rsidR="00ED486B" w:rsidRPr="005E260C" w:rsidRDefault="00ED486B" w:rsidP="00EA50E9">
      <w:pPr>
        <w:spacing w:after="0" w:line="276" w:lineRule="auto"/>
        <w:ind w:right="270"/>
        <w:jc w:val="center"/>
        <w:rPr>
          <w:rFonts w:ascii="Arial" w:eastAsia="Calibri" w:hAnsi="Arial"/>
          <w:b/>
          <w:color w:val="000000" w:themeColor="text1"/>
          <w:sz w:val="36"/>
          <w:szCs w:val="36"/>
        </w:rPr>
      </w:pPr>
    </w:p>
    <w:p w14:paraId="357148E9" w14:textId="77777777" w:rsidR="008B5B12" w:rsidRPr="005E260C" w:rsidRDefault="008B5B12" w:rsidP="00EA50E9">
      <w:pPr>
        <w:spacing w:after="0" w:line="276" w:lineRule="auto"/>
        <w:ind w:right="270"/>
        <w:jc w:val="center"/>
        <w:rPr>
          <w:rFonts w:ascii="Arial" w:eastAsia="Calibri" w:hAnsi="Arial"/>
          <w:b/>
          <w:color w:val="000000" w:themeColor="text1"/>
          <w:sz w:val="36"/>
          <w:szCs w:val="36"/>
        </w:rPr>
      </w:pPr>
    </w:p>
    <w:p w14:paraId="5EE54E2C" w14:textId="77777777" w:rsidR="008B5B12" w:rsidRPr="005E260C" w:rsidRDefault="008B5B12" w:rsidP="008B5B12">
      <w:pPr>
        <w:spacing w:after="0" w:line="276" w:lineRule="auto"/>
        <w:ind w:right="270"/>
        <w:jc w:val="both"/>
        <w:rPr>
          <w:rFonts w:ascii="Arial" w:eastAsia="Calibri" w:hAnsi="Arial"/>
          <w:b/>
          <w:color w:val="000000" w:themeColor="text1"/>
        </w:rPr>
      </w:pPr>
    </w:p>
    <w:p w14:paraId="4980233D" w14:textId="77777777" w:rsidR="008B5B12" w:rsidRPr="005E260C" w:rsidRDefault="008B5B12" w:rsidP="008B5B12">
      <w:pPr>
        <w:spacing w:after="0" w:line="276" w:lineRule="auto"/>
        <w:ind w:right="270"/>
        <w:jc w:val="both"/>
        <w:rPr>
          <w:rFonts w:ascii="Arial" w:eastAsia="Calibri" w:hAnsi="Arial"/>
          <w:b/>
          <w:color w:val="000000" w:themeColor="text1"/>
        </w:rPr>
      </w:pPr>
    </w:p>
    <w:p w14:paraId="1DF4CAF9" w14:textId="77777777" w:rsidR="008B5B12" w:rsidRPr="005E260C" w:rsidRDefault="008B5B12" w:rsidP="00EA50E9">
      <w:pPr>
        <w:spacing w:after="0" w:line="276" w:lineRule="auto"/>
        <w:ind w:right="270"/>
        <w:jc w:val="center"/>
        <w:rPr>
          <w:rFonts w:ascii="Arial" w:eastAsia="Calibri" w:hAnsi="Arial"/>
          <w:b/>
          <w:color w:val="000000" w:themeColor="text1"/>
          <w:sz w:val="36"/>
          <w:szCs w:val="36"/>
        </w:rPr>
      </w:pPr>
    </w:p>
    <w:sdt>
      <w:sdtPr>
        <w:rPr>
          <w:rFonts w:ascii="Arial" w:hAnsi="Arial" w:cs="Arial"/>
          <w:b w:val="0"/>
          <w:bCs w:val="0"/>
          <w:color w:val="auto"/>
          <w:sz w:val="24"/>
          <w:szCs w:val="24"/>
          <w:lang w:eastAsia="en-US"/>
        </w:rPr>
        <w:id w:val="-2039892803"/>
        <w:docPartObj>
          <w:docPartGallery w:val="Table of Contents"/>
          <w:docPartUnique/>
        </w:docPartObj>
      </w:sdtPr>
      <w:sdtEndPr>
        <w:rPr>
          <w:noProof/>
        </w:rPr>
      </w:sdtEndPr>
      <w:sdtContent>
        <w:p w14:paraId="4395D6E9" w14:textId="0E147E0F" w:rsidR="00DF066D" w:rsidRPr="005E260C" w:rsidRDefault="00DF066D">
          <w:pPr>
            <w:pStyle w:val="TOCHeading"/>
            <w:rPr>
              <w:rFonts w:ascii="Arial" w:hAnsi="Arial" w:cs="Arial"/>
            </w:rPr>
          </w:pPr>
          <w:r w:rsidRPr="005E260C">
            <w:rPr>
              <w:rFonts w:ascii="Arial" w:hAnsi="Arial" w:cs="Arial"/>
            </w:rPr>
            <w:t>Table of Contents</w:t>
          </w:r>
        </w:p>
        <w:p w14:paraId="74DAA7B0" w14:textId="05FD0893" w:rsidR="00EA2638" w:rsidRDefault="00DF066D">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r w:rsidRPr="005E260C">
            <w:rPr>
              <w:rFonts w:ascii="Arial" w:hAnsi="Arial" w:cs="Arial"/>
            </w:rPr>
            <w:fldChar w:fldCharType="begin"/>
          </w:r>
          <w:r w:rsidRPr="005E260C">
            <w:rPr>
              <w:rFonts w:ascii="Arial" w:hAnsi="Arial" w:cs="Arial"/>
            </w:rPr>
            <w:instrText xml:space="preserve"> TOC \o "1-3" \h \z \u </w:instrText>
          </w:r>
          <w:r w:rsidRPr="005E260C">
            <w:rPr>
              <w:rFonts w:ascii="Arial" w:hAnsi="Arial" w:cs="Arial"/>
            </w:rPr>
            <w:fldChar w:fldCharType="separate"/>
          </w:r>
          <w:hyperlink w:anchor="_Toc172061962" w:history="1">
            <w:r w:rsidR="00EA2638" w:rsidRPr="00352D58">
              <w:rPr>
                <w:rStyle w:val="Hyperlink"/>
                <w:rFonts w:ascii="Arial" w:hAnsi="Arial" w:cs="Arial"/>
                <w:noProof/>
              </w:rPr>
              <w:t>Introduction</w:t>
            </w:r>
            <w:r w:rsidR="00EA2638">
              <w:rPr>
                <w:noProof/>
                <w:webHidden/>
              </w:rPr>
              <w:tab/>
            </w:r>
            <w:r w:rsidR="00EA2638">
              <w:rPr>
                <w:noProof/>
                <w:webHidden/>
              </w:rPr>
              <w:fldChar w:fldCharType="begin"/>
            </w:r>
            <w:r w:rsidR="00EA2638">
              <w:rPr>
                <w:noProof/>
                <w:webHidden/>
              </w:rPr>
              <w:instrText xml:space="preserve"> PAGEREF _Toc172061962 \h </w:instrText>
            </w:r>
            <w:r w:rsidR="00EA2638">
              <w:rPr>
                <w:noProof/>
                <w:webHidden/>
              </w:rPr>
            </w:r>
            <w:r w:rsidR="00EA2638">
              <w:rPr>
                <w:noProof/>
                <w:webHidden/>
              </w:rPr>
              <w:fldChar w:fldCharType="separate"/>
            </w:r>
            <w:r w:rsidR="00407C21">
              <w:rPr>
                <w:noProof/>
                <w:webHidden/>
              </w:rPr>
              <w:t>3</w:t>
            </w:r>
            <w:r w:rsidR="00EA2638">
              <w:rPr>
                <w:noProof/>
                <w:webHidden/>
              </w:rPr>
              <w:fldChar w:fldCharType="end"/>
            </w:r>
          </w:hyperlink>
        </w:p>
        <w:p w14:paraId="0360140F" w14:textId="1A73F279" w:rsidR="00EA2638" w:rsidRDefault="00EA2638">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63" w:history="1">
            <w:r w:rsidRPr="00352D58">
              <w:rPr>
                <w:rStyle w:val="Hyperlink"/>
                <w:rFonts w:ascii="Arial" w:hAnsi="Arial" w:cs="Arial"/>
                <w:noProof/>
              </w:rPr>
              <w:t>Purpose of the Qualification</w:t>
            </w:r>
            <w:r>
              <w:rPr>
                <w:noProof/>
                <w:webHidden/>
              </w:rPr>
              <w:tab/>
            </w:r>
            <w:r>
              <w:rPr>
                <w:noProof/>
                <w:webHidden/>
              </w:rPr>
              <w:fldChar w:fldCharType="begin"/>
            </w:r>
            <w:r>
              <w:rPr>
                <w:noProof/>
                <w:webHidden/>
              </w:rPr>
              <w:instrText xml:space="preserve"> PAGEREF _Toc172061963 \h </w:instrText>
            </w:r>
            <w:r>
              <w:rPr>
                <w:noProof/>
                <w:webHidden/>
              </w:rPr>
            </w:r>
            <w:r>
              <w:rPr>
                <w:noProof/>
                <w:webHidden/>
              </w:rPr>
              <w:fldChar w:fldCharType="separate"/>
            </w:r>
            <w:r w:rsidR="00407C21">
              <w:rPr>
                <w:noProof/>
                <w:webHidden/>
              </w:rPr>
              <w:t>3</w:t>
            </w:r>
            <w:r>
              <w:rPr>
                <w:noProof/>
                <w:webHidden/>
              </w:rPr>
              <w:fldChar w:fldCharType="end"/>
            </w:r>
          </w:hyperlink>
        </w:p>
        <w:p w14:paraId="17EE4683" w14:textId="75263C8E" w:rsidR="00EA2638" w:rsidRDefault="00EA2638">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64" w:history="1">
            <w:r w:rsidRPr="00352D58">
              <w:rPr>
                <w:rStyle w:val="Hyperlink"/>
                <w:rFonts w:ascii="Arial" w:hAnsi="Arial" w:cs="Arial"/>
                <w:noProof/>
              </w:rPr>
              <w:t>Summary of Competency standards</w:t>
            </w:r>
            <w:r>
              <w:rPr>
                <w:noProof/>
                <w:webHidden/>
              </w:rPr>
              <w:tab/>
            </w:r>
            <w:r>
              <w:rPr>
                <w:noProof/>
                <w:webHidden/>
              </w:rPr>
              <w:fldChar w:fldCharType="begin"/>
            </w:r>
            <w:r>
              <w:rPr>
                <w:noProof/>
                <w:webHidden/>
              </w:rPr>
              <w:instrText xml:space="preserve"> PAGEREF _Toc172061964 \h </w:instrText>
            </w:r>
            <w:r>
              <w:rPr>
                <w:noProof/>
                <w:webHidden/>
              </w:rPr>
            </w:r>
            <w:r>
              <w:rPr>
                <w:noProof/>
                <w:webHidden/>
              </w:rPr>
              <w:fldChar w:fldCharType="separate"/>
            </w:r>
            <w:r w:rsidR="00407C21">
              <w:rPr>
                <w:noProof/>
                <w:webHidden/>
              </w:rPr>
              <w:t>4</w:t>
            </w:r>
            <w:r>
              <w:rPr>
                <w:noProof/>
                <w:webHidden/>
              </w:rPr>
              <w:fldChar w:fldCharType="end"/>
            </w:r>
          </w:hyperlink>
        </w:p>
        <w:p w14:paraId="2B13D8DF" w14:textId="043B1800" w:rsidR="00EA2638" w:rsidRDefault="00EA2638">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65" w:history="1">
            <w:r w:rsidRPr="00352D58">
              <w:rPr>
                <w:rStyle w:val="Hyperlink"/>
                <w:rFonts w:ascii="Arial" w:hAnsi="Arial" w:cs="Arial"/>
                <w:noProof/>
              </w:rPr>
              <w:t>Date of Development</w:t>
            </w:r>
            <w:r>
              <w:rPr>
                <w:noProof/>
                <w:webHidden/>
              </w:rPr>
              <w:tab/>
            </w:r>
            <w:r>
              <w:rPr>
                <w:noProof/>
                <w:webHidden/>
              </w:rPr>
              <w:fldChar w:fldCharType="begin"/>
            </w:r>
            <w:r>
              <w:rPr>
                <w:noProof/>
                <w:webHidden/>
              </w:rPr>
              <w:instrText xml:space="preserve"> PAGEREF _Toc172061965 \h </w:instrText>
            </w:r>
            <w:r>
              <w:rPr>
                <w:noProof/>
                <w:webHidden/>
              </w:rPr>
            </w:r>
            <w:r>
              <w:rPr>
                <w:noProof/>
                <w:webHidden/>
              </w:rPr>
              <w:fldChar w:fldCharType="separate"/>
            </w:r>
            <w:r w:rsidR="00407C21">
              <w:rPr>
                <w:noProof/>
                <w:webHidden/>
              </w:rPr>
              <w:t>4</w:t>
            </w:r>
            <w:r>
              <w:rPr>
                <w:noProof/>
                <w:webHidden/>
              </w:rPr>
              <w:fldChar w:fldCharType="end"/>
            </w:r>
          </w:hyperlink>
        </w:p>
        <w:p w14:paraId="3373AF37" w14:textId="2A6F2FE2" w:rsidR="00EA2638" w:rsidRDefault="00EA2638">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66" w:history="1">
            <w:r w:rsidRPr="00352D58">
              <w:rPr>
                <w:rStyle w:val="Hyperlink"/>
                <w:rFonts w:ascii="Arial" w:hAnsi="Arial" w:cs="Arial"/>
                <w:noProof/>
              </w:rPr>
              <w:t>Members of Qualifications Development Committee</w:t>
            </w:r>
            <w:r>
              <w:rPr>
                <w:noProof/>
                <w:webHidden/>
              </w:rPr>
              <w:tab/>
            </w:r>
            <w:r>
              <w:rPr>
                <w:noProof/>
                <w:webHidden/>
              </w:rPr>
              <w:fldChar w:fldCharType="begin"/>
            </w:r>
            <w:r>
              <w:rPr>
                <w:noProof/>
                <w:webHidden/>
              </w:rPr>
              <w:instrText xml:space="preserve"> PAGEREF _Toc172061966 \h </w:instrText>
            </w:r>
            <w:r>
              <w:rPr>
                <w:noProof/>
                <w:webHidden/>
              </w:rPr>
            </w:r>
            <w:r>
              <w:rPr>
                <w:noProof/>
                <w:webHidden/>
              </w:rPr>
              <w:fldChar w:fldCharType="separate"/>
            </w:r>
            <w:r w:rsidR="00407C21">
              <w:rPr>
                <w:noProof/>
                <w:webHidden/>
              </w:rPr>
              <w:t>5</w:t>
            </w:r>
            <w:r>
              <w:rPr>
                <w:noProof/>
                <w:webHidden/>
              </w:rPr>
              <w:fldChar w:fldCharType="end"/>
            </w:r>
          </w:hyperlink>
        </w:p>
        <w:p w14:paraId="7815A067" w14:textId="62553117" w:rsidR="00EA2638" w:rsidRDefault="00EA2638">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67" w:history="1">
            <w:r w:rsidRPr="00352D58">
              <w:rPr>
                <w:rStyle w:val="Hyperlink"/>
                <w:rFonts w:ascii="Arial" w:hAnsi="Arial" w:cs="Arial"/>
                <w:noProof/>
              </w:rPr>
              <w:t>Members of Composite Qualifications Committee</w:t>
            </w:r>
            <w:r>
              <w:rPr>
                <w:noProof/>
                <w:webHidden/>
              </w:rPr>
              <w:tab/>
            </w:r>
            <w:r>
              <w:rPr>
                <w:noProof/>
                <w:webHidden/>
              </w:rPr>
              <w:fldChar w:fldCharType="begin"/>
            </w:r>
            <w:r>
              <w:rPr>
                <w:noProof/>
                <w:webHidden/>
              </w:rPr>
              <w:instrText xml:space="preserve"> PAGEREF _Toc172061967 \h </w:instrText>
            </w:r>
            <w:r>
              <w:rPr>
                <w:noProof/>
                <w:webHidden/>
              </w:rPr>
            </w:r>
            <w:r>
              <w:rPr>
                <w:noProof/>
                <w:webHidden/>
              </w:rPr>
              <w:fldChar w:fldCharType="separate"/>
            </w:r>
            <w:r w:rsidR="00407C21">
              <w:rPr>
                <w:noProof/>
                <w:webHidden/>
              </w:rPr>
              <w:t>5</w:t>
            </w:r>
            <w:r>
              <w:rPr>
                <w:noProof/>
                <w:webHidden/>
              </w:rPr>
              <w:fldChar w:fldCharType="end"/>
            </w:r>
          </w:hyperlink>
        </w:p>
        <w:p w14:paraId="70B77DEF" w14:textId="0968CA83" w:rsidR="00EA2638" w:rsidRDefault="00EA2638">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68" w:history="1">
            <w:r w:rsidRPr="00352D58">
              <w:rPr>
                <w:rStyle w:val="Hyperlink"/>
                <w:rFonts w:ascii="Arial" w:hAnsi="Arial" w:cs="Arial"/>
                <w:noProof/>
              </w:rPr>
              <w:t>Categorization of competency Standards</w:t>
            </w:r>
            <w:r>
              <w:rPr>
                <w:noProof/>
                <w:webHidden/>
              </w:rPr>
              <w:tab/>
            </w:r>
            <w:r>
              <w:rPr>
                <w:noProof/>
                <w:webHidden/>
              </w:rPr>
              <w:fldChar w:fldCharType="begin"/>
            </w:r>
            <w:r>
              <w:rPr>
                <w:noProof/>
                <w:webHidden/>
              </w:rPr>
              <w:instrText xml:space="preserve"> PAGEREF _Toc172061968 \h </w:instrText>
            </w:r>
            <w:r>
              <w:rPr>
                <w:noProof/>
                <w:webHidden/>
              </w:rPr>
            </w:r>
            <w:r>
              <w:rPr>
                <w:noProof/>
                <w:webHidden/>
              </w:rPr>
              <w:fldChar w:fldCharType="separate"/>
            </w:r>
            <w:r w:rsidR="00407C21">
              <w:rPr>
                <w:noProof/>
                <w:webHidden/>
              </w:rPr>
              <w:t>6</w:t>
            </w:r>
            <w:r>
              <w:rPr>
                <w:noProof/>
                <w:webHidden/>
              </w:rPr>
              <w:fldChar w:fldCharType="end"/>
            </w:r>
          </w:hyperlink>
        </w:p>
        <w:p w14:paraId="4A673707" w14:textId="3BF3F4E5" w:rsidR="00EA2638" w:rsidRDefault="00EA2638">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69" w:history="1">
            <w:r w:rsidRPr="00352D58">
              <w:rPr>
                <w:rStyle w:val="Hyperlink"/>
                <w:rFonts w:ascii="Arial" w:hAnsi="Arial" w:cs="Arial"/>
                <w:noProof/>
              </w:rPr>
              <w:t>Entry Requirements for trainees</w:t>
            </w:r>
            <w:r>
              <w:rPr>
                <w:noProof/>
                <w:webHidden/>
              </w:rPr>
              <w:tab/>
            </w:r>
            <w:r>
              <w:rPr>
                <w:noProof/>
                <w:webHidden/>
              </w:rPr>
              <w:fldChar w:fldCharType="begin"/>
            </w:r>
            <w:r>
              <w:rPr>
                <w:noProof/>
                <w:webHidden/>
              </w:rPr>
              <w:instrText xml:space="preserve"> PAGEREF _Toc172061969 \h </w:instrText>
            </w:r>
            <w:r>
              <w:rPr>
                <w:noProof/>
                <w:webHidden/>
              </w:rPr>
            </w:r>
            <w:r>
              <w:rPr>
                <w:noProof/>
                <w:webHidden/>
              </w:rPr>
              <w:fldChar w:fldCharType="separate"/>
            </w:r>
            <w:r w:rsidR="00407C21">
              <w:rPr>
                <w:noProof/>
                <w:webHidden/>
              </w:rPr>
              <w:t>6</w:t>
            </w:r>
            <w:r>
              <w:rPr>
                <w:noProof/>
                <w:webHidden/>
              </w:rPr>
              <w:fldChar w:fldCharType="end"/>
            </w:r>
          </w:hyperlink>
        </w:p>
        <w:p w14:paraId="74B6F576" w14:textId="35F92F4D" w:rsidR="00EA2638" w:rsidRDefault="00EA2638">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0" w:history="1">
            <w:r w:rsidRPr="00352D58">
              <w:rPr>
                <w:rStyle w:val="Hyperlink"/>
                <w:rFonts w:ascii="Arial" w:hAnsi="Arial" w:cs="Arial"/>
                <w:noProof/>
              </w:rPr>
              <w:t>Proposed Minimum Qualification of Trainers</w:t>
            </w:r>
            <w:r>
              <w:rPr>
                <w:noProof/>
                <w:webHidden/>
              </w:rPr>
              <w:tab/>
            </w:r>
            <w:r>
              <w:rPr>
                <w:noProof/>
                <w:webHidden/>
              </w:rPr>
              <w:fldChar w:fldCharType="begin"/>
            </w:r>
            <w:r>
              <w:rPr>
                <w:noProof/>
                <w:webHidden/>
              </w:rPr>
              <w:instrText xml:space="preserve"> PAGEREF _Toc172061970 \h </w:instrText>
            </w:r>
            <w:r>
              <w:rPr>
                <w:noProof/>
                <w:webHidden/>
              </w:rPr>
            </w:r>
            <w:r>
              <w:rPr>
                <w:noProof/>
                <w:webHidden/>
              </w:rPr>
              <w:fldChar w:fldCharType="separate"/>
            </w:r>
            <w:r w:rsidR="00407C21">
              <w:rPr>
                <w:noProof/>
                <w:webHidden/>
              </w:rPr>
              <w:t>6</w:t>
            </w:r>
            <w:r>
              <w:rPr>
                <w:noProof/>
                <w:webHidden/>
              </w:rPr>
              <w:fldChar w:fldCharType="end"/>
            </w:r>
          </w:hyperlink>
        </w:p>
        <w:p w14:paraId="29F39B9E" w14:textId="7BB993BB" w:rsidR="00EA2638" w:rsidRDefault="00EA2638">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1" w:history="1">
            <w:r w:rsidRPr="00352D58">
              <w:rPr>
                <w:rStyle w:val="Hyperlink"/>
                <w:rFonts w:ascii="Arial" w:hAnsi="Arial" w:cs="Arial"/>
                <w:noProof/>
              </w:rPr>
              <w:t>1.</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Follow Safety Rules at Workplace</w:t>
            </w:r>
            <w:r>
              <w:rPr>
                <w:noProof/>
                <w:webHidden/>
              </w:rPr>
              <w:tab/>
            </w:r>
            <w:r>
              <w:rPr>
                <w:noProof/>
                <w:webHidden/>
              </w:rPr>
              <w:fldChar w:fldCharType="begin"/>
            </w:r>
            <w:r>
              <w:rPr>
                <w:noProof/>
                <w:webHidden/>
              </w:rPr>
              <w:instrText xml:space="preserve"> PAGEREF _Toc172061971 \h </w:instrText>
            </w:r>
            <w:r>
              <w:rPr>
                <w:noProof/>
                <w:webHidden/>
              </w:rPr>
            </w:r>
            <w:r>
              <w:rPr>
                <w:noProof/>
                <w:webHidden/>
              </w:rPr>
              <w:fldChar w:fldCharType="separate"/>
            </w:r>
            <w:r w:rsidR="00407C21">
              <w:rPr>
                <w:noProof/>
                <w:webHidden/>
              </w:rPr>
              <w:t>7</w:t>
            </w:r>
            <w:r>
              <w:rPr>
                <w:noProof/>
                <w:webHidden/>
              </w:rPr>
              <w:fldChar w:fldCharType="end"/>
            </w:r>
          </w:hyperlink>
        </w:p>
        <w:p w14:paraId="01A5B7AC" w14:textId="61B4397F" w:rsidR="00EA2638" w:rsidRDefault="00EA2638">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2" w:history="1">
            <w:r w:rsidRPr="00352D58">
              <w:rPr>
                <w:rStyle w:val="Hyperlink"/>
                <w:rFonts w:ascii="Arial" w:hAnsi="Arial" w:cs="Arial"/>
                <w:noProof/>
              </w:rPr>
              <w:t>2.</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Demonstrate Basic Numeracy Skills</w:t>
            </w:r>
            <w:r>
              <w:rPr>
                <w:noProof/>
                <w:webHidden/>
              </w:rPr>
              <w:tab/>
            </w:r>
            <w:r>
              <w:rPr>
                <w:noProof/>
                <w:webHidden/>
              </w:rPr>
              <w:fldChar w:fldCharType="begin"/>
            </w:r>
            <w:r>
              <w:rPr>
                <w:noProof/>
                <w:webHidden/>
              </w:rPr>
              <w:instrText xml:space="preserve"> PAGEREF _Toc172061972 \h </w:instrText>
            </w:r>
            <w:r>
              <w:rPr>
                <w:noProof/>
                <w:webHidden/>
              </w:rPr>
            </w:r>
            <w:r>
              <w:rPr>
                <w:noProof/>
                <w:webHidden/>
              </w:rPr>
              <w:fldChar w:fldCharType="separate"/>
            </w:r>
            <w:r w:rsidR="00407C21">
              <w:rPr>
                <w:noProof/>
                <w:webHidden/>
              </w:rPr>
              <w:t>9</w:t>
            </w:r>
            <w:r>
              <w:rPr>
                <w:noProof/>
                <w:webHidden/>
              </w:rPr>
              <w:fldChar w:fldCharType="end"/>
            </w:r>
          </w:hyperlink>
        </w:p>
        <w:p w14:paraId="4D83E899" w14:textId="7F944607" w:rsidR="00EA2638" w:rsidRDefault="00EA2638">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3" w:history="1">
            <w:r w:rsidRPr="00352D58">
              <w:rPr>
                <w:rStyle w:val="Hyperlink"/>
                <w:rFonts w:ascii="Arial" w:hAnsi="Arial" w:cs="Arial"/>
                <w:noProof/>
              </w:rPr>
              <w:t>3.</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Perform Sketching and Rendering</w:t>
            </w:r>
            <w:r>
              <w:rPr>
                <w:noProof/>
                <w:webHidden/>
              </w:rPr>
              <w:tab/>
            </w:r>
            <w:r>
              <w:rPr>
                <w:noProof/>
                <w:webHidden/>
              </w:rPr>
              <w:fldChar w:fldCharType="begin"/>
            </w:r>
            <w:r>
              <w:rPr>
                <w:noProof/>
                <w:webHidden/>
              </w:rPr>
              <w:instrText xml:space="preserve"> PAGEREF _Toc172061973 \h </w:instrText>
            </w:r>
            <w:r>
              <w:rPr>
                <w:noProof/>
                <w:webHidden/>
              </w:rPr>
            </w:r>
            <w:r>
              <w:rPr>
                <w:noProof/>
                <w:webHidden/>
              </w:rPr>
              <w:fldChar w:fldCharType="separate"/>
            </w:r>
            <w:r w:rsidR="00407C21">
              <w:rPr>
                <w:noProof/>
                <w:webHidden/>
              </w:rPr>
              <w:t>11</w:t>
            </w:r>
            <w:r>
              <w:rPr>
                <w:noProof/>
                <w:webHidden/>
              </w:rPr>
              <w:fldChar w:fldCharType="end"/>
            </w:r>
          </w:hyperlink>
        </w:p>
        <w:p w14:paraId="587F0861" w14:textId="624A2160" w:rsidR="00EA2638" w:rsidRDefault="00EA2638">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4" w:history="1">
            <w:r w:rsidRPr="00352D58">
              <w:rPr>
                <w:rStyle w:val="Hyperlink"/>
                <w:rFonts w:ascii="Arial" w:hAnsi="Arial" w:cs="Arial"/>
                <w:noProof/>
              </w:rPr>
              <w:t>4.</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Develop Prototype Jewellery</w:t>
            </w:r>
            <w:r>
              <w:rPr>
                <w:noProof/>
                <w:webHidden/>
              </w:rPr>
              <w:tab/>
            </w:r>
            <w:r>
              <w:rPr>
                <w:noProof/>
                <w:webHidden/>
              </w:rPr>
              <w:fldChar w:fldCharType="begin"/>
            </w:r>
            <w:r>
              <w:rPr>
                <w:noProof/>
                <w:webHidden/>
              </w:rPr>
              <w:instrText xml:space="preserve"> PAGEREF _Toc172061974 \h </w:instrText>
            </w:r>
            <w:r>
              <w:rPr>
                <w:noProof/>
                <w:webHidden/>
              </w:rPr>
            </w:r>
            <w:r>
              <w:rPr>
                <w:noProof/>
                <w:webHidden/>
              </w:rPr>
              <w:fldChar w:fldCharType="separate"/>
            </w:r>
            <w:r w:rsidR="00407C21">
              <w:rPr>
                <w:noProof/>
                <w:webHidden/>
              </w:rPr>
              <w:t>13</w:t>
            </w:r>
            <w:r>
              <w:rPr>
                <w:noProof/>
                <w:webHidden/>
              </w:rPr>
              <w:fldChar w:fldCharType="end"/>
            </w:r>
          </w:hyperlink>
        </w:p>
        <w:p w14:paraId="1C714B88" w14:textId="07EFCBD7" w:rsidR="00EA2638" w:rsidRDefault="00EA2638">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5" w:history="1">
            <w:r w:rsidRPr="00352D58">
              <w:rPr>
                <w:rStyle w:val="Hyperlink"/>
                <w:rFonts w:ascii="Arial" w:hAnsi="Arial" w:cs="Arial"/>
                <w:noProof/>
              </w:rPr>
              <w:t>5.</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Develop Jewellery</w:t>
            </w:r>
            <w:r>
              <w:rPr>
                <w:noProof/>
                <w:webHidden/>
              </w:rPr>
              <w:tab/>
            </w:r>
            <w:r>
              <w:rPr>
                <w:noProof/>
                <w:webHidden/>
              </w:rPr>
              <w:fldChar w:fldCharType="begin"/>
            </w:r>
            <w:r>
              <w:rPr>
                <w:noProof/>
                <w:webHidden/>
              </w:rPr>
              <w:instrText xml:space="preserve"> PAGEREF _Toc172061975 \h </w:instrText>
            </w:r>
            <w:r>
              <w:rPr>
                <w:noProof/>
                <w:webHidden/>
              </w:rPr>
            </w:r>
            <w:r>
              <w:rPr>
                <w:noProof/>
                <w:webHidden/>
              </w:rPr>
              <w:fldChar w:fldCharType="separate"/>
            </w:r>
            <w:r w:rsidR="00407C21">
              <w:rPr>
                <w:noProof/>
                <w:webHidden/>
              </w:rPr>
              <w:t>15</w:t>
            </w:r>
            <w:r>
              <w:rPr>
                <w:noProof/>
                <w:webHidden/>
              </w:rPr>
              <w:fldChar w:fldCharType="end"/>
            </w:r>
          </w:hyperlink>
        </w:p>
        <w:p w14:paraId="416B4F29" w14:textId="606491D0" w:rsidR="00EA2638" w:rsidRDefault="00EA2638">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6" w:history="1">
            <w:r w:rsidRPr="00352D58">
              <w:rPr>
                <w:rStyle w:val="Hyperlink"/>
                <w:rFonts w:ascii="Arial" w:hAnsi="Arial" w:cs="Arial"/>
                <w:noProof/>
              </w:rPr>
              <w:t>6.</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Perform Assembling</w:t>
            </w:r>
            <w:r>
              <w:rPr>
                <w:noProof/>
                <w:webHidden/>
              </w:rPr>
              <w:tab/>
            </w:r>
            <w:r>
              <w:rPr>
                <w:noProof/>
                <w:webHidden/>
              </w:rPr>
              <w:fldChar w:fldCharType="begin"/>
            </w:r>
            <w:r>
              <w:rPr>
                <w:noProof/>
                <w:webHidden/>
              </w:rPr>
              <w:instrText xml:space="preserve"> PAGEREF _Toc172061976 \h </w:instrText>
            </w:r>
            <w:r>
              <w:rPr>
                <w:noProof/>
                <w:webHidden/>
              </w:rPr>
            </w:r>
            <w:r>
              <w:rPr>
                <w:noProof/>
                <w:webHidden/>
              </w:rPr>
              <w:fldChar w:fldCharType="separate"/>
            </w:r>
            <w:r w:rsidR="00407C21">
              <w:rPr>
                <w:noProof/>
                <w:webHidden/>
              </w:rPr>
              <w:t>17</w:t>
            </w:r>
            <w:r>
              <w:rPr>
                <w:noProof/>
                <w:webHidden/>
              </w:rPr>
              <w:fldChar w:fldCharType="end"/>
            </w:r>
          </w:hyperlink>
        </w:p>
        <w:p w14:paraId="4CC8BEEC" w14:textId="24083AFC" w:rsidR="00EA2638" w:rsidRDefault="00EA2638">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7" w:history="1">
            <w:r w:rsidRPr="00352D58">
              <w:rPr>
                <w:rStyle w:val="Hyperlink"/>
                <w:rFonts w:ascii="Arial" w:hAnsi="Arial" w:cs="Arial"/>
                <w:noProof/>
              </w:rPr>
              <w:t>7.</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Perform Surface Treatment</w:t>
            </w:r>
            <w:r>
              <w:rPr>
                <w:noProof/>
                <w:webHidden/>
              </w:rPr>
              <w:tab/>
            </w:r>
            <w:r>
              <w:rPr>
                <w:noProof/>
                <w:webHidden/>
              </w:rPr>
              <w:fldChar w:fldCharType="begin"/>
            </w:r>
            <w:r>
              <w:rPr>
                <w:noProof/>
                <w:webHidden/>
              </w:rPr>
              <w:instrText xml:space="preserve"> PAGEREF _Toc172061977 \h </w:instrText>
            </w:r>
            <w:r>
              <w:rPr>
                <w:noProof/>
                <w:webHidden/>
              </w:rPr>
            </w:r>
            <w:r>
              <w:rPr>
                <w:noProof/>
                <w:webHidden/>
              </w:rPr>
              <w:fldChar w:fldCharType="separate"/>
            </w:r>
            <w:r w:rsidR="00407C21">
              <w:rPr>
                <w:noProof/>
                <w:webHidden/>
              </w:rPr>
              <w:t>19</w:t>
            </w:r>
            <w:r>
              <w:rPr>
                <w:noProof/>
                <w:webHidden/>
              </w:rPr>
              <w:fldChar w:fldCharType="end"/>
            </w:r>
          </w:hyperlink>
        </w:p>
        <w:p w14:paraId="4C513435" w14:textId="1D7CBB0B" w:rsidR="00EA2638" w:rsidRDefault="00EA2638">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8" w:history="1">
            <w:r w:rsidRPr="00352D58">
              <w:rPr>
                <w:rStyle w:val="Hyperlink"/>
                <w:rFonts w:ascii="Arial" w:hAnsi="Arial" w:cs="Arial"/>
                <w:noProof/>
              </w:rPr>
              <w:t>8.</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Perform Stone Setting</w:t>
            </w:r>
            <w:r>
              <w:rPr>
                <w:noProof/>
                <w:webHidden/>
              </w:rPr>
              <w:tab/>
            </w:r>
            <w:r>
              <w:rPr>
                <w:noProof/>
                <w:webHidden/>
              </w:rPr>
              <w:fldChar w:fldCharType="begin"/>
            </w:r>
            <w:r>
              <w:rPr>
                <w:noProof/>
                <w:webHidden/>
              </w:rPr>
              <w:instrText xml:space="preserve"> PAGEREF _Toc172061978 \h </w:instrText>
            </w:r>
            <w:r>
              <w:rPr>
                <w:noProof/>
                <w:webHidden/>
              </w:rPr>
            </w:r>
            <w:r>
              <w:rPr>
                <w:noProof/>
                <w:webHidden/>
              </w:rPr>
              <w:fldChar w:fldCharType="separate"/>
            </w:r>
            <w:r w:rsidR="00407C21">
              <w:rPr>
                <w:noProof/>
                <w:webHidden/>
              </w:rPr>
              <w:t>21</w:t>
            </w:r>
            <w:r>
              <w:rPr>
                <w:noProof/>
                <w:webHidden/>
              </w:rPr>
              <w:fldChar w:fldCharType="end"/>
            </w:r>
          </w:hyperlink>
        </w:p>
        <w:p w14:paraId="624CB23D" w14:textId="5551FB8E" w:rsidR="00EA2638" w:rsidRDefault="00EA2638">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9" w:history="1">
            <w:r w:rsidRPr="00352D58">
              <w:rPr>
                <w:rStyle w:val="Hyperlink"/>
                <w:rFonts w:ascii="Arial" w:hAnsi="Arial" w:cs="Arial"/>
                <w:noProof/>
              </w:rPr>
              <w:t>9.</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Perform Beads Stringing</w:t>
            </w:r>
            <w:r>
              <w:rPr>
                <w:noProof/>
                <w:webHidden/>
              </w:rPr>
              <w:tab/>
            </w:r>
            <w:r>
              <w:rPr>
                <w:noProof/>
                <w:webHidden/>
              </w:rPr>
              <w:fldChar w:fldCharType="begin"/>
            </w:r>
            <w:r>
              <w:rPr>
                <w:noProof/>
                <w:webHidden/>
              </w:rPr>
              <w:instrText xml:space="preserve"> PAGEREF _Toc172061979 \h </w:instrText>
            </w:r>
            <w:r>
              <w:rPr>
                <w:noProof/>
                <w:webHidden/>
              </w:rPr>
            </w:r>
            <w:r>
              <w:rPr>
                <w:noProof/>
                <w:webHidden/>
              </w:rPr>
              <w:fldChar w:fldCharType="separate"/>
            </w:r>
            <w:r w:rsidR="00407C21">
              <w:rPr>
                <w:noProof/>
                <w:webHidden/>
              </w:rPr>
              <w:t>23</w:t>
            </w:r>
            <w:r>
              <w:rPr>
                <w:noProof/>
                <w:webHidden/>
              </w:rPr>
              <w:fldChar w:fldCharType="end"/>
            </w:r>
          </w:hyperlink>
        </w:p>
        <w:p w14:paraId="335EB7F6" w14:textId="5215E040" w:rsidR="00EA2638" w:rsidRDefault="00EA2638">
          <w:pPr>
            <w:pStyle w:val="TOC1"/>
            <w:tabs>
              <w:tab w:val="left" w:pos="72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80" w:history="1">
            <w:r w:rsidRPr="00352D58">
              <w:rPr>
                <w:rStyle w:val="Hyperlink"/>
                <w:rFonts w:ascii="Arial" w:hAnsi="Arial" w:cs="Arial"/>
                <w:noProof/>
              </w:rPr>
              <w:t>10.</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Develop Entrepreneurial Skills</w:t>
            </w:r>
            <w:r>
              <w:rPr>
                <w:noProof/>
                <w:webHidden/>
              </w:rPr>
              <w:tab/>
            </w:r>
            <w:r>
              <w:rPr>
                <w:noProof/>
                <w:webHidden/>
              </w:rPr>
              <w:fldChar w:fldCharType="begin"/>
            </w:r>
            <w:r>
              <w:rPr>
                <w:noProof/>
                <w:webHidden/>
              </w:rPr>
              <w:instrText xml:space="preserve"> PAGEREF _Toc172061980 \h </w:instrText>
            </w:r>
            <w:r>
              <w:rPr>
                <w:noProof/>
                <w:webHidden/>
              </w:rPr>
            </w:r>
            <w:r>
              <w:rPr>
                <w:noProof/>
                <w:webHidden/>
              </w:rPr>
              <w:fldChar w:fldCharType="separate"/>
            </w:r>
            <w:r w:rsidR="00407C21">
              <w:rPr>
                <w:noProof/>
                <w:webHidden/>
              </w:rPr>
              <w:t>25</w:t>
            </w:r>
            <w:r>
              <w:rPr>
                <w:noProof/>
                <w:webHidden/>
              </w:rPr>
              <w:fldChar w:fldCharType="end"/>
            </w:r>
          </w:hyperlink>
        </w:p>
        <w:p w14:paraId="53C41E20" w14:textId="7FC6B9D1" w:rsidR="00EA2638" w:rsidRDefault="00EA2638">
          <w:pPr>
            <w:pStyle w:val="TOC1"/>
            <w:tabs>
              <w:tab w:val="left" w:pos="72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81" w:history="1">
            <w:r w:rsidRPr="00352D58">
              <w:rPr>
                <w:rStyle w:val="Hyperlink"/>
                <w:rFonts w:ascii="Arial" w:hAnsi="Arial" w:cs="Arial"/>
                <w:noProof/>
              </w:rPr>
              <w:t>11.</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Plan Industry Visit</w:t>
            </w:r>
            <w:r>
              <w:rPr>
                <w:noProof/>
                <w:webHidden/>
              </w:rPr>
              <w:tab/>
            </w:r>
            <w:r>
              <w:rPr>
                <w:noProof/>
                <w:webHidden/>
              </w:rPr>
              <w:fldChar w:fldCharType="begin"/>
            </w:r>
            <w:r>
              <w:rPr>
                <w:noProof/>
                <w:webHidden/>
              </w:rPr>
              <w:instrText xml:space="preserve"> PAGEREF _Toc172061981 \h </w:instrText>
            </w:r>
            <w:r>
              <w:rPr>
                <w:noProof/>
                <w:webHidden/>
              </w:rPr>
            </w:r>
            <w:r>
              <w:rPr>
                <w:noProof/>
                <w:webHidden/>
              </w:rPr>
              <w:fldChar w:fldCharType="separate"/>
            </w:r>
            <w:r w:rsidR="00407C21">
              <w:rPr>
                <w:noProof/>
                <w:webHidden/>
              </w:rPr>
              <w:t>27</w:t>
            </w:r>
            <w:r>
              <w:rPr>
                <w:noProof/>
                <w:webHidden/>
              </w:rPr>
              <w:fldChar w:fldCharType="end"/>
            </w:r>
          </w:hyperlink>
        </w:p>
        <w:p w14:paraId="25C48F96" w14:textId="20A2FB57" w:rsidR="00EA2638" w:rsidRDefault="00EA2638">
          <w:pPr>
            <w:pStyle w:val="TOC1"/>
            <w:tabs>
              <w:tab w:val="left" w:pos="72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82" w:history="1">
            <w:r w:rsidRPr="00352D58">
              <w:rPr>
                <w:rStyle w:val="Hyperlink"/>
                <w:rFonts w:ascii="Arial" w:hAnsi="Arial" w:cs="Arial"/>
                <w:noProof/>
              </w:rPr>
              <w:t>12.</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Adopt Soft Skills</w:t>
            </w:r>
            <w:r>
              <w:rPr>
                <w:noProof/>
                <w:webHidden/>
              </w:rPr>
              <w:tab/>
            </w:r>
            <w:r>
              <w:rPr>
                <w:noProof/>
                <w:webHidden/>
              </w:rPr>
              <w:fldChar w:fldCharType="begin"/>
            </w:r>
            <w:r>
              <w:rPr>
                <w:noProof/>
                <w:webHidden/>
              </w:rPr>
              <w:instrText xml:space="preserve"> PAGEREF _Toc172061982 \h </w:instrText>
            </w:r>
            <w:r>
              <w:rPr>
                <w:noProof/>
                <w:webHidden/>
              </w:rPr>
            </w:r>
            <w:r>
              <w:rPr>
                <w:noProof/>
                <w:webHidden/>
              </w:rPr>
              <w:fldChar w:fldCharType="separate"/>
            </w:r>
            <w:r w:rsidR="00407C21">
              <w:rPr>
                <w:noProof/>
                <w:webHidden/>
              </w:rPr>
              <w:t>28</w:t>
            </w:r>
            <w:r>
              <w:rPr>
                <w:noProof/>
                <w:webHidden/>
              </w:rPr>
              <w:fldChar w:fldCharType="end"/>
            </w:r>
          </w:hyperlink>
        </w:p>
        <w:p w14:paraId="00C53ECB" w14:textId="7E110F8C" w:rsidR="00EA2638" w:rsidRDefault="00EA2638">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83" w:history="1">
            <w:r w:rsidRPr="00352D58">
              <w:rPr>
                <w:rStyle w:val="Hyperlink"/>
                <w:rFonts w:ascii="Arial" w:hAnsi="Arial" w:cs="Arial"/>
                <w:noProof/>
              </w:rPr>
              <w:t>List of Non-consumable Machinery/Equipment</w:t>
            </w:r>
            <w:r>
              <w:rPr>
                <w:noProof/>
                <w:webHidden/>
              </w:rPr>
              <w:tab/>
            </w:r>
            <w:r>
              <w:rPr>
                <w:noProof/>
                <w:webHidden/>
              </w:rPr>
              <w:fldChar w:fldCharType="begin"/>
            </w:r>
            <w:r>
              <w:rPr>
                <w:noProof/>
                <w:webHidden/>
              </w:rPr>
              <w:instrText xml:space="preserve"> PAGEREF _Toc172061983 \h </w:instrText>
            </w:r>
            <w:r>
              <w:rPr>
                <w:noProof/>
                <w:webHidden/>
              </w:rPr>
            </w:r>
            <w:r>
              <w:rPr>
                <w:noProof/>
                <w:webHidden/>
              </w:rPr>
              <w:fldChar w:fldCharType="separate"/>
            </w:r>
            <w:r w:rsidR="00407C21">
              <w:rPr>
                <w:noProof/>
                <w:webHidden/>
              </w:rPr>
              <w:t>29</w:t>
            </w:r>
            <w:r>
              <w:rPr>
                <w:noProof/>
                <w:webHidden/>
              </w:rPr>
              <w:fldChar w:fldCharType="end"/>
            </w:r>
          </w:hyperlink>
        </w:p>
        <w:p w14:paraId="66629477" w14:textId="2A06A84C" w:rsidR="00DF066D" w:rsidRPr="005E260C" w:rsidRDefault="00DF066D">
          <w:pPr>
            <w:rPr>
              <w:rFonts w:ascii="Arial" w:hAnsi="Arial"/>
            </w:rPr>
          </w:pPr>
          <w:r w:rsidRPr="005E260C">
            <w:rPr>
              <w:rFonts w:ascii="Arial" w:hAnsi="Arial"/>
              <w:b/>
              <w:bCs/>
              <w:noProof/>
            </w:rPr>
            <w:fldChar w:fldCharType="end"/>
          </w:r>
        </w:p>
      </w:sdtContent>
    </w:sdt>
    <w:p w14:paraId="5F7F010E" w14:textId="77777777" w:rsidR="00D620C4" w:rsidRPr="005E260C" w:rsidRDefault="00D620C4" w:rsidP="00D620C4">
      <w:pPr>
        <w:rPr>
          <w:rFonts w:ascii="Arial" w:hAnsi="Arial"/>
          <w:sz w:val="22"/>
          <w:szCs w:val="22"/>
          <w:lang w:eastAsia="ja-JP"/>
        </w:rPr>
      </w:pPr>
    </w:p>
    <w:p w14:paraId="7D1357C6" w14:textId="4D4F494A" w:rsidR="00D620C4" w:rsidRPr="005E260C" w:rsidRDefault="00D620C4">
      <w:pPr>
        <w:spacing w:after="160" w:line="259" w:lineRule="auto"/>
        <w:rPr>
          <w:rFonts w:ascii="Arial" w:hAnsi="Arial"/>
          <w:sz w:val="22"/>
          <w:szCs w:val="22"/>
          <w:lang w:val="en-AU"/>
        </w:rPr>
      </w:pPr>
      <w:r w:rsidRPr="005E260C">
        <w:rPr>
          <w:rFonts w:ascii="Arial" w:hAnsi="Arial"/>
          <w:sz w:val="22"/>
          <w:szCs w:val="22"/>
          <w:lang w:val="en-AU"/>
        </w:rPr>
        <w:br w:type="page"/>
      </w:r>
    </w:p>
    <w:p w14:paraId="6A1B4DF3" w14:textId="16532D8E" w:rsidR="00713582" w:rsidRPr="005E260C"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1" w:name="_Toc172061962"/>
      <w:r w:rsidRPr="005E260C">
        <w:rPr>
          <w:rFonts w:ascii="Arial" w:hAnsi="Arial" w:cs="Arial"/>
          <w:sz w:val="24"/>
          <w:szCs w:val="24"/>
        </w:rPr>
        <w:lastRenderedPageBreak/>
        <w:t>Introduction</w:t>
      </w:r>
      <w:bookmarkEnd w:id="1"/>
    </w:p>
    <w:p w14:paraId="39C10F12" w14:textId="77777777" w:rsidR="007A336D" w:rsidRPr="005E260C" w:rsidRDefault="007A336D" w:rsidP="005A0F54">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78E27FE5" w14:textId="77777777" w:rsidR="00A51286" w:rsidRPr="005E260C" w:rsidRDefault="00A51286" w:rsidP="00A51286">
      <w:pPr>
        <w:spacing w:after="0"/>
        <w:ind w:right="270"/>
        <w:jc w:val="both"/>
        <w:rPr>
          <w:rFonts w:ascii="Arial" w:hAnsi="Arial"/>
          <w:color w:val="000000" w:themeColor="text1"/>
          <w:sz w:val="22"/>
          <w:szCs w:val="22"/>
        </w:rPr>
      </w:pPr>
      <w:r w:rsidRPr="005E260C">
        <w:rPr>
          <w:rFonts w:ascii="Arial" w:hAnsi="Arial"/>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5E260C">
        <w:rPr>
          <w:rFonts w:ascii="Arial" w:hAnsi="Arial"/>
          <w:color w:val="000000" w:themeColor="text1"/>
          <w:sz w:val="22"/>
          <w:szCs w:val="22"/>
          <w:shd w:val="clear" w:color="auto" w:fill="FFFFFF"/>
        </w:rPr>
        <w:t xml:space="preserve">Jewellery Industry is rapidly expanding in Pakistan because of its popularity and cultural values. </w:t>
      </w:r>
    </w:p>
    <w:p w14:paraId="2451736C" w14:textId="77777777" w:rsidR="00A51286" w:rsidRPr="005E260C" w:rsidRDefault="00A51286" w:rsidP="00A51286">
      <w:pPr>
        <w:spacing w:after="0"/>
        <w:ind w:right="270"/>
        <w:jc w:val="both"/>
        <w:rPr>
          <w:rFonts w:ascii="Arial" w:hAnsi="Arial"/>
          <w:color w:val="000000" w:themeColor="text1"/>
          <w:sz w:val="22"/>
          <w:szCs w:val="22"/>
          <w:shd w:val="clear" w:color="auto" w:fill="FFFFFF"/>
        </w:rPr>
      </w:pPr>
    </w:p>
    <w:p w14:paraId="63C5BA31" w14:textId="77777777" w:rsidR="00A51286" w:rsidRPr="005E260C" w:rsidRDefault="00A51286" w:rsidP="00A51286">
      <w:pPr>
        <w:spacing w:after="0"/>
        <w:ind w:right="270"/>
        <w:jc w:val="both"/>
        <w:rPr>
          <w:rFonts w:ascii="Arial" w:hAnsi="Arial"/>
          <w:color w:val="000000" w:themeColor="text1"/>
          <w:sz w:val="22"/>
          <w:szCs w:val="22"/>
          <w:shd w:val="clear" w:color="auto" w:fill="FFFFFF"/>
        </w:rPr>
      </w:pPr>
      <w:r w:rsidRPr="005E260C">
        <w:rPr>
          <w:rFonts w:ascii="Arial" w:hAnsi="Arial"/>
          <w:color w:val="000000" w:themeColor="text1"/>
          <w:sz w:val="22"/>
          <w:szCs w:val="22"/>
          <w:shd w:val="clear" w:color="auto" w:fill="FFFFFF"/>
        </w:rPr>
        <w:t xml:space="preserve">The Government of Pakistan through National Vocational &amp; Technical Training Commission (NAVTTC) in collaboration with German Development Company &amp; BMZ has devised 6-month training program of Manual Jewellery Designer, which not only allows trainees to equip with growing Industrial trends but will be beneficial in rapidly capturing the job market across the globe. </w:t>
      </w:r>
    </w:p>
    <w:p w14:paraId="3384E057" w14:textId="77777777" w:rsidR="00A51286" w:rsidRPr="005E260C" w:rsidRDefault="00A51286" w:rsidP="00A51286">
      <w:pPr>
        <w:spacing w:after="0"/>
        <w:ind w:right="270"/>
        <w:jc w:val="both"/>
        <w:rPr>
          <w:rFonts w:ascii="Arial" w:hAnsi="Arial"/>
          <w:sz w:val="22"/>
          <w:szCs w:val="22"/>
        </w:rPr>
      </w:pPr>
    </w:p>
    <w:p w14:paraId="0B9F2AB9" w14:textId="3EFB09D3" w:rsidR="00A51286" w:rsidRPr="005E260C" w:rsidRDefault="00A51286" w:rsidP="00A51286">
      <w:pPr>
        <w:spacing w:after="0"/>
        <w:ind w:right="270"/>
        <w:jc w:val="both"/>
        <w:rPr>
          <w:rFonts w:ascii="Arial" w:hAnsi="Arial"/>
          <w:sz w:val="22"/>
          <w:szCs w:val="22"/>
        </w:rPr>
      </w:pPr>
      <w:r w:rsidRPr="005E260C">
        <w:rPr>
          <w:rFonts w:ascii="Arial" w:hAnsi="Arial"/>
          <w:sz w:val="22"/>
          <w:szCs w:val="22"/>
        </w:rPr>
        <w:t xml:space="preserve">This document identifies competencies related to </w:t>
      </w:r>
      <w:r w:rsidR="00FA2EEE" w:rsidRPr="005E260C">
        <w:rPr>
          <w:rFonts w:ascii="Arial" w:hAnsi="Arial"/>
          <w:color w:val="000000" w:themeColor="text1"/>
          <w:sz w:val="22"/>
          <w:szCs w:val="22"/>
          <w:shd w:val="clear" w:color="auto" w:fill="FFFFFF"/>
        </w:rPr>
        <w:t xml:space="preserve">Fashion </w:t>
      </w:r>
      <w:r w:rsidRPr="005E260C">
        <w:rPr>
          <w:rFonts w:ascii="Arial" w:hAnsi="Arial"/>
          <w:color w:val="000000" w:themeColor="text1"/>
          <w:sz w:val="22"/>
          <w:szCs w:val="22"/>
          <w:shd w:val="clear" w:color="auto" w:fill="FFFFFF"/>
        </w:rPr>
        <w:t xml:space="preserve">Jewellery </w:t>
      </w:r>
      <w:r w:rsidR="00FA2EEE" w:rsidRPr="005E260C">
        <w:rPr>
          <w:rFonts w:ascii="Arial" w:hAnsi="Arial"/>
          <w:color w:val="000000" w:themeColor="text1"/>
          <w:sz w:val="22"/>
          <w:szCs w:val="22"/>
          <w:shd w:val="clear" w:color="auto" w:fill="FFFFFF"/>
        </w:rPr>
        <w:t>Ma</w:t>
      </w:r>
      <w:r w:rsidR="00860DBE" w:rsidRPr="005E260C">
        <w:rPr>
          <w:rFonts w:ascii="Arial" w:hAnsi="Arial"/>
          <w:color w:val="000000" w:themeColor="text1"/>
          <w:sz w:val="22"/>
          <w:szCs w:val="22"/>
          <w:shd w:val="clear" w:color="auto" w:fill="FFFFFF"/>
        </w:rPr>
        <w:t>ker</w:t>
      </w:r>
      <w:r w:rsidRPr="005E260C">
        <w:rPr>
          <w:rFonts w:ascii="Arial" w:hAnsi="Arial"/>
          <w:sz w:val="22"/>
          <w:szCs w:val="22"/>
        </w:rPr>
        <w:t xml:space="preserve"> trade identified by the relevant industry during workshop. These skills either can be infused as a separate competency standard / competency unit in relevant qualifications or can be integrated as a separate module in the qualifications already developed or being developed under growth economic sectors. Critical evidence statements have also been added to assist assessors in preparation and conduct of assessment. The purpose of this document is to bring change in abilities, values and attitudes needed by human to support the sustainable and effective utilization of resources in the workplace. It focuses on the skills that will help preserve and conserve the environment. </w:t>
      </w:r>
      <w:r w:rsidRPr="005E260C">
        <w:rPr>
          <w:rFonts w:ascii="Arial" w:hAnsi="Arial"/>
          <w:color w:val="000000" w:themeColor="text1"/>
          <w:sz w:val="22"/>
          <w:szCs w:val="22"/>
        </w:rPr>
        <w:t>If qualifications implemented by training providers, will directly benefit the poor by increasing access, improving reliability, and reducing cost and pollution.</w:t>
      </w:r>
    </w:p>
    <w:p w14:paraId="7436A8C3" w14:textId="77777777" w:rsidR="00A51286" w:rsidRPr="005E260C" w:rsidRDefault="00A51286" w:rsidP="00A51286">
      <w:pPr>
        <w:spacing w:after="0"/>
        <w:ind w:right="270"/>
        <w:jc w:val="both"/>
        <w:rPr>
          <w:rFonts w:ascii="Arial" w:hAnsi="Arial"/>
          <w:color w:val="000000" w:themeColor="text1"/>
          <w:sz w:val="22"/>
          <w:szCs w:val="22"/>
          <w:shd w:val="clear" w:color="auto" w:fill="FFFFFF"/>
        </w:rPr>
      </w:pPr>
    </w:p>
    <w:p w14:paraId="6FF52B76" w14:textId="7D528EBC" w:rsidR="00A51286" w:rsidRPr="005E260C" w:rsidRDefault="00A51286" w:rsidP="00A51286">
      <w:pPr>
        <w:pStyle w:val="m3634761738003977812ydpcb3d5509msonormal"/>
        <w:shd w:val="clear" w:color="auto" w:fill="FFFFFF"/>
        <w:spacing w:before="0" w:beforeAutospacing="0" w:after="0" w:afterAutospacing="0"/>
        <w:ind w:right="54"/>
        <w:jc w:val="both"/>
        <w:rPr>
          <w:rFonts w:ascii="Arial" w:hAnsi="Arial" w:cs="Arial"/>
          <w:color w:val="111111"/>
          <w:sz w:val="22"/>
          <w:szCs w:val="22"/>
          <w:shd w:val="clear" w:color="auto" w:fill="FFFFFF"/>
        </w:rPr>
      </w:pPr>
      <w:r w:rsidRPr="005E260C">
        <w:rPr>
          <w:rFonts w:ascii="Arial" w:hAnsi="Arial" w:cs="Arial"/>
          <w:color w:val="111111"/>
          <w:sz w:val="22"/>
          <w:szCs w:val="22"/>
          <w:shd w:val="clear" w:color="auto" w:fill="FFFFFF"/>
        </w:rPr>
        <w:t>A </w:t>
      </w:r>
      <w:r w:rsidR="00FA2EEE" w:rsidRPr="005E260C">
        <w:rPr>
          <w:rStyle w:val="Strong"/>
          <w:rFonts w:ascii="Arial" w:hAnsi="Arial" w:cs="Arial"/>
          <w:b w:val="0"/>
          <w:bCs w:val="0"/>
          <w:color w:val="111111"/>
          <w:sz w:val="22"/>
          <w:szCs w:val="22"/>
          <w:shd w:val="clear" w:color="auto" w:fill="FFFFFF"/>
        </w:rPr>
        <w:t>Fashion Jewellery Maker</w:t>
      </w:r>
      <w:r w:rsidR="00FA2EEE" w:rsidRPr="005E260C">
        <w:rPr>
          <w:rFonts w:ascii="Arial" w:hAnsi="Arial" w:cs="Arial"/>
          <w:color w:val="111111"/>
          <w:sz w:val="22"/>
          <w:szCs w:val="22"/>
          <w:shd w:val="clear" w:color="auto" w:fill="FFFFFF"/>
        </w:rPr>
        <w:t>s</w:t>
      </w:r>
      <w:r w:rsidRPr="005E260C">
        <w:rPr>
          <w:rFonts w:ascii="Arial" w:hAnsi="Arial" w:cs="Arial"/>
          <w:color w:val="111111"/>
          <w:sz w:val="22"/>
          <w:szCs w:val="22"/>
          <w:shd w:val="clear" w:color="auto" w:fill="FFFFFF"/>
        </w:rPr>
        <w:t xml:space="preserve"> a skilled professional who creates </w:t>
      </w:r>
      <w:r w:rsidR="00860DBE" w:rsidRPr="005E260C">
        <w:rPr>
          <w:rFonts w:ascii="Arial" w:hAnsi="Arial" w:cs="Arial"/>
          <w:color w:val="111111"/>
          <w:sz w:val="22"/>
          <w:szCs w:val="22"/>
          <w:shd w:val="clear" w:color="auto" w:fill="FFFFFF"/>
        </w:rPr>
        <w:t>a wide range of fashionable</w:t>
      </w:r>
      <w:r w:rsidRPr="005E260C">
        <w:rPr>
          <w:rFonts w:ascii="Arial" w:hAnsi="Arial" w:cs="Arial"/>
          <w:color w:val="111111"/>
          <w:sz w:val="22"/>
          <w:szCs w:val="22"/>
          <w:shd w:val="clear" w:color="auto" w:fill="FFFFFF"/>
        </w:rPr>
        <w:t xml:space="preserve"> </w:t>
      </w:r>
      <w:r w:rsidR="00967242" w:rsidRPr="005E260C">
        <w:rPr>
          <w:rFonts w:ascii="Arial" w:hAnsi="Arial" w:cs="Arial"/>
          <w:color w:val="111111"/>
          <w:sz w:val="22"/>
          <w:szCs w:val="22"/>
          <w:shd w:val="clear" w:color="auto" w:fill="FFFFFF"/>
        </w:rPr>
        <w:t>Jewellery</w:t>
      </w:r>
      <w:r w:rsidRPr="005E260C">
        <w:rPr>
          <w:rFonts w:ascii="Arial" w:hAnsi="Arial" w:cs="Arial"/>
          <w:color w:val="111111"/>
          <w:sz w:val="22"/>
          <w:szCs w:val="22"/>
          <w:shd w:val="clear" w:color="auto" w:fill="FFFFFF"/>
        </w:rPr>
        <w:t xml:space="preserve"> using </w:t>
      </w:r>
      <w:r w:rsidR="00860DBE" w:rsidRPr="005E260C">
        <w:rPr>
          <w:rFonts w:ascii="Arial" w:hAnsi="Arial" w:cs="Arial"/>
          <w:color w:val="111111"/>
          <w:sz w:val="22"/>
          <w:szCs w:val="22"/>
          <w:shd w:val="clear" w:color="auto" w:fill="FFFFFF"/>
        </w:rPr>
        <w:t>various materials</w:t>
      </w:r>
      <w:r w:rsidRPr="005E260C">
        <w:rPr>
          <w:rFonts w:ascii="Arial" w:hAnsi="Arial" w:cs="Arial"/>
          <w:color w:val="111111"/>
          <w:sz w:val="22"/>
          <w:szCs w:val="22"/>
          <w:shd w:val="clear" w:color="auto" w:fill="FFFFFF"/>
        </w:rPr>
        <w:t xml:space="preserve"> and techniques. These </w:t>
      </w:r>
      <w:r w:rsidR="00F04CE5" w:rsidRPr="005E260C">
        <w:rPr>
          <w:rFonts w:ascii="Arial" w:hAnsi="Arial" w:cs="Arial"/>
          <w:color w:val="111111"/>
          <w:sz w:val="22"/>
          <w:szCs w:val="22"/>
          <w:shd w:val="clear" w:color="auto" w:fill="FFFFFF"/>
        </w:rPr>
        <w:t>Jewellery makers</w:t>
      </w:r>
      <w:r w:rsidRPr="005E260C">
        <w:rPr>
          <w:rFonts w:ascii="Arial" w:hAnsi="Arial" w:cs="Arial"/>
          <w:color w:val="111111"/>
          <w:sz w:val="22"/>
          <w:szCs w:val="22"/>
          <w:shd w:val="clear" w:color="auto" w:fill="FFFFFF"/>
        </w:rPr>
        <w:t xml:space="preserve"> combine creativity, craftsmanship, and attention to detail to produce unique and beautiful jewelry. </w:t>
      </w:r>
      <w:hyperlink r:id="rId9" w:tgtFrame="_blank" w:history="1">
        <w:r w:rsidRPr="005E260C">
          <w:rPr>
            <w:rStyle w:val="Hyperlink"/>
            <w:rFonts w:ascii="Arial" w:hAnsi="Arial" w:cs="Arial"/>
            <w:color w:val="auto"/>
            <w:sz w:val="22"/>
            <w:szCs w:val="22"/>
            <w:u w:val="none"/>
            <w:shd w:val="clear" w:color="auto" w:fill="FFFFFF"/>
          </w:rPr>
          <w:t xml:space="preserve">From sketching initial designs to crafting the final product, </w:t>
        </w:r>
        <w:r w:rsidR="00F04CE5" w:rsidRPr="005E260C">
          <w:rPr>
            <w:rStyle w:val="Hyperlink"/>
            <w:rFonts w:ascii="Arial" w:hAnsi="Arial" w:cs="Arial"/>
            <w:color w:val="auto"/>
            <w:sz w:val="22"/>
            <w:szCs w:val="22"/>
            <w:u w:val="none"/>
            <w:shd w:val="clear" w:color="auto" w:fill="FFFFFF"/>
          </w:rPr>
          <w:t>fashion</w:t>
        </w:r>
        <w:r w:rsidRPr="005E260C">
          <w:rPr>
            <w:rStyle w:val="Hyperlink"/>
            <w:rFonts w:ascii="Arial" w:hAnsi="Arial" w:cs="Arial"/>
            <w:color w:val="auto"/>
            <w:sz w:val="22"/>
            <w:szCs w:val="22"/>
            <w:u w:val="none"/>
            <w:shd w:val="clear" w:color="auto" w:fill="FFFFFF"/>
          </w:rPr>
          <w:t xml:space="preserve"> </w:t>
        </w:r>
        <w:r w:rsidR="00967242" w:rsidRPr="005E260C">
          <w:rPr>
            <w:rStyle w:val="Hyperlink"/>
            <w:rFonts w:ascii="Arial" w:hAnsi="Arial" w:cs="Arial"/>
            <w:color w:val="auto"/>
            <w:sz w:val="22"/>
            <w:szCs w:val="22"/>
            <w:u w:val="none"/>
            <w:shd w:val="clear" w:color="auto" w:fill="FFFFFF"/>
          </w:rPr>
          <w:t>Jewellery</w:t>
        </w:r>
        <w:r w:rsidRPr="005E260C">
          <w:rPr>
            <w:rStyle w:val="Hyperlink"/>
            <w:rFonts w:ascii="Arial" w:hAnsi="Arial" w:cs="Arial"/>
            <w:color w:val="auto"/>
            <w:sz w:val="22"/>
            <w:szCs w:val="22"/>
            <w:u w:val="none"/>
            <w:shd w:val="clear" w:color="auto" w:fill="FFFFFF"/>
          </w:rPr>
          <w:t xml:space="preserve"> </w:t>
        </w:r>
        <w:r w:rsidR="00F04CE5" w:rsidRPr="005E260C">
          <w:rPr>
            <w:rStyle w:val="Hyperlink"/>
            <w:rFonts w:ascii="Arial" w:hAnsi="Arial" w:cs="Arial"/>
            <w:color w:val="auto"/>
            <w:sz w:val="22"/>
            <w:szCs w:val="22"/>
            <w:u w:val="none"/>
            <w:shd w:val="clear" w:color="auto" w:fill="FFFFFF"/>
          </w:rPr>
          <w:t>makers</w:t>
        </w:r>
        <w:r w:rsidRPr="005E260C">
          <w:rPr>
            <w:rStyle w:val="Hyperlink"/>
            <w:rFonts w:ascii="Arial" w:hAnsi="Arial" w:cs="Arial"/>
            <w:color w:val="auto"/>
            <w:sz w:val="22"/>
            <w:szCs w:val="22"/>
            <w:u w:val="none"/>
            <w:shd w:val="clear" w:color="auto" w:fill="FFFFFF"/>
          </w:rPr>
          <w:t xml:space="preserve"> play a crucial role in the </w:t>
        </w:r>
        <w:r w:rsidR="00967242" w:rsidRPr="005E260C">
          <w:rPr>
            <w:rStyle w:val="Hyperlink"/>
            <w:rFonts w:ascii="Arial" w:hAnsi="Arial" w:cs="Arial"/>
            <w:color w:val="auto"/>
            <w:sz w:val="22"/>
            <w:szCs w:val="22"/>
            <w:u w:val="none"/>
            <w:shd w:val="clear" w:color="auto" w:fill="FFFFFF"/>
          </w:rPr>
          <w:t>Jewellery</w:t>
        </w:r>
        <w:r w:rsidRPr="005E260C">
          <w:rPr>
            <w:rStyle w:val="Hyperlink"/>
            <w:rFonts w:ascii="Arial" w:hAnsi="Arial" w:cs="Arial"/>
            <w:color w:val="auto"/>
            <w:sz w:val="22"/>
            <w:szCs w:val="22"/>
            <w:u w:val="none"/>
            <w:shd w:val="clear" w:color="auto" w:fill="FFFFFF"/>
          </w:rPr>
          <w:t xml:space="preserve"> industry</w:t>
        </w:r>
      </w:hyperlink>
      <w:r w:rsidRPr="005E260C">
        <w:rPr>
          <w:rFonts w:ascii="Arial" w:hAnsi="Arial" w:cs="Arial"/>
          <w:sz w:val="22"/>
          <w:szCs w:val="22"/>
          <w:shd w:val="clear" w:color="auto" w:fill="FFFFFF"/>
        </w:rPr>
        <w:t xml:space="preserve">. </w:t>
      </w:r>
      <w:r w:rsidRPr="005E260C">
        <w:rPr>
          <w:rFonts w:ascii="Arial" w:hAnsi="Arial" w:cs="Arial"/>
          <w:color w:val="111111"/>
          <w:sz w:val="22"/>
          <w:szCs w:val="22"/>
          <w:shd w:val="clear" w:color="auto" w:fill="FFFFFF"/>
        </w:rPr>
        <w:t xml:space="preserve">They work with their hands and specialized tools, mastering the art of handcrafting </w:t>
      </w:r>
      <w:r w:rsidR="00967242" w:rsidRPr="005E260C">
        <w:rPr>
          <w:rFonts w:ascii="Arial" w:hAnsi="Arial" w:cs="Arial"/>
          <w:color w:val="111111"/>
          <w:sz w:val="22"/>
          <w:szCs w:val="22"/>
          <w:shd w:val="clear" w:color="auto" w:fill="FFFFFF"/>
        </w:rPr>
        <w:t>Jewellery.</w:t>
      </w:r>
    </w:p>
    <w:p w14:paraId="0F81E5AF" w14:textId="77777777" w:rsidR="005A0F54" w:rsidRPr="005E260C" w:rsidRDefault="005A0F54" w:rsidP="005A0F54">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20DC7982" w14:textId="0EB81C4B" w:rsidR="001E05FC" w:rsidRPr="005E260C"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2" w:name="_Toc479859626"/>
      <w:bookmarkStart w:id="3" w:name="_Toc4860383"/>
      <w:bookmarkStart w:id="4" w:name="_Toc26927732"/>
      <w:bookmarkStart w:id="5" w:name="_Toc40467833"/>
      <w:bookmarkStart w:id="6" w:name="_Toc172061963"/>
      <w:r w:rsidRPr="005E260C">
        <w:rPr>
          <w:rFonts w:ascii="Arial" w:hAnsi="Arial" w:cs="Arial"/>
          <w:sz w:val="24"/>
          <w:szCs w:val="24"/>
        </w:rPr>
        <w:t>Purpose of the Qualification</w:t>
      </w:r>
      <w:bookmarkEnd w:id="2"/>
      <w:bookmarkEnd w:id="3"/>
      <w:bookmarkEnd w:id="4"/>
      <w:bookmarkEnd w:id="5"/>
      <w:bookmarkEnd w:id="6"/>
    </w:p>
    <w:p w14:paraId="082D3914" w14:textId="77777777" w:rsidR="007A336D" w:rsidRPr="005E260C" w:rsidRDefault="007A336D" w:rsidP="007A336D">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3DD294D3" w14:textId="4348591E" w:rsidR="007F3D7B" w:rsidRPr="005E260C" w:rsidRDefault="007F3D7B" w:rsidP="007F3D7B">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r w:rsidRPr="005E260C">
        <w:rPr>
          <w:rFonts w:ascii="Arial" w:hAnsi="Arial" w:cs="Arial"/>
          <w:color w:val="111111"/>
          <w:sz w:val="22"/>
          <w:szCs w:val="22"/>
          <w:shd w:val="clear" w:color="auto" w:fill="FFFFFF"/>
        </w:rPr>
        <w:t xml:space="preserve">The purpose of </w:t>
      </w:r>
      <w:r w:rsidRPr="005E260C">
        <w:rPr>
          <w:rFonts w:ascii="Arial" w:hAnsi="Arial" w:cs="Arial"/>
          <w:color w:val="222222"/>
          <w:sz w:val="22"/>
          <w:szCs w:val="22"/>
          <w:shd w:val="clear" w:color="auto" w:fill="FFFFFF"/>
        </w:rPr>
        <w:t xml:space="preserve">this qualification is to set standards for the </w:t>
      </w:r>
      <w:r w:rsidRPr="005E260C">
        <w:rPr>
          <w:rFonts w:ascii="Arial" w:hAnsi="Arial" w:cs="Arial"/>
          <w:color w:val="111111"/>
          <w:sz w:val="22"/>
          <w:szCs w:val="22"/>
          <w:shd w:val="clear" w:color="auto" w:fill="FFFFFF"/>
        </w:rPr>
        <w:t>Fashion Jewel</w:t>
      </w:r>
      <w:r w:rsidR="00967242" w:rsidRPr="005E260C">
        <w:rPr>
          <w:rFonts w:ascii="Arial" w:hAnsi="Arial" w:cs="Arial"/>
          <w:color w:val="111111"/>
          <w:sz w:val="22"/>
          <w:szCs w:val="22"/>
          <w:shd w:val="clear" w:color="auto" w:fill="FFFFFF"/>
        </w:rPr>
        <w:t>le</w:t>
      </w:r>
      <w:r w:rsidRPr="005E260C">
        <w:rPr>
          <w:rFonts w:ascii="Arial" w:hAnsi="Arial" w:cs="Arial"/>
          <w:color w:val="111111"/>
          <w:sz w:val="22"/>
          <w:szCs w:val="22"/>
          <w:shd w:val="clear" w:color="auto" w:fill="FFFFFF"/>
        </w:rPr>
        <w:t>ry Maker is to ensure that individuals in this profession possess the necessary skills, knowledge, and expertise to create high-quality jewelry designs</w:t>
      </w:r>
    </w:p>
    <w:p w14:paraId="52A42F74" w14:textId="259EF924" w:rsidR="007F3D7B" w:rsidRPr="005E260C" w:rsidRDefault="007F3D7B" w:rsidP="007F3D7B">
      <w:pPr>
        <w:pStyle w:val="m3634761738003977812ydpcb3d5509msonormal"/>
        <w:shd w:val="clear" w:color="auto" w:fill="FFFFFF"/>
        <w:spacing w:before="0" w:beforeAutospacing="0" w:after="0" w:afterAutospacing="0"/>
        <w:jc w:val="both"/>
        <w:rPr>
          <w:rFonts w:ascii="Arial" w:hAnsi="Arial" w:cs="Arial"/>
          <w:color w:val="202020"/>
          <w:sz w:val="22"/>
          <w:szCs w:val="22"/>
          <w:shd w:val="clear" w:color="auto" w:fill="FFFFFF"/>
        </w:rPr>
      </w:pPr>
      <w:r w:rsidRPr="005E260C">
        <w:rPr>
          <w:rFonts w:ascii="Arial" w:hAnsi="Arial" w:cs="Arial"/>
          <w:color w:val="202020"/>
          <w:sz w:val="22"/>
          <w:szCs w:val="22"/>
          <w:shd w:val="clear" w:color="auto" w:fill="FFFFFF"/>
        </w:rPr>
        <w:t xml:space="preserve">After completing this course </w:t>
      </w:r>
      <w:r w:rsidR="00A41F82" w:rsidRPr="005E260C">
        <w:rPr>
          <w:rFonts w:ascii="Arial" w:hAnsi="Arial" w:cs="Arial"/>
          <w:color w:val="111111"/>
          <w:sz w:val="22"/>
          <w:szCs w:val="22"/>
          <w:shd w:val="clear" w:color="auto" w:fill="FFFFFF"/>
        </w:rPr>
        <w:t>Fashion</w:t>
      </w:r>
      <w:r w:rsidRPr="005E260C">
        <w:rPr>
          <w:rFonts w:ascii="Arial" w:hAnsi="Arial" w:cs="Arial"/>
          <w:color w:val="111111"/>
          <w:sz w:val="22"/>
          <w:szCs w:val="22"/>
          <w:shd w:val="clear" w:color="auto" w:fill="FFFFFF"/>
        </w:rPr>
        <w:t xml:space="preserve"> Jewel</w:t>
      </w:r>
      <w:r w:rsidR="00967242" w:rsidRPr="005E260C">
        <w:rPr>
          <w:rFonts w:ascii="Arial" w:hAnsi="Arial" w:cs="Arial"/>
          <w:color w:val="111111"/>
          <w:sz w:val="22"/>
          <w:szCs w:val="22"/>
          <w:shd w:val="clear" w:color="auto" w:fill="FFFFFF"/>
        </w:rPr>
        <w:t>le</w:t>
      </w:r>
      <w:r w:rsidRPr="005E260C">
        <w:rPr>
          <w:rFonts w:ascii="Arial" w:hAnsi="Arial" w:cs="Arial"/>
          <w:color w:val="111111"/>
          <w:sz w:val="22"/>
          <w:szCs w:val="22"/>
          <w:shd w:val="clear" w:color="auto" w:fill="FFFFFF"/>
        </w:rPr>
        <w:t xml:space="preserve">ry </w:t>
      </w:r>
      <w:r w:rsidR="00A41F82" w:rsidRPr="005E260C">
        <w:rPr>
          <w:rFonts w:ascii="Arial" w:hAnsi="Arial" w:cs="Arial"/>
          <w:color w:val="111111"/>
          <w:sz w:val="22"/>
          <w:szCs w:val="22"/>
          <w:shd w:val="clear" w:color="auto" w:fill="FFFFFF"/>
        </w:rPr>
        <w:t>Maker</w:t>
      </w:r>
      <w:r w:rsidR="003701E2" w:rsidRPr="005E260C">
        <w:rPr>
          <w:rFonts w:ascii="Arial" w:hAnsi="Arial" w:cs="Arial"/>
          <w:color w:val="111111"/>
          <w:sz w:val="22"/>
          <w:szCs w:val="22"/>
          <w:shd w:val="clear" w:color="auto" w:fill="FFFFFF"/>
        </w:rPr>
        <w:t xml:space="preserve"> </w:t>
      </w:r>
      <w:r w:rsidRPr="005E260C">
        <w:rPr>
          <w:rFonts w:ascii="Arial" w:hAnsi="Arial" w:cs="Arial"/>
          <w:color w:val="202020"/>
          <w:sz w:val="22"/>
          <w:szCs w:val="22"/>
          <w:shd w:val="clear" w:color="auto" w:fill="FFFFFF"/>
        </w:rPr>
        <w:t xml:space="preserve">will be able to: </w:t>
      </w:r>
    </w:p>
    <w:p w14:paraId="7FBD55F2" w14:textId="77777777" w:rsidR="007F3D7B" w:rsidRPr="005E260C" w:rsidRDefault="007F3D7B" w:rsidP="007F3D7B">
      <w:pPr>
        <w:pStyle w:val="m3634761738003977812ydpcb3d5509msonormal"/>
        <w:shd w:val="clear" w:color="auto" w:fill="FFFFFF"/>
        <w:spacing w:before="0" w:beforeAutospacing="0" w:after="0" w:afterAutospacing="0"/>
        <w:jc w:val="both"/>
        <w:rPr>
          <w:rFonts w:ascii="Arial" w:hAnsi="Arial" w:cs="Arial"/>
          <w:color w:val="202020"/>
          <w:sz w:val="22"/>
          <w:szCs w:val="22"/>
          <w:shd w:val="clear" w:color="auto" w:fill="FFFFFF"/>
        </w:rPr>
      </w:pPr>
    </w:p>
    <w:p w14:paraId="1D9718D5" w14:textId="77777777" w:rsidR="007F3D7B" w:rsidRPr="005E260C" w:rsidRDefault="007F3D7B" w:rsidP="007F3D7B">
      <w:pPr>
        <w:pStyle w:val="m3634761738003977812ydpcb3d5509msonormal"/>
        <w:numPr>
          <w:ilvl w:val="0"/>
          <w:numId w:val="5"/>
        </w:numPr>
        <w:shd w:val="clear" w:color="auto" w:fill="FFFFFF"/>
        <w:spacing w:before="0" w:beforeAutospacing="0" w:after="0" w:afterAutospacing="0"/>
        <w:jc w:val="both"/>
        <w:rPr>
          <w:rFonts w:ascii="Arial" w:hAnsi="Arial" w:cs="Arial"/>
          <w:color w:val="202020"/>
          <w:sz w:val="22"/>
          <w:szCs w:val="22"/>
          <w:shd w:val="clear" w:color="auto" w:fill="FFFFFF"/>
        </w:rPr>
      </w:pPr>
      <w:r w:rsidRPr="005E260C">
        <w:rPr>
          <w:rFonts w:ascii="Arial" w:hAnsi="Arial" w:cs="Arial"/>
          <w:sz w:val="22"/>
          <w:szCs w:val="22"/>
        </w:rPr>
        <w:t>Expertise in manual techniques such as sketching, rendering, wax carving, and prototyping.</w:t>
      </w:r>
    </w:p>
    <w:p w14:paraId="48A056DB" w14:textId="77777777" w:rsidR="007F3D7B" w:rsidRPr="005E260C" w:rsidRDefault="007F3D7B" w:rsidP="007F3D7B">
      <w:pPr>
        <w:pStyle w:val="m3634761738003977812ydpcb3d5509msonormal"/>
        <w:numPr>
          <w:ilvl w:val="0"/>
          <w:numId w:val="5"/>
        </w:numPr>
        <w:shd w:val="clear" w:color="auto" w:fill="FFFFFF"/>
        <w:spacing w:before="0" w:beforeAutospacing="0" w:after="0" w:afterAutospacing="0"/>
        <w:jc w:val="both"/>
        <w:rPr>
          <w:rFonts w:ascii="Arial" w:hAnsi="Arial" w:cs="Arial"/>
          <w:color w:val="202020"/>
          <w:sz w:val="22"/>
          <w:szCs w:val="22"/>
          <w:shd w:val="clear" w:color="auto" w:fill="FFFFFF"/>
        </w:rPr>
      </w:pPr>
      <w:r w:rsidRPr="005E260C">
        <w:rPr>
          <w:rStyle w:val="Strong"/>
          <w:rFonts w:ascii="Arial" w:hAnsi="Arial" w:cs="Arial"/>
          <w:b w:val="0"/>
          <w:bCs w:val="0"/>
          <w:sz w:val="22"/>
          <w:szCs w:val="22"/>
        </w:rPr>
        <w:t xml:space="preserve">Understand </w:t>
      </w:r>
      <w:r w:rsidRPr="005E260C">
        <w:rPr>
          <w:rFonts w:ascii="Arial" w:hAnsi="Arial" w:cs="Arial"/>
          <w:sz w:val="22"/>
          <w:szCs w:val="22"/>
        </w:rPr>
        <w:t>different types of precious metals, gemstones, tools, and their applications in jewelry making.</w:t>
      </w:r>
    </w:p>
    <w:p w14:paraId="4A30E13B" w14:textId="77777777" w:rsidR="007F3D7B" w:rsidRPr="005E260C" w:rsidRDefault="007F3D7B" w:rsidP="007F3D7B">
      <w:pPr>
        <w:pStyle w:val="m3634761738003977812ydpcb3d5509msonormal"/>
        <w:numPr>
          <w:ilvl w:val="0"/>
          <w:numId w:val="5"/>
        </w:numPr>
        <w:shd w:val="clear" w:color="auto" w:fill="FFFFFF"/>
        <w:spacing w:before="0" w:beforeAutospacing="0" w:after="0" w:afterAutospacing="0"/>
        <w:jc w:val="both"/>
        <w:rPr>
          <w:rFonts w:ascii="Arial" w:hAnsi="Arial" w:cs="Arial"/>
          <w:color w:val="202020"/>
          <w:sz w:val="22"/>
          <w:szCs w:val="22"/>
          <w:shd w:val="clear" w:color="auto" w:fill="FFFFFF"/>
        </w:rPr>
      </w:pPr>
      <w:r w:rsidRPr="005E260C">
        <w:rPr>
          <w:rFonts w:ascii="Arial" w:hAnsi="Arial" w:cs="Arial"/>
          <w:sz w:val="22"/>
          <w:szCs w:val="22"/>
        </w:rPr>
        <w:t>Learn about the entire jewelry manufacturing process from design concept to final production, including casting, polishing, stone setting, and finishing</w:t>
      </w:r>
    </w:p>
    <w:p w14:paraId="503D6DD3" w14:textId="77777777" w:rsidR="007F3D7B" w:rsidRPr="005E260C" w:rsidRDefault="007F3D7B" w:rsidP="007F3D7B">
      <w:pPr>
        <w:pStyle w:val="m3634761738003977812ydpcb3d5509msonormal"/>
        <w:numPr>
          <w:ilvl w:val="0"/>
          <w:numId w:val="5"/>
        </w:numPr>
        <w:shd w:val="clear" w:color="auto" w:fill="FFFFFF"/>
        <w:spacing w:before="0" w:beforeAutospacing="0" w:after="0" w:afterAutospacing="0"/>
        <w:jc w:val="both"/>
        <w:rPr>
          <w:rFonts w:ascii="Arial" w:hAnsi="Arial" w:cs="Arial"/>
          <w:color w:val="202020"/>
          <w:sz w:val="22"/>
          <w:szCs w:val="22"/>
          <w:shd w:val="clear" w:color="auto" w:fill="FFFFFF"/>
        </w:rPr>
      </w:pPr>
      <w:r w:rsidRPr="005E260C">
        <w:rPr>
          <w:rFonts w:ascii="Arial" w:hAnsi="Arial" w:cs="Arial"/>
          <w:sz w:val="22"/>
          <w:szCs w:val="22"/>
        </w:rPr>
        <w:t>Understand the jewelry market, trends, and customer preferences, enabling better design decisions and market readiness</w:t>
      </w:r>
    </w:p>
    <w:p w14:paraId="5FAB05E0" w14:textId="77777777" w:rsidR="007F3D7B" w:rsidRPr="005E260C" w:rsidRDefault="007F3D7B" w:rsidP="007F3D7B">
      <w:pPr>
        <w:pStyle w:val="m3634761738003977812ydpcb3d5509msonormal"/>
        <w:numPr>
          <w:ilvl w:val="0"/>
          <w:numId w:val="5"/>
        </w:numPr>
        <w:shd w:val="clear" w:color="auto" w:fill="FFFFFF"/>
        <w:spacing w:before="0" w:beforeAutospacing="0" w:after="0" w:afterAutospacing="0"/>
        <w:jc w:val="both"/>
        <w:rPr>
          <w:rFonts w:ascii="Arial" w:hAnsi="Arial" w:cs="Arial"/>
          <w:color w:val="202020"/>
          <w:sz w:val="22"/>
          <w:szCs w:val="22"/>
          <w:shd w:val="clear" w:color="auto" w:fill="FFFFFF"/>
        </w:rPr>
      </w:pPr>
      <w:r w:rsidRPr="005E260C">
        <w:rPr>
          <w:rFonts w:ascii="Arial" w:hAnsi="Arial" w:cs="Arial"/>
          <w:sz w:val="22"/>
          <w:szCs w:val="22"/>
        </w:rPr>
        <w:t>Build a professional portfolio showcasing a range of designs and skills developed during the course</w:t>
      </w:r>
    </w:p>
    <w:p w14:paraId="3F0D547E" w14:textId="77777777" w:rsidR="007F3D7B" w:rsidRPr="005E260C" w:rsidRDefault="007F3D7B" w:rsidP="007F3D7B">
      <w:pPr>
        <w:pStyle w:val="m3634761738003977812ydpcb3d5509msonormal"/>
        <w:numPr>
          <w:ilvl w:val="0"/>
          <w:numId w:val="5"/>
        </w:numPr>
        <w:shd w:val="clear" w:color="auto" w:fill="FFFFFF"/>
        <w:spacing w:before="0" w:beforeAutospacing="0" w:after="0" w:afterAutospacing="0"/>
        <w:jc w:val="both"/>
        <w:rPr>
          <w:rFonts w:ascii="Arial" w:hAnsi="Arial" w:cs="Arial"/>
          <w:color w:val="202020"/>
          <w:sz w:val="22"/>
          <w:szCs w:val="22"/>
          <w:shd w:val="clear" w:color="auto" w:fill="FFFFFF"/>
        </w:rPr>
      </w:pPr>
      <w:r w:rsidRPr="005E260C">
        <w:rPr>
          <w:rFonts w:ascii="Arial" w:hAnsi="Arial" w:cs="Arial"/>
          <w:sz w:val="22"/>
          <w:szCs w:val="22"/>
        </w:rPr>
        <w:t>Develop skills to effectively communicate design ideas and present work to clients, colleagues, or potential employers.</w:t>
      </w:r>
    </w:p>
    <w:p w14:paraId="7D6F31BF" w14:textId="77777777" w:rsidR="007F3D7B" w:rsidRPr="005E260C" w:rsidRDefault="007F3D7B" w:rsidP="007F3D7B">
      <w:pPr>
        <w:pStyle w:val="m3634761738003977812ydpcb3d5509msonormal"/>
        <w:numPr>
          <w:ilvl w:val="0"/>
          <w:numId w:val="5"/>
        </w:numPr>
        <w:shd w:val="clear" w:color="auto" w:fill="FFFFFF"/>
        <w:spacing w:before="0" w:beforeAutospacing="0" w:after="0" w:afterAutospacing="0"/>
        <w:jc w:val="both"/>
        <w:rPr>
          <w:rFonts w:ascii="Arial" w:hAnsi="Arial" w:cs="Arial"/>
          <w:color w:val="202020"/>
          <w:sz w:val="22"/>
          <w:szCs w:val="22"/>
          <w:shd w:val="clear" w:color="auto" w:fill="FFFFFF"/>
        </w:rPr>
      </w:pPr>
      <w:r w:rsidRPr="005E260C">
        <w:rPr>
          <w:rFonts w:ascii="Arial" w:hAnsi="Arial" w:cs="Arial"/>
          <w:sz w:val="22"/>
          <w:szCs w:val="22"/>
        </w:rPr>
        <w:t>Acquire basic business knowledge relevant to starting a jewelry design business, including pricing, marketing, and selling handmade jewelry.</w:t>
      </w:r>
    </w:p>
    <w:p w14:paraId="61BBD39A" w14:textId="77777777" w:rsidR="00411ED2" w:rsidRPr="005E260C" w:rsidRDefault="00411ED2" w:rsidP="00411ED2">
      <w:pPr>
        <w:pStyle w:val="m3634761738003977812ydpcb3d5509msonormal"/>
        <w:shd w:val="clear" w:color="auto" w:fill="FFFFFF"/>
        <w:spacing w:before="0" w:beforeAutospacing="0" w:after="0" w:afterAutospacing="0"/>
        <w:jc w:val="both"/>
        <w:rPr>
          <w:rFonts w:ascii="Arial" w:eastAsia="Arial" w:hAnsi="Arial" w:cs="Arial"/>
          <w:b/>
          <w:color w:val="00B0F0"/>
        </w:rPr>
      </w:pPr>
    </w:p>
    <w:p w14:paraId="7DB19F6C" w14:textId="77777777" w:rsidR="00411ED2" w:rsidRPr="005E260C" w:rsidRDefault="00411ED2" w:rsidP="00411ED2">
      <w:pPr>
        <w:pStyle w:val="m3634761738003977812ydpcb3d5509msonormal"/>
        <w:shd w:val="clear" w:color="auto" w:fill="FFFFFF"/>
        <w:spacing w:before="0" w:beforeAutospacing="0" w:after="0" w:afterAutospacing="0"/>
        <w:jc w:val="both"/>
        <w:rPr>
          <w:rFonts w:ascii="Arial" w:hAnsi="Arial" w:cs="Arial"/>
          <w:color w:val="202020"/>
          <w:sz w:val="22"/>
          <w:szCs w:val="22"/>
          <w:shd w:val="clear" w:color="auto" w:fill="FFFFFF"/>
        </w:rPr>
      </w:pPr>
    </w:p>
    <w:p w14:paraId="2ACF2E3B" w14:textId="77777777" w:rsidR="007A336D" w:rsidRPr="005E260C" w:rsidRDefault="007A336D" w:rsidP="007A336D">
      <w:pPr>
        <w:pStyle w:val="m3634761738003977812ydpcb3d5509msonormal"/>
        <w:shd w:val="clear" w:color="auto" w:fill="FFFFFF"/>
        <w:spacing w:before="0" w:beforeAutospacing="0" w:after="0" w:afterAutospacing="0"/>
        <w:ind w:left="720"/>
        <w:jc w:val="both"/>
        <w:rPr>
          <w:rFonts w:ascii="Arial" w:hAnsi="Arial" w:cs="Arial"/>
          <w:color w:val="202020"/>
          <w:sz w:val="22"/>
          <w:szCs w:val="22"/>
          <w:shd w:val="clear" w:color="auto" w:fill="FFFFFF"/>
        </w:rPr>
      </w:pPr>
    </w:p>
    <w:p w14:paraId="276E8231" w14:textId="12DB19FC" w:rsidR="0063506A" w:rsidRPr="005E260C" w:rsidRDefault="00660DF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Arial" w:hAnsi="Arial" w:cs="Arial"/>
          <w:sz w:val="24"/>
          <w:szCs w:val="24"/>
        </w:rPr>
      </w:pPr>
      <w:bookmarkStart w:id="7" w:name="_Toc172061964"/>
      <w:r w:rsidRPr="005E260C">
        <w:rPr>
          <w:rFonts w:ascii="Arial" w:hAnsi="Arial" w:cs="Arial"/>
          <w:sz w:val="24"/>
          <w:szCs w:val="24"/>
        </w:rPr>
        <w:t>Summary</w:t>
      </w:r>
      <w:r w:rsidR="00A301BD" w:rsidRPr="005E260C">
        <w:rPr>
          <w:rFonts w:ascii="Arial" w:hAnsi="Arial" w:cs="Arial"/>
          <w:sz w:val="24"/>
          <w:szCs w:val="24"/>
        </w:rPr>
        <w:t xml:space="preserve"> of Competency standards</w:t>
      </w:r>
      <w:bookmarkEnd w:id="7"/>
      <w:r w:rsidRPr="005E260C">
        <w:rPr>
          <w:rFonts w:ascii="Arial" w:hAnsi="Arial" w:cs="Arial"/>
          <w:sz w:val="24"/>
          <w:szCs w:val="24"/>
        </w:rPr>
        <w:tab/>
      </w:r>
    </w:p>
    <w:p w14:paraId="7A808EF1" w14:textId="77777777" w:rsidR="007A336D" w:rsidRPr="005E260C" w:rsidRDefault="007A336D" w:rsidP="007A336D">
      <w:pPr>
        <w:pStyle w:val="Heading2"/>
        <w:rPr>
          <w:rFonts w:ascii="Arial" w:hAnsi="Arial" w:cs="Arial"/>
          <w:sz w:val="8"/>
          <w:szCs w:val="8"/>
          <w:lang w:val="en-AU"/>
        </w:rPr>
      </w:pPr>
    </w:p>
    <w:p w14:paraId="316EF442" w14:textId="77777777" w:rsidR="00660DF1" w:rsidRPr="005E260C" w:rsidRDefault="00660DF1" w:rsidP="007A336D">
      <w:pPr>
        <w:pStyle w:val="Heading2"/>
        <w:spacing w:before="0" w:after="0"/>
        <w:rPr>
          <w:rFonts w:ascii="Arial" w:hAnsi="Arial" w:cs="Arial"/>
          <w:sz w:val="2"/>
          <w:szCs w:val="2"/>
          <w:lang w:val="en-AU"/>
        </w:rPr>
      </w:pPr>
    </w:p>
    <w:tbl>
      <w:tblPr>
        <w:tblStyle w:val="TableGrid"/>
        <w:tblW w:w="0" w:type="auto"/>
        <w:jc w:val="center"/>
        <w:tblLook w:val="04A0" w:firstRow="1" w:lastRow="0" w:firstColumn="1" w:lastColumn="0" w:noHBand="0" w:noVBand="1"/>
      </w:tblPr>
      <w:tblGrid>
        <w:gridCol w:w="871"/>
        <w:gridCol w:w="6575"/>
        <w:gridCol w:w="1503"/>
        <w:gridCol w:w="1571"/>
      </w:tblGrid>
      <w:tr w:rsidR="00915617" w:rsidRPr="005E260C" w14:paraId="11C8B814" w14:textId="77777777" w:rsidTr="00915617">
        <w:trPr>
          <w:trHeight w:val="426"/>
          <w:jc w:val="center"/>
        </w:trPr>
        <w:tc>
          <w:tcPr>
            <w:tcW w:w="871" w:type="dxa"/>
            <w:shd w:val="clear" w:color="auto" w:fill="A8D08D" w:themeFill="accent6" w:themeFillTint="99"/>
          </w:tcPr>
          <w:p w14:paraId="74AA38FD" w14:textId="24F66C11" w:rsidR="00915617" w:rsidRPr="005E260C" w:rsidRDefault="00915617" w:rsidP="005A0F54">
            <w:pPr>
              <w:jc w:val="center"/>
              <w:rPr>
                <w:rFonts w:ascii="Arial" w:hAnsi="Arial"/>
                <w:b/>
                <w:bCs/>
                <w:sz w:val="22"/>
                <w:szCs w:val="22"/>
              </w:rPr>
            </w:pPr>
            <w:r w:rsidRPr="005E260C">
              <w:rPr>
                <w:rFonts w:ascii="Arial" w:hAnsi="Arial"/>
                <w:b/>
                <w:bCs/>
                <w:sz w:val="22"/>
                <w:szCs w:val="22"/>
              </w:rPr>
              <w:t>S.NO</w:t>
            </w:r>
          </w:p>
        </w:tc>
        <w:tc>
          <w:tcPr>
            <w:tcW w:w="6575" w:type="dxa"/>
            <w:shd w:val="clear" w:color="auto" w:fill="A8D08D" w:themeFill="accent6" w:themeFillTint="99"/>
          </w:tcPr>
          <w:p w14:paraId="415926FD" w14:textId="77777777" w:rsidR="00915617" w:rsidRPr="005E260C" w:rsidRDefault="00915617" w:rsidP="007A336D">
            <w:pPr>
              <w:rPr>
                <w:rFonts w:ascii="Arial" w:hAnsi="Arial"/>
                <w:b/>
                <w:bCs/>
                <w:sz w:val="22"/>
                <w:szCs w:val="22"/>
              </w:rPr>
            </w:pPr>
            <w:r w:rsidRPr="005E260C">
              <w:rPr>
                <w:rFonts w:ascii="Arial" w:hAnsi="Arial"/>
                <w:b/>
                <w:bCs/>
                <w:sz w:val="22"/>
                <w:szCs w:val="22"/>
              </w:rPr>
              <w:t>Competency standards</w:t>
            </w:r>
          </w:p>
        </w:tc>
        <w:tc>
          <w:tcPr>
            <w:tcW w:w="1503" w:type="dxa"/>
            <w:shd w:val="clear" w:color="auto" w:fill="A8D08D" w:themeFill="accent6" w:themeFillTint="99"/>
          </w:tcPr>
          <w:p w14:paraId="507768EA" w14:textId="5015C508" w:rsidR="00915617" w:rsidRPr="005E260C" w:rsidRDefault="00915617" w:rsidP="005461B9">
            <w:pPr>
              <w:jc w:val="center"/>
              <w:rPr>
                <w:rFonts w:ascii="Arial" w:hAnsi="Arial"/>
                <w:b/>
                <w:bCs/>
                <w:sz w:val="22"/>
                <w:szCs w:val="22"/>
              </w:rPr>
            </w:pPr>
            <w:r w:rsidRPr="005E260C">
              <w:rPr>
                <w:rFonts w:ascii="Arial" w:hAnsi="Arial"/>
                <w:b/>
                <w:bCs/>
                <w:sz w:val="22"/>
                <w:szCs w:val="22"/>
              </w:rPr>
              <w:t>Level</w:t>
            </w:r>
          </w:p>
        </w:tc>
        <w:tc>
          <w:tcPr>
            <w:tcW w:w="1571" w:type="dxa"/>
            <w:shd w:val="clear" w:color="auto" w:fill="A8D08D" w:themeFill="accent6" w:themeFillTint="99"/>
          </w:tcPr>
          <w:p w14:paraId="76D62EA7" w14:textId="26A2D94F" w:rsidR="00915617" w:rsidRPr="005E260C" w:rsidRDefault="00915617" w:rsidP="007A336D">
            <w:pPr>
              <w:rPr>
                <w:rFonts w:ascii="Arial" w:hAnsi="Arial"/>
                <w:b/>
                <w:bCs/>
                <w:sz w:val="22"/>
                <w:szCs w:val="22"/>
              </w:rPr>
            </w:pPr>
            <w:r w:rsidRPr="005E260C">
              <w:rPr>
                <w:rFonts w:ascii="Arial" w:hAnsi="Arial"/>
                <w:b/>
                <w:bCs/>
                <w:sz w:val="22"/>
                <w:szCs w:val="22"/>
              </w:rPr>
              <w:t>category</w:t>
            </w:r>
          </w:p>
        </w:tc>
      </w:tr>
      <w:tr w:rsidR="005461B9" w:rsidRPr="005E260C" w14:paraId="58F3E30B" w14:textId="77777777" w:rsidTr="00971D85">
        <w:trPr>
          <w:trHeight w:val="259"/>
          <w:jc w:val="center"/>
        </w:trPr>
        <w:tc>
          <w:tcPr>
            <w:tcW w:w="871" w:type="dxa"/>
            <w:vAlign w:val="center"/>
          </w:tcPr>
          <w:p w14:paraId="5C4A9109" w14:textId="62D691CA" w:rsidR="005461B9" w:rsidRPr="005E260C" w:rsidRDefault="005461B9">
            <w:pPr>
              <w:pStyle w:val="ListParagraph"/>
              <w:numPr>
                <w:ilvl w:val="0"/>
                <w:numId w:val="21"/>
              </w:numPr>
              <w:jc w:val="center"/>
              <w:rPr>
                <w:rFonts w:ascii="Arial" w:hAnsi="Arial"/>
                <w:sz w:val="22"/>
                <w:szCs w:val="22"/>
              </w:rPr>
            </w:pPr>
          </w:p>
        </w:tc>
        <w:tc>
          <w:tcPr>
            <w:tcW w:w="6575" w:type="dxa"/>
            <w:vAlign w:val="center"/>
          </w:tcPr>
          <w:p w14:paraId="33AAE1D5" w14:textId="2D8B11A5" w:rsidR="005461B9" w:rsidRPr="005E260C" w:rsidRDefault="005461B9" w:rsidP="005461B9">
            <w:pPr>
              <w:rPr>
                <w:rFonts w:ascii="Arial" w:hAnsi="Arial"/>
                <w:sz w:val="22"/>
                <w:szCs w:val="22"/>
              </w:rPr>
            </w:pPr>
            <w:r w:rsidRPr="005E260C">
              <w:rPr>
                <w:rFonts w:ascii="Arial" w:hAnsi="Arial"/>
                <w:sz w:val="22"/>
                <w:szCs w:val="22"/>
              </w:rPr>
              <w:t>Follow Safety Rules at Workplace</w:t>
            </w:r>
          </w:p>
        </w:tc>
        <w:tc>
          <w:tcPr>
            <w:tcW w:w="1503" w:type="dxa"/>
            <w:vAlign w:val="center"/>
          </w:tcPr>
          <w:p w14:paraId="082745FF" w14:textId="426697BD" w:rsidR="005461B9" w:rsidRPr="005E260C" w:rsidRDefault="005461B9" w:rsidP="005461B9">
            <w:pPr>
              <w:jc w:val="center"/>
              <w:rPr>
                <w:rFonts w:ascii="Arial" w:hAnsi="Arial"/>
                <w:sz w:val="22"/>
                <w:szCs w:val="22"/>
              </w:rPr>
            </w:pPr>
            <w:r w:rsidRPr="005E260C">
              <w:rPr>
                <w:rFonts w:ascii="Arial" w:hAnsi="Arial"/>
                <w:sz w:val="22"/>
                <w:szCs w:val="22"/>
              </w:rPr>
              <w:t>2</w:t>
            </w:r>
          </w:p>
        </w:tc>
        <w:tc>
          <w:tcPr>
            <w:tcW w:w="1571" w:type="dxa"/>
            <w:vAlign w:val="center"/>
          </w:tcPr>
          <w:p w14:paraId="2A88B0D0" w14:textId="075756CC" w:rsidR="005461B9" w:rsidRPr="005E260C" w:rsidRDefault="005461B9" w:rsidP="005461B9">
            <w:pPr>
              <w:rPr>
                <w:rFonts w:ascii="Arial" w:hAnsi="Arial"/>
                <w:sz w:val="22"/>
                <w:szCs w:val="22"/>
              </w:rPr>
            </w:pPr>
            <w:r w:rsidRPr="005E260C">
              <w:rPr>
                <w:rFonts w:ascii="Arial" w:hAnsi="Arial"/>
                <w:sz w:val="22"/>
                <w:szCs w:val="22"/>
              </w:rPr>
              <w:t>Generic</w:t>
            </w:r>
          </w:p>
        </w:tc>
      </w:tr>
      <w:tr w:rsidR="005461B9" w:rsidRPr="005E260C" w14:paraId="5AB0C976" w14:textId="77777777" w:rsidTr="00971D85">
        <w:trPr>
          <w:trHeight w:val="340"/>
          <w:jc w:val="center"/>
        </w:trPr>
        <w:tc>
          <w:tcPr>
            <w:tcW w:w="871" w:type="dxa"/>
            <w:vAlign w:val="center"/>
          </w:tcPr>
          <w:p w14:paraId="1F5A01C7" w14:textId="5CA3D74F" w:rsidR="005461B9" w:rsidRPr="005E260C" w:rsidRDefault="005461B9">
            <w:pPr>
              <w:pStyle w:val="ListParagraph"/>
              <w:numPr>
                <w:ilvl w:val="0"/>
                <w:numId w:val="21"/>
              </w:numPr>
              <w:jc w:val="center"/>
              <w:rPr>
                <w:rFonts w:ascii="Arial" w:hAnsi="Arial"/>
                <w:sz w:val="22"/>
                <w:szCs w:val="22"/>
              </w:rPr>
            </w:pPr>
          </w:p>
        </w:tc>
        <w:tc>
          <w:tcPr>
            <w:tcW w:w="6575" w:type="dxa"/>
            <w:vAlign w:val="center"/>
          </w:tcPr>
          <w:p w14:paraId="5B02EE88" w14:textId="6A3C7CC2" w:rsidR="005461B9" w:rsidRPr="005E260C" w:rsidRDefault="005461B9" w:rsidP="005461B9">
            <w:pPr>
              <w:rPr>
                <w:rFonts w:ascii="Arial" w:hAnsi="Arial"/>
                <w:sz w:val="22"/>
                <w:szCs w:val="22"/>
              </w:rPr>
            </w:pPr>
            <w:r w:rsidRPr="005E260C">
              <w:rPr>
                <w:rFonts w:ascii="Arial" w:hAnsi="Arial"/>
                <w:sz w:val="22"/>
                <w:szCs w:val="22"/>
              </w:rPr>
              <w:t>Demonstrate Basic Numeracy Skills</w:t>
            </w:r>
          </w:p>
        </w:tc>
        <w:tc>
          <w:tcPr>
            <w:tcW w:w="1503" w:type="dxa"/>
            <w:vAlign w:val="center"/>
          </w:tcPr>
          <w:p w14:paraId="6AE17B67" w14:textId="1FF7BBEA" w:rsidR="005461B9" w:rsidRPr="005E260C" w:rsidRDefault="005461B9" w:rsidP="005461B9">
            <w:pPr>
              <w:jc w:val="center"/>
              <w:rPr>
                <w:rFonts w:ascii="Arial" w:hAnsi="Arial"/>
                <w:sz w:val="22"/>
                <w:szCs w:val="22"/>
              </w:rPr>
            </w:pPr>
            <w:r w:rsidRPr="005E260C">
              <w:rPr>
                <w:rFonts w:ascii="Arial" w:hAnsi="Arial"/>
                <w:sz w:val="22"/>
                <w:szCs w:val="22"/>
              </w:rPr>
              <w:t>2</w:t>
            </w:r>
          </w:p>
        </w:tc>
        <w:tc>
          <w:tcPr>
            <w:tcW w:w="1571" w:type="dxa"/>
            <w:vAlign w:val="center"/>
          </w:tcPr>
          <w:p w14:paraId="0891C149" w14:textId="326D4257" w:rsidR="005461B9" w:rsidRPr="005E260C" w:rsidRDefault="005461B9" w:rsidP="005461B9">
            <w:pPr>
              <w:rPr>
                <w:rFonts w:ascii="Arial" w:hAnsi="Arial"/>
                <w:sz w:val="22"/>
                <w:szCs w:val="22"/>
              </w:rPr>
            </w:pPr>
            <w:r w:rsidRPr="005E260C">
              <w:rPr>
                <w:rFonts w:ascii="Arial" w:hAnsi="Arial"/>
                <w:sz w:val="22"/>
                <w:szCs w:val="22"/>
              </w:rPr>
              <w:t>Generic</w:t>
            </w:r>
          </w:p>
        </w:tc>
      </w:tr>
      <w:tr w:rsidR="005461B9" w:rsidRPr="005E260C" w14:paraId="7088E299" w14:textId="77777777" w:rsidTr="00971D85">
        <w:trPr>
          <w:trHeight w:val="349"/>
          <w:jc w:val="center"/>
        </w:trPr>
        <w:tc>
          <w:tcPr>
            <w:tcW w:w="871" w:type="dxa"/>
            <w:shd w:val="clear" w:color="auto" w:fill="FFFFFF" w:themeFill="background1"/>
            <w:vAlign w:val="center"/>
          </w:tcPr>
          <w:p w14:paraId="4B2D99B2" w14:textId="1487E53E" w:rsidR="005461B9" w:rsidRPr="005E260C" w:rsidRDefault="005461B9">
            <w:pPr>
              <w:pStyle w:val="ListParagraph"/>
              <w:numPr>
                <w:ilvl w:val="0"/>
                <w:numId w:val="21"/>
              </w:numPr>
              <w:jc w:val="center"/>
              <w:rPr>
                <w:rFonts w:ascii="Arial" w:hAnsi="Arial"/>
                <w:sz w:val="22"/>
                <w:szCs w:val="22"/>
              </w:rPr>
            </w:pPr>
          </w:p>
        </w:tc>
        <w:tc>
          <w:tcPr>
            <w:tcW w:w="6575" w:type="dxa"/>
            <w:shd w:val="clear" w:color="auto" w:fill="FFFFFF" w:themeFill="background1"/>
            <w:vAlign w:val="center"/>
          </w:tcPr>
          <w:p w14:paraId="2F6E15BC" w14:textId="06B1A031" w:rsidR="005461B9" w:rsidRPr="005E260C" w:rsidRDefault="005461B9" w:rsidP="005461B9">
            <w:pPr>
              <w:rPr>
                <w:rFonts w:ascii="Arial" w:hAnsi="Arial"/>
                <w:sz w:val="22"/>
                <w:szCs w:val="22"/>
              </w:rPr>
            </w:pPr>
            <w:r w:rsidRPr="005E260C">
              <w:rPr>
                <w:rFonts w:ascii="Arial" w:hAnsi="Arial"/>
                <w:sz w:val="22"/>
                <w:szCs w:val="22"/>
              </w:rPr>
              <w:t>Perform Sketching and Rendering</w:t>
            </w:r>
          </w:p>
        </w:tc>
        <w:tc>
          <w:tcPr>
            <w:tcW w:w="1503" w:type="dxa"/>
            <w:vAlign w:val="center"/>
          </w:tcPr>
          <w:p w14:paraId="53BA77B8" w14:textId="17EE5908" w:rsidR="005461B9" w:rsidRPr="005E260C" w:rsidRDefault="005461B9" w:rsidP="005461B9">
            <w:pPr>
              <w:jc w:val="center"/>
              <w:rPr>
                <w:rFonts w:ascii="Arial" w:hAnsi="Arial"/>
                <w:sz w:val="22"/>
                <w:szCs w:val="22"/>
              </w:rPr>
            </w:pPr>
            <w:r w:rsidRPr="005E260C">
              <w:rPr>
                <w:rFonts w:ascii="Arial" w:hAnsi="Arial"/>
                <w:sz w:val="22"/>
                <w:szCs w:val="22"/>
              </w:rPr>
              <w:t>2</w:t>
            </w:r>
          </w:p>
        </w:tc>
        <w:tc>
          <w:tcPr>
            <w:tcW w:w="1571" w:type="dxa"/>
            <w:vAlign w:val="center"/>
          </w:tcPr>
          <w:p w14:paraId="022F6D83" w14:textId="03B4B24C" w:rsidR="005461B9" w:rsidRPr="005E260C" w:rsidRDefault="005461B9" w:rsidP="005461B9">
            <w:pPr>
              <w:rPr>
                <w:rFonts w:ascii="Arial" w:hAnsi="Arial"/>
                <w:sz w:val="22"/>
                <w:szCs w:val="22"/>
              </w:rPr>
            </w:pPr>
            <w:r w:rsidRPr="005E260C">
              <w:rPr>
                <w:rFonts w:ascii="Arial" w:hAnsi="Arial"/>
                <w:sz w:val="22"/>
                <w:szCs w:val="22"/>
              </w:rPr>
              <w:t>Technical</w:t>
            </w:r>
          </w:p>
        </w:tc>
      </w:tr>
      <w:tr w:rsidR="005461B9" w:rsidRPr="005E260C" w14:paraId="08F0868F" w14:textId="77777777" w:rsidTr="00971D85">
        <w:trPr>
          <w:trHeight w:val="349"/>
          <w:jc w:val="center"/>
        </w:trPr>
        <w:tc>
          <w:tcPr>
            <w:tcW w:w="871" w:type="dxa"/>
            <w:shd w:val="clear" w:color="auto" w:fill="FFFFFF" w:themeFill="background1"/>
            <w:vAlign w:val="center"/>
          </w:tcPr>
          <w:p w14:paraId="4E6A07A3" w14:textId="3C723272" w:rsidR="005461B9" w:rsidRPr="005E260C" w:rsidRDefault="005461B9">
            <w:pPr>
              <w:pStyle w:val="ListParagraph"/>
              <w:numPr>
                <w:ilvl w:val="0"/>
                <w:numId w:val="21"/>
              </w:numPr>
              <w:jc w:val="center"/>
              <w:rPr>
                <w:rFonts w:ascii="Arial" w:hAnsi="Arial"/>
                <w:sz w:val="22"/>
                <w:szCs w:val="22"/>
              </w:rPr>
            </w:pPr>
          </w:p>
        </w:tc>
        <w:tc>
          <w:tcPr>
            <w:tcW w:w="6575" w:type="dxa"/>
            <w:shd w:val="clear" w:color="auto" w:fill="FFFFFF" w:themeFill="background1"/>
            <w:vAlign w:val="center"/>
          </w:tcPr>
          <w:p w14:paraId="54B3D2F4" w14:textId="33ACAD2D" w:rsidR="005461B9" w:rsidRPr="005E260C" w:rsidRDefault="005461B9" w:rsidP="005461B9">
            <w:pPr>
              <w:rPr>
                <w:rFonts w:ascii="Arial" w:hAnsi="Arial"/>
                <w:sz w:val="22"/>
                <w:szCs w:val="22"/>
              </w:rPr>
            </w:pPr>
            <w:r w:rsidRPr="005E260C">
              <w:rPr>
                <w:rFonts w:ascii="Arial" w:hAnsi="Arial"/>
                <w:sz w:val="22"/>
                <w:szCs w:val="22"/>
              </w:rPr>
              <w:t xml:space="preserve">Develop </w:t>
            </w:r>
            <w:r w:rsidR="00A61A70" w:rsidRPr="005E260C">
              <w:rPr>
                <w:rFonts w:ascii="Arial" w:hAnsi="Arial"/>
                <w:sz w:val="22"/>
                <w:szCs w:val="22"/>
              </w:rPr>
              <w:t xml:space="preserve">Prototype </w:t>
            </w:r>
            <w:r w:rsidRPr="005E260C">
              <w:rPr>
                <w:rFonts w:ascii="Arial" w:hAnsi="Arial"/>
                <w:sz w:val="22"/>
                <w:szCs w:val="22"/>
              </w:rPr>
              <w:t xml:space="preserve">Jewellery </w:t>
            </w:r>
          </w:p>
        </w:tc>
        <w:tc>
          <w:tcPr>
            <w:tcW w:w="1503" w:type="dxa"/>
            <w:vAlign w:val="center"/>
          </w:tcPr>
          <w:p w14:paraId="2A3D4972" w14:textId="27057D35" w:rsidR="005461B9" w:rsidRPr="005E260C" w:rsidRDefault="005461B9" w:rsidP="005461B9">
            <w:pPr>
              <w:jc w:val="center"/>
              <w:rPr>
                <w:rFonts w:ascii="Arial" w:hAnsi="Arial"/>
                <w:sz w:val="22"/>
                <w:szCs w:val="22"/>
              </w:rPr>
            </w:pPr>
            <w:r w:rsidRPr="005E260C">
              <w:rPr>
                <w:rFonts w:ascii="Arial" w:hAnsi="Arial"/>
                <w:sz w:val="22"/>
                <w:szCs w:val="22"/>
              </w:rPr>
              <w:t>3</w:t>
            </w:r>
          </w:p>
        </w:tc>
        <w:tc>
          <w:tcPr>
            <w:tcW w:w="1571" w:type="dxa"/>
            <w:vAlign w:val="center"/>
          </w:tcPr>
          <w:p w14:paraId="6AE9084E" w14:textId="09875E61" w:rsidR="005461B9" w:rsidRPr="005E260C" w:rsidRDefault="005461B9" w:rsidP="005461B9">
            <w:pPr>
              <w:rPr>
                <w:rFonts w:ascii="Arial" w:hAnsi="Arial"/>
                <w:sz w:val="22"/>
                <w:szCs w:val="22"/>
              </w:rPr>
            </w:pPr>
            <w:r w:rsidRPr="005E260C">
              <w:rPr>
                <w:rFonts w:ascii="Arial" w:hAnsi="Arial"/>
                <w:sz w:val="22"/>
                <w:szCs w:val="22"/>
              </w:rPr>
              <w:t>Technical</w:t>
            </w:r>
          </w:p>
        </w:tc>
      </w:tr>
      <w:tr w:rsidR="005F0EEE" w:rsidRPr="005E260C" w14:paraId="7636A4C8" w14:textId="77777777" w:rsidTr="00971D85">
        <w:trPr>
          <w:trHeight w:val="349"/>
          <w:jc w:val="center"/>
        </w:trPr>
        <w:tc>
          <w:tcPr>
            <w:tcW w:w="871" w:type="dxa"/>
            <w:shd w:val="clear" w:color="auto" w:fill="FFFFFF" w:themeFill="background1"/>
            <w:vAlign w:val="center"/>
          </w:tcPr>
          <w:p w14:paraId="0D44C6C0" w14:textId="77777777" w:rsidR="005F0EEE" w:rsidRPr="005E260C" w:rsidRDefault="005F0EEE">
            <w:pPr>
              <w:pStyle w:val="ListParagraph"/>
              <w:numPr>
                <w:ilvl w:val="0"/>
                <w:numId w:val="21"/>
              </w:numPr>
              <w:jc w:val="center"/>
              <w:rPr>
                <w:rFonts w:ascii="Arial" w:hAnsi="Arial"/>
                <w:sz w:val="22"/>
                <w:szCs w:val="22"/>
              </w:rPr>
            </w:pPr>
          </w:p>
        </w:tc>
        <w:tc>
          <w:tcPr>
            <w:tcW w:w="6575" w:type="dxa"/>
            <w:shd w:val="clear" w:color="auto" w:fill="FFFFFF" w:themeFill="background1"/>
            <w:vAlign w:val="center"/>
          </w:tcPr>
          <w:p w14:paraId="2289632F" w14:textId="5E6B7705" w:rsidR="005F0EEE" w:rsidRPr="005E260C" w:rsidRDefault="005F0EEE" w:rsidP="005461B9">
            <w:pPr>
              <w:rPr>
                <w:rFonts w:ascii="Arial" w:hAnsi="Arial"/>
                <w:sz w:val="22"/>
                <w:szCs w:val="22"/>
              </w:rPr>
            </w:pPr>
            <w:r w:rsidRPr="005E260C">
              <w:rPr>
                <w:rFonts w:ascii="Arial" w:hAnsi="Arial"/>
                <w:sz w:val="22"/>
                <w:szCs w:val="22"/>
              </w:rPr>
              <w:t>Develop Jewellery</w:t>
            </w:r>
          </w:p>
        </w:tc>
        <w:tc>
          <w:tcPr>
            <w:tcW w:w="1503" w:type="dxa"/>
            <w:vAlign w:val="center"/>
          </w:tcPr>
          <w:p w14:paraId="0BAEB4BB" w14:textId="0FAAAE56" w:rsidR="005F0EEE" w:rsidRPr="005E260C" w:rsidRDefault="005F0EEE" w:rsidP="005461B9">
            <w:pPr>
              <w:jc w:val="center"/>
              <w:rPr>
                <w:rFonts w:ascii="Arial" w:hAnsi="Arial"/>
                <w:sz w:val="22"/>
                <w:szCs w:val="22"/>
              </w:rPr>
            </w:pPr>
            <w:r>
              <w:rPr>
                <w:rFonts w:ascii="Arial" w:hAnsi="Arial"/>
                <w:sz w:val="22"/>
                <w:szCs w:val="22"/>
              </w:rPr>
              <w:t>2</w:t>
            </w:r>
          </w:p>
        </w:tc>
        <w:tc>
          <w:tcPr>
            <w:tcW w:w="1571" w:type="dxa"/>
            <w:vAlign w:val="center"/>
          </w:tcPr>
          <w:p w14:paraId="48581551" w14:textId="73702629" w:rsidR="005F0EEE" w:rsidRPr="005E260C" w:rsidRDefault="005F0EEE" w:rsidP="005461B9">
            <w:pPr>
              <w:rPr>
                <w:rFonts w:ascii="Arial" w:hAnsi="Arial"/>
                <w:sz w:val="22"/>
                <w:szCs w:val="22"/>
              </w:rPr>
            </w:pPr>
            <w:r w:rsidRPr="005E260C">
              <w:rPr>
                <w:rFonts w:ascii="Arial" w:hAnsi="Arial"/>
                <w:sz w:val="22"/>
                <w:szCs w:val="22"/>
              </w:rPr>
              <w:t>Technical</w:t>
            </w:r>
          </w:p>
        </w:tc>
      </w:tr>
      <w:tr w:rsidR="005461B9" w:rsidRPr="005E260C" w14:paraId="23E64290" w14:textId="77777777" w:rsidTr="00971D85">
        <w:trPr>
          <w:trHeight w:val="277"/>
          <w:jc w:val="center"/>
        </w:trPr>
        <w:tc>
          <w:tcPr>
            <w:tcW w:w="871" w:type="dxa"/>
            <w:shd w:val="clear" w:color="auto" w:fill="FFFFFF" w:themeFill="background1"/>
            <w:vAlign w:val="center"/>
          </w:tcPr>
          <w:p w14:paraId="0E66D6EC" w14:textId="04061EBA" w:rsidR="005461B9" w:rsidRPr="005E260C" w:rsidRDefault="005461B9">
            <w:pPr>
              <w:pStyle w:val="ListParagraph"/>
              <w:numPr>
                <w:ilvl w:val="0"/>
                <w:numId w:val="21"/>
              </w:numPr>
              <w:jc w:val="center"/>
              <w:rPr>
                <w:rFonts w:ascii="Arial" w:hAnsi="Arial"/>
                <w:sz w:val="22"/>
                <w:szCs w:val="22"/>
              </w:rPr>
            </w:pPr>
          </w:p>
        </w:tc>
        <w:tc>
          <w:tcPr>
            <w:tcW w:w="6575" w:type="dxa"/>
            <w:shd w:val="clear" w:color="auto" w:fill="FFFFFF" w:themeFill="background1"/>
            <w:vAlign w:val="center"/>
          </w:tcPr>
          <w:p w14:paraId="1A4FCD57" w14:textId="278C9622" w:rsidR="005461B9" w:rsidRPr="005E260C" w:rsidRDefault="005461B9" w:rsidP="005461B9">
            <w:pPr>
              <w:rPr>
                <w:rFonts w:ascii="Arial" w:hAnsi="Arial"/>
                <w:sz w:val="22"/>
                <w:szCs w:val="22"/>
              </w:rPr>
            </w:pPr>
            <w:r w:rsidRPr="005E260C">
              <w:rPr>
                <w:rFonts w:ascii="Arial" w:hAnsi="Arial"/>
                <w:sz w:val="22"/>
                <w:szCs w:val="22"/>
              </w:rPr>
              <w:t>Perform Assembling</w:t>
            </w:r>
          </w:p>
        </w:tc>
        <w:tc>
          <w:tcPr>
            <w:tcW w:w="1503" w:type="dxa"/>
            <w:vAlign w:val="center"/>
          </w:tcPr>
          <w:p w14:paraId="42BC3E18" w14:textId="79CBA03C" w:rsidR="005461B9" w:rsidRPr="005E260C" w:rsidRDefault="005461B9" w:rsidP="005461B9">
            <w:pPr>
              <w:jc w:val="center"/>
              <w:rPr>
                <w:rFonts w:ascii="Arial" w:hAnsi="Arial"/>
                <w:sz w:val="22"/>
                <w:szCs w:val="22"/>
              </w:rPr>
            </w:pPr>
            <w:r w:rsidRPr="005E260C">
              <w:rPr>
                <w:rFonts w:ascii="Arial" w:hAnsi="Arial"/>
                <w:sz w:val="22"/>
                <w:szCs w:val="22"/>
              </w:rPr>
              <w:t>2</w:t>
            </w:r>
          </w:p>
        </w:tc>
        <w:tc>
          <w:tcPr>
            <w:tcW w:w="1571" w:type="dxa"/>
            <w:vAlign w:val="center"/>
          </w:tcPr>
          <w:p w14:paraId="32ACA297" w14:textId="463BA949" w:rsidR="005461B9" w:rsidRPr="005E260C" w:rsidRDefault="005461B9" w:rsidP="005461B9">
            <w:pPr>
              <w:rPr>
                <w:rFonts w:ascii="Arial" w:hAnsi="Arial"/>
                <w:sz w:val="22"/>
                <w:szCs w:val="22"/>
              </w:rPr>
            </w:pPr>
            <w:r w:rsidRPr="005E260C">
              <w:rPr>
                <w:rFonts w:ascii="Arial" w:hAnsi="Arial"/>
                <w:sz w:val="22"/>
                <w:szCs w:val="22"/>
              </w:rPr>
              <w:t>Technical</w:t>
            </w:r>
          </w:p>
        </w:tc>
      </w:tr>
      <w:tr w:rsidR="005461B9" w:rsidRPr="005E260C" w14:paraId="50FE4840" w14:textId="77777777" w:rsidTr="00971D85">
        <w:trPr>
          <w:trHeight w:val="277"/>
          <w:jc w:val="center"/>
        </w:trPr>
        <w:tc>
          <w:tcPr>
            <w:tcW w:w="871" w:type="dxa"/>
            <w:vAlign w:val="center"/>
          </w:tcPr>
          <w:p w14:paraId="539461A2" w14:textId="79D57AD7" w:rsidR="005461B9" w:rsidRPr="005E260C" w:rsidRDefault="005461B9">
            <w:pPr>
              <w:pStyle w:val="ListParagraph"/>
              <w:numPr>
                <w:ilvl w:val="0"/>
                <w:numId w:val="21"/>
              </w:numPr>
              <w:jc w:val="center"/>
              <w:rPr>
                <w:rFonts w:ascii="Arial" w:hAnsi="Arial"/>
                <w:sz w:val="22"/>
                <w:szCs w:val="22"/>
              </w:rPr>
            </w:pPr>
          </w:p>
        </w:tc>
        <w:tc>
          <w:tcPr>
            <w:tcW w:w="6575" w:type="dxa"/>
            <w:vAlign w:val="center"/>
          </w:tcPr>
          <w:p w14:paraId="7E725D16" w14:textId="6A3EA1F0" w:rsidR="005461B9" w:rsidRPr="005E260C" w:rsidRDefault="005461B9" w:rsidP="005461B9">
            <w:pPr>
              <w:rPr>
                <w:rFonts w:ascii="Arial" w:hAnsi="Arial"/>
                <w:sz w:val="22"/>
                <w:szCs w:val="22"/>
              </w:rPr>
            </w:pPr>
            <w:r w:rsidRPr="005E260C">
              <w:rPr>
                <w:rFonts w:ascii="Arial" w:hAnsi="Arial"/>
                <w:sz w:val="22"/>
                <w:szCs w:val="22"/>
              </w:rPr>
              <w:t>Perform Surface Treatment</w:t>
            </w:r>
          </w:p>
        </w:tc>
        <w:tc>
          <w:tcPr>
            <w:tcW w:w="1503" w:type="dxa"/>
            <w:vAlign w:val="center"/>
          </w:tcPr>
          <w:p w14:paraId="7FFC95C0" w14:textId="0AAAC42A" w:rsidR="005461B9" w:rsidRPr="005E260C" w:rsidRDefault="005461B9" w:rsidP="005461B9">
            <w:pPr>
              <w:jc w:val="center"/>
              <w:rPr>
                <w:rFonts w:ascii="Arial" w:hAnsi="Arial"/>
                <w:sz w:val="22"/>
                <w:szCs w:val="22"/>
              </w:rPr>
            </w:pPr>
            <w:r w:rsidRPr="005E260C">
              <w:rPr>
                <w:rFonts w:ascii="Arial" w:hAnsi="Arial"/>
                <w:sz w:val="22"/>
                <w:szCs w:val="22"/>
              </w:rPr>
              <w:t>2</w:t>
            </w:r>
          </w:p>
        </w:tc>
        <w:tc>
          <w:tcPr>
            <w:tcW w:w="1571" w:type="dxa"/>
            <w:vAlign w:val="center"/>
          </w:tcPr>
          <w:p w14:paraId="121BD670" w14:textId="1B3E6273" w:rsidR="005461B9" w:rsidRPr="005E260C" w:rsidRDefault="005461B9" w:rsidP="005461B9">
            <w:pPr>
              <w:rPr>
                <w:rFonts w:ascii="Arial" w:hAnsi="Arial"/>
                <w:sz w:val="22"/>
                <w:szCs w:val="22"/>
              </w:rPr>
            </w:pPr>
            <w:r w:rsidRPr="005E260C">
              <w:rPr>
                <w:rFonts w:ascii="Arial" w:hAnsi="Arial"/>
                <w:sz w:val="22"/>
                <w:szCs w:val="22"/>
              </w:rPr>
              <w:t>Technical</w:t>
            </w:r>
          </w:p>
        </w:tc>
      </w:tr>
      <w:tr w:rsidR="005461B9" w:rsidRPr="005E260C" w14:paraId="36F7F363" w14:textId="77777777" w:rsidTr="00971D85">
        <w:trPr>
          <w:trHeight w:val="196"/>
          <w:jc w:val="center"/>
        </w:trPr>
        <w:tc>
          <w:tcPr>
            <w:tcW w:w="871" w:type="dxa"/>
            <w:vAlign w:val="center"/>
          </w:tcPr>
          <w:p w14:paraId="4626969E" w14:textId="0DD68FEE" w:rsidR="005461B9" w:rsidRPr="005E260C" w:rsidRDefault="005461B9">
            <w:pPr>
              <w:pStyle w:val="ListParagraph"/>
              <w:numPr>
                <w:ilvl w:val="0"/>
                <w:numId w:val="21"/>
              </w:numPr>
              <w:jc w:val="center"/>
              <w:rPr>
                <w:rFonts w:ascii="Arial" w:hAnsi="Arial"/>
                <w:sz w:val="22"/>
                <w:szCs w:val="22"/>
              </w:rPr>
            </w:pPr>
          </w:p>
        </w:tc>
        <w:tc>
          <w:tcPr>
            <w:tcW w:w="6575" w:type="dxa"/>
            <w:vAlign w:val="center"/>
          </w:tcPr>
          <w:p w14:paraId="516CFD4B" w14:textId="6BE6E665" w:rsidR="005461B9" w:rsidRPr="005E260C" w:rsidRDefault="005461B9" w:rsidP="005461B9">
            <w:pPr>
              <w:rPr>
                <w:rFonts w:ascii="Arial" w:hAnsi="Arial"/>
                <w:sz w:val="22"/>
                <w:szCs w:val="22"/>
              </w:rPr>
            </w:pPr>
            <w:r w:rsidRPr="005E260C">
              <w:rPr>
                <w:rFonts w:ascii="Arial" w:hAnsi="Arial"/>
                <w:sz w:val="22"/>
                <w:szCs w:val="22"/>
              </w:rPr>
              <w:t xml:space="preserve">Perform Stone Setting </w:t>
            </w:r>
          </w:p>
        </w:tc>
        <w:tc>
          <w:tcPr>
            <w:tcW w:w="1503" w:type="dxa"/>
            <w:vAlign w:val="center"/>
          </w:tcPr>
          <w:p w14:paraId="4F07CF26" w14:textId="74512806" w:rsidR="005461B9" w:rsidRPr="005E260C" w:rsidRDefault="005461B9" w:rsidP="005461B9">
            <w:pPr>
              <w:jc w:val="center"/>
              <w:rPr>
                <w:rFonts w:ascii="Arial" w:hAnsi="Arial"/>
                <w:sz w:val="22"/>
                <w:szCs w:val="22"/>
              </w:rPr>
            </w:pPr>
            <w:r w:rsidRPr="005E260C">
              <w:rPr>
                <w:rFonts w:ascii="Arial" w:hAnsi="Arial"/>
                <w:sz w:val="22"/>
                <w:szCs w:val="22"/>
              </w:rPr>
              <w:t>2</w:t>
            </w:r>
          </w:p>
        </w:tc>
        <w:tc>
          <w:tcPr>
            <w:tcW w:w="1571" w:type="dxa"/>
            <w:vAlign w:val="center"/>
          </w:tcPr>
          <w:p w14:paraId="6913C84C" w14:textId="5244C374" w:rsidR="005461B9" w:rsidRPr="005E260C" w:rsidRDefault="005461B9" w:rsidP="005461B9">
            <w:pPr>
              <w:rPr>
                <w:rFonts w:ascii="Arial" w:hAnsi="Arial"/>
                <w:sz w:val="22"/>
                <w:szCs w:val="22"/>
              </w:rPr>
            </w:pPr>
            <w:r w:rsidRPr="005E260C">
              <w:rPr>
                <w:rFonts w:ascii="Arial" w:hAnsi="Arial"/>
                <w:sz w:val="22"/>
                <w:szCs w:val="22"/>
              </w:rPr>
              <w:t>Technical</w:t>
            </w:r>
          </w:p>
        </w:tc>
      </w:tr>
      <w:tr w:rsidR="005461B9" w:rsidRPr="005E260C" w14:paraId="2B71AD45" w14:textId="77777777" w:rsidTr="00971D85">
        <w:trPr>
          <w:trHeight w:val="106"/>
          <w:jc w:val="center"/>
        </w:trPr>
        <w:tc>
          <w:tcPr>
            <w:tcW w:w="871" w:type="dxa"/>
            <w:vAlign w:val="center"/>
          </w:tcPr>
          <w:p w14:paraId="04D919E7" w14:textId="7B5C60D1" w:rsidR="005461B9" w:rsidRPr="005E260C" w:rsidRDefault="005461B9">
            <w:pPr>
              <w:pStyle w:val="ListParagraph"/>
              <w:numPr>
                <w:ilvl w:val="0"/>
                <w:numId w:val="21"/>
              </w:numPr>
              <w:jc w:val="center"/>
              <w:rPr>
                <w:rFonts w:ascii="Arial" w:hAnsi="Arial"/>
                <w:sz w:val="22"/>
                <w:szCs w:val="22"/>
              </w:rPr>
            </w:pPr>
          </w:p>
        </w:tc>
        <w:tc>
          <w:tcPr>
            <w:tcW w:w="6575" w:type="dxa"/>
            <w:vAlign w:val="center"/>
          </w:tcPr>
          <w:p w14:paraId="17C35E28" w14:textId="23574288" w:rsidR="005461B9" w:rsidRPr="005E260C" w:rsidRDefault="005461B9" w:rsidP="005461B9">
            <w:pPr>
              <w:rPr>
                <w:rFonts w:ascii="Arial" w:hAnsi="Arial"/>
                <w:sz w:val="22"/>
                <w:szCs w:val="22"/>
              </w:rPr>
            </w:pPr>
            <w:r w:rsidRPr="005E260C">
              <w:rPr>
                <w:rFonts w:ascii="Arial" w:hAnsi="Arial"/>
                <w:sz w:val="22"/>
                <w:szCs w:val="22"/>
              </w:rPr>
              <w:t xml:space="preserve">Perform Bead </w:t>
            </w:r>
            <w:r w:rsidR="005F0EEE">
              <w:rPr>
                <w:rFonts w:ascii="Arial" w:hAnsi="Arial"/>
                <w:sz w:val="22"/>
                <w:szCs w:val="22"/>
              </w:rPr>
              <w:t xml:space="preserve">Stringing </w:t>
            </w:r>
          </w:p>
        </w:tc>
        <w:tc>
          <w:tcPr>
            <w:tcW w:w="1503" w:type="dxa"/>
            <w:vAlign w:val="center"/>
          </w:tcPr>
          <w:p w14:paraId="73983030" w14:textId="126A7B5C" w:rsidR="005461B9" w:rsidRPr="005E260C" w:rsidRDefault="005461B9" w:rsidP="005461B9">
            <w:pPr>
              <w:jc w:val="center"/>
              <w:rPr>
                <w:rFonts w:ascii="Arial" w:hAnsi="Arial"/>
                <w:sz w:val="22"/>
                <w:szCs w:val="22"/>
              </w:rPr>
            </w:pPr>
            <w:r w:rsidRPr="005E260C">
              <w:rPr>
                <w:rFonts w:ascii="Arial" w:hAnsi="Arial"/>
                <w:sz w:val="22"/>
                <w:szCs w:val="22"/>
              </w:rPr>
              <w:t>2</w:t>
            </w:r>
          </w:p>
        </w:tc>
        <w:tc>
          <w:tcPr>
            <w:tcW w:w="1571" w:type="dxa"/>
            <w:vAlign w:val="center"/>
          </w:tcPr>
          <w:p w14:paraId="3CF20334" w14:textId="521BB9A3" w:rsidR="005461B9" w:rsidRPr="005E260C" w:rsidRDefault="005461B9" w:rsidP="005461B9">
            <w:pPr>
              <w:rPr>
                <w:rFonts w:ascii="Arial" w:hAnsi="Arial"/>
                <w:sz w:val="22"/>
                <w:szCs w:val="22"/>
              </w:rPr>
            </w:pPr>
            <w:r w:rsidRPr="005E260C">
              <w:rPr>
                <w:rFonts w:ascii="Arial" w:hAnsi="Arial"/>
                <w:sz w:val="22"/>
                <w:szCs w:val="22"/>
              </w:rPr>
              <w:t>Technical</w:t>
            </w:r>
          </w:p>
        </w:tc>
      </w:tr>
      <w:tr w:rsidR="005461B9" w:rsidRPr="005E260C" w14:paraId="3A4B5D14" w14:textId="77777777" w:rsidTr="00971D85">
        <w:trPr>
          <w:trHeight w:val="196"/>
          <w:jc w:val="center"/>
        </w:trPr>
        <w:tc>
          <w:tcPr>
            <w:tcW w:w="871" w:type="dxa"/>
            <w:vAlign w:val="center"/>
          </w:tcPr>
          <w:p w14:paraId="6140E665" w14:textId="21FB3D72" w:rsidR="005461B9" w:rsidRPr="005E260C" w:rsidRDefault="005461B9">
            <w:pPr>
              <w:pStyle w:val="ListParagraph"/>
              <w:numPr>
                <w:ilvl w:val="0"/>
                <w:numId w:val="21"/>
              </w:numPr>
              <w:jc w:val="center"/>
              <w:rPr>
                <w:rFonts w:ascii="Arial" w:hAnsi="Arial"/>
                <w:sz w:val="22"/>
                <w:szCs w:val="22"/>
              </w:rPr>
            </w:pPr>
          </w:p>
        </w:tc>
        <w:tc>
          <w:tcPr>
            <w:tcW w:w="6575" w:type="dxa"/>
            <w:vAlign w:val="center"/>
          </w:tcPr>
          <w:p w14:paraId="11D38AD5" w14:textId="0CAD74F0" w:rsidR="005461B9" w:rsidRPr="005E260C" w:rsidRDefault="005461B9" w:rsidP="005461B9">
            <w:pPr>
              <w:rPr>
                <w:rFonts w:ascii="Arial" w:hAnsi="Arial"/>
                <w:sz w:val="22"/>
                <w:szCs w:val="22"/>
              </w:rPr>
            </w:pPr>
            <w:r w:rsidRPr="005E260C">
              <w:rPr>
                <w:rFonts w:ascii="Arial" w:hAnsi="Arial"/>
                <w:sz w:val="22"/>
                <w:szCs w:val="22"/>
              </w:rPr>
              <w:t xml:space="preserve">Develop Entrepreneurial Skills </w:t>
            </w:r>
          </w:p>
        </w:tc>
        <w:tc>
          <w:tcPr>
            <w:tcW w:w="1503" w:type="dxa"/>
            <w:vAlign w:val="center"/>
          </w:tcPr>
          <w:p w14:paraId="5D952EFF" w14:textId="39638AF1" w:rsidR="005461B9" w:rsidRPr="005E260C" w:rsidRDefault="005461B9" w:rsidP="005461B9">
            <w:pPr>
              <w:jc w:val="center"/>
              <w:rPr>
                <w:rFonts w:ascii="Arial" w:hAnsi="Arial"/>
                <w:sz w:val="22"/>
                <w:szCs w:val="22"/>
              </w:rPr>
            </w:pPr>
            <w:r w:rsidRPr="005E260C">
              <w:rPr>
                <w:rFonts w:ascii="Arial" w:hAnsi="Arial"/>
                <w:sz w:val="22"/>
                <w:szCs w:val="22"/>
              </w:rPr>
              <w:t>5</w:t>
            </w:r>
          </w:p>
        </w:tc>
        <w:tc>
          <w:tcPr>
            <w:tcW w:w="1571" w:type="dxa"/>
            <w:vAlign w:val="center"/>
          </w:tcPr>
          <w:p w14:paraId="0ED27125" w14:textId="46F1FE41" w:rsidR="005461B9" w:rsidRPr="005E260C" w:rsidRDefault="005461B9" w:rsidP="005461B9">
            <w:pPr>
              <w:rPr>
                <w:rFonts w:ascii="Arial" w:hAnsi="Arial"/>
                <w:sz w:val="22"/>
                <w:szCs w:val="22"/>
              </w:rPr>
            </w:pPr>
            <w:r w:rsidRPr="005E260C">
              <w:rPr>
                <w:rFonts w:ascii="Arial" w:hAnsi="Arial"/>
                <w:sz w:val="22"/>
                <w:szCs w:val="22"/>
              </w:rPr>
              <w:t>Generic</w:t>
            </w:r>
          </w:p>
        </w:tc>
      </w:tr>
      <w:tr w:rsidR="005461B9" w:rsidRPr="005E260C" w14:paraId="7898E9A6" w14:textId="77777777" w:rsidTr="00971D85">
        <w:trPr>
          <w:trHeight w:val="196"/>
          <w:jc w:val="center"/>
        </w:trPr>
        <w:tc>
          <w:tcPr>
            <w:tcW w:w="871" w:type="dxa"/>
            <w:vAlign w:val="center"/>
          </w:tcPr>
          <w:p w14:paraId="31A83CE5" w14:textId="77777777" w:rsidR="005461B9" w:rsidRPr="005E260C" w:rsidRDefault="005461B9">
            <w:pPr>
              <w:pStyle w:val="ListParagraph"/>
              <w:numPr>
                <w:ilvl w:val="0"/>
                <w:numId w:val="21"/>
              </w:numPr>
              <w:jc w:val="center"/>
              <w:rPr>
                <w:rFonts w:ascii="Arial" w:hAnsi="Arial"/>
                <w:sz w:val="22"/>
                <w:szCs w:val="22"/>
              </w:rPr>
            </w:pPr>
          </w:p>
        </w:tc>
        <w:tc>
          <w:tcPr>
            <w:tcW w:w="6575" w:type="dxa"/>
            <w:vAlign w:val="center"/>
          </w:tcPr>
          <w:p w14:paraId="1E34FB01" w14:textId="4CB3D4C3" w:rsidR="005461B9" w:rsidRPr="005E260C" w:rsidRDefault="005461B9" w:rsidP="005461B9">
            <w:pPr>
              <w:rPr>
                <w:rFonts w:ascii="Arial" w:hAnsi="Arial"/>
                <w:sz w:val="22"/>
                <w:szCs w:val="22"/>
              </w:rPr>
            </w:pPr>
            <w:r w:rsidRPr="005E260C">
              <w:rPr>
                <w:rFonts w:ascii="Arial" w:hAnsi="Arial"/>
                <w:sz w:val="22"/>
                <w:szCs w:val="22"/>
              </w:rPr>
              <w:t>Adopt Soft Skills</w:t>
            </w:r>
          </w:p>
        </w:tc>
        <w:tc>
          <w:tcPr>
            <w:tcW w:w="1503" w:type="dxa"/>
            <w:vAlign w:val="center"/>
          </w:tcPr>
          <w:p w14:paraId="718E18B9" w14:textId="440032D6" w:rsidR="005461B9" w:rsidRPr="005E260C" w:rsidRDefault="005461B9" w:rsidP="005461B9">
            <w:pPr>
              <w:jc w:val="center"/>
              <w:rPr>
                <w:rFonts w:ascii="Arial" w:hAnsi="Arial"/>
                <w:sz w:val="22"/>
                <w:szCs w:val="22"/>
              </w:rPr>
            </w:pPr>
            <w:r w:rsidRPr="005E260C">
              <w:rPr>
                <w:rFonts w:ascii="Arial" w:hAnsi="Arial"/>
                <w:sz w:val="22"/>
                <w:szCs w:val="22"/>
              </w:rPr>
              <w:t>2</w:t>
            </w:r>
          </w:p>
        </w:tc>
        <w:tc>
          <w:tcPr>
            <w:tcW w:w="1571" w:type="dxa"/>
            <w:vAlign w:val="center"/>
          </w:tcPr>
          <w:p w14:paraId="7357565C" w14:textId="5F3015A2" w:rsidR="005461B9" w:rsidRPr="005E260C" w:rsidRDefault="005461B9" w:rsidP="005461B9">
            <w:pPr>
              <w:rPr>
                <w:rFonts w:ascii="Arial" w:hAnsi="Arial"/>
                <w:sz w:val="22"/>
                <w:szCs w:val="22"/>
              </w:rPr>
            </w:pPr>
            <w:r w:rsidRPr="005E260C">
              <w:rPr>
                <w:rFonts w:ascii="Arial" w:hAnsi="Arial"/>
                <w:sz w:val="22"/>
                <w:szCs w:val="22"/>
              </w:rPr>
              <w:t>Generic</w:t>
            </w:r>
          </w:p>
        </w:tc>
      </w:tr>
    </w:tbl>
    <w:p w14:paraId="55854B6B" w14:textId="1963BCF4" w:rsidR="0063506A" w:rsidRPr="005E260C" w:rsidRDefault="0063506A" w:rsidP="007A336D">
      <w:pPr>
        <w:spacing w:after="0"/>
        <w:rPr>
          <w:rFonts w:ascii="Arial" w:hAnsi="Arial"/>
          <w:b/>
          <w:bCs/>
          <w:color w:val="00B0F0"/>
          <w:sz w:val="22"/>
          <w:szCs w:val="22"/>
        </w:rPr>
      </w:pPr>
    </w:p>
    <w:p w14:paraId="6A36ED05" w14:textId="38D0F548" w:rsidR="001E05FC" w:rsidRPr="005E260C" w:rsidRDefault="000B5064"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8" w:name="_Toc479859627"/>
      <w:bookmarkStart w:id="9" w:name="_Toc4860385"/>
      <w:bookmarkStart w:id="10" w:name="_Toc26927734"/>
      <w:bookmarkStart w:id="11" w:name="_Toc40467843"/>
      <w:r w:rsidRPr="005E260C">
        <w:rPr>
          <w:rFonts w:ascii="Arial" w:hAnsi="Arial" w:cs="Arial"/>
          <w:szCs w:val="32"/>
        </w:rPr>
        <w:t xml:space="preserve"> </w:t>
      </w:r>
      <w:bookmarkStart w:id="12" w:name="_Toc172061965"/>
      <w:r w:rsidR="001E05FC" w:rsidRPr="005E260C">
        <w:rPr>
          <w:rFonts w:ascii="Arial" w:hAnsi="Arial" w:cs="Arial"/>
          <w:sz w:val="24"/>
          <w:szCs w:val="24"/>
        </w:rPr>
        <w:t xml:space="preserve">Date of </w:t>
      </w:r>
      <w:bookmarkEnd w:id="8"/>
      <w:bookmarkEnd w:id="9"/>
      <w:bookmarkEnd w:id="10"/>
      <w:bookmarkEnd w:id="11"/>
      <w:r w:rsidR="00FA2A13" w:rsidRPr="005E260C">
        <w:rPr>
          <w:rFonts w:ascii="Arial" w:hAnsi="Arial" w:cs="Arial"/>
          <w:sz w:val="24"/>
          <w:szCs w:val="24"/>
        </w:rPr>
        <w:t>Development</w:t>
      </w:r>
      <w:bookmarkEnd w:id="12"/>
    </w:p>
    <w:p w14:paraId="731B37A5" w14:textId="77777777" w:rsidR="00A73083" w:rsidRPr="005E260C" w:rsidRDefault="00A73083" w:rsidP="00224975">
      <w:pPr>
        <w:spacing w:after="0"/>
        <w:ind w:right="27"/>
        <w:jc w:val="both"/>
        <w:rPr>
          <w:rFonts w:ascii="Arial" w:hAnsi="Arial"/>
          <w:sz w:val="22"/>
          <w:szCs w:val="22"/>
        </w:rPr>
      </w:pPr>
    </w:p>
    <w:p w14:paraId="4AE24F47" w14:textId="27B2424C" w:rsidR="00224975" w:rsidRPr="005E260C" w:rsidRDefault="00224975" w:rsidP="00224975">
      <w:pPr>
        <w:spacing w:after="0"/>
        <w:ind w:right="27"/>
        <w:jc w:val="both"/>
        <w:rPr>
          <w:rFonts w:ascii="Arial" w:hAnsi="Arial"/>
          <w:sz w:val="22"/>
          <w:szCs w:val="22"/>
        </w:rPr>
      </w:pPr>
      <w:r w:rsidRPr="005E260C">
        <w:rPr>
          <w:rFonts w:ascii="Arial" w:hAnsi="Arial"/>
          <w:sz w:val="22"/>
          <w:szCs w:val="22"/>
        </w:rPr>
        <w:t xml:space="preserve">National qualification of </w:t>
      </w:r>
      <w:r w:rsidR="00A73083" w:rsidRPr="005E260C">
        <w:rPr>
          <w:rFonts w:ascii="Arial" w:hAnsi="Arial"/>
          <w:sz w:val="22"/>
          <w:szCs w:val="22"/>
        </w:rPr>
        <w:t>“Fashion Jewellery</w:t>
      </w:r>
      <w:r w:rsidRPr="005E260C">
        <w:rPr>
          <w:rFonts w:ascii="Arial" w:hAnsi="Arial"/>
          <w:sz w:val="22"/>
          <w:szCs w:val="22"/>
        </w:rPr>
        <w:t xml:space="preserve"> Maker</w:t>
      </w:r>
      <w:r w:rsidR="00A73083" w:rsidRPr="005E260C">
        <w:rPr>
          <w:rFonts w:ascii="Arial" w:hAnsi="Arial"/>
          <w:sz w:val="22"/>
          <w:szCs w:val="22"/>
        </w:rPr>
        <w:t xml:space="preserve">” </w:t>
      </w:r>
      <w:r w:rsidRPr="005E260C">
        <w:rPr>
          <w:rFonts w:ascii="Arial" w:hAnsi="Arial"/>
          <w:sz w:val="22"/>
          <w:szCs w:val="22"/>
        </w:rPr>
        <w:t>has been developed by the Qualifications Development Committee (QDC) members w. e. f 8</w:t>
      </w:r>
      <w:r w:rsidRPr="005E260C">
        <w:rPr>
          <w:rFonts w:ascii="Arial" w:hAnsi="Arial"/>
          <w:sz w:val="22"/>
          <w:szCs w:val="22"/>
          <w:vertAlign w:val="superscript"/>
        </w:rPr>
        <w:t>th</w:t>
      </w:r>
      <w:r w:rsidRPr="005E260C">
        <w:rPr>
          <w:rFonts w:ascii="Arial" w:hAnsi="Arial"/>
          <w:sz w:val="22"/>
          <w:szCs w:val="22"/>
        </w:rPr>
        <w:t xml:space="preserve"> to 12</w:t>
      </w:r>
      <w:r w:rsidRPr="005E260C">
        <w:rPr>
          <w:rFonts w:ascii="Arial" w:hAnsi="Arial"/>
          <w:sz w:val="22"/>
          <w:szCs w:val="22"/>
          <w:vertAlign w:val="superscript"/>
        </w:rPr>
        <w:t>th</w:t>
      </w:r>
      <w:r w:rsidRPr="005E260C">
        <w:rPr>
          <w:rFonts w:ascii="Arial" w:hAnsi="Arial"/>
          <w:sz w:val="22"/>
          <w:szCs w:val="22"/>
        </w:rPr>
        <w:t xml:space="preserve"> -July 2024.</w:t>
      </w:r>
    </w:p>
    <w:p w14:paraId="4381DD07" w14:textId="77777777" w:rsidR="005706F3" w:rsidRPr="005E260C" w:rsidRDefault="005706F3" w:rsidP="007A336D">
      <w:pPr>
        <w:spacing w:after="0"/>
        <w:rPr>
          <w:rFonts w:ascii="Arial" w:hAnsi="Arial"/>
          <w:lang w:val="en-AU"/>
        </w:rPr>
      </w:pPr>
    </w:p>
    <w:p w14:paraId="4D940BA1" w14:textId="66A596A5" w:rsidR="00A73083" w:rsidRPr="005E260C" w:rsidRDefault="00A73083">
      <w:pPr>
        <w:rPr>
          <w:rFonts w:ascii="Arial" w:hAnsi="Arial"/>
          <w:sz w:val="22"/>
          <w:szCs w:val="22"/>
        </w:rPr>
      </w:pPr>
      <w:r w:rsidRPr="005E260C">
        <w:rPr>
          <w:rFonts w:ascii="Arial" w:hAnsi="Arial"/>
          <w:sz w:val="22"/>
          <w:szCs w:val="22"/>
        </w:rPr>
        <w:br w:type="page"/>
      </w:r>
    </w:p>
    <w:p w14:paraId="799125A2" w14:textId="77777777" w:rsidR="00C60E21" w:rsidRPr="005E260C" w:rsidRDefault="00C60E21" w:rsidP="007A336D">
      <w:pPr>
        <w:spacing w:after="0"/>
        <w:ind w:right="27"/>
        <w:jc w:val="both"/>
        <w:rPr>
          <w:rFonts w:ascii="Arial" w:hAnsi="Arial"/>
          <w:sz w:val="22"/>
          <w:szCs w:val="22"/>
        </w:rPr>
      </w:pPr>
    </w:p>
    <w:p w14:paraId="0E0AF585" w14:textId="41C0ABF8" w:rsidR="001E05FC" w:rsidRPr="005E260C"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13" w:name="_Toc479859630"/>
      <w:bookmarkStart w:id="14" w:name="_Toc4860387"/>
      <w:bookmarkStart w:id="15" w:name="_Toc26927736"/>
      <w:bookmarkStart w:id="16" w:name="_Toc40467845"/>
      <w:bookmarkStart w:id="17" w:name="_Toc172061966"/>
      <w:r w:rsidRPr="005E260C">
        <w:rPr>
          <w:rFonts w:ascii="Arial" w:hAnsi="Arial" w:cs="Arial"/>
          <w:sz w:val="24"/>
          <w:szCs w:val="24"/>
        </w:rPr>
        <w:t>Members of Qualifications Development Committee</w:t>
      </w:r>
      <w:bookmarkEnd w:id="13"/>
      <w:bookmarkEnd w:id="14"/>
      <w:bookmarkEnd w:id="15"/>
      <w:bookmarkEnd w:id="16"/>
      <w:bookmarkEnd w:id="17"/>
      <w:r w:rsidRPr="005E260C">
        <w:rPr>
          <w:rFonts w:ascii="Arial" w:hAnsi="Arial" w:cs="Arial"/>
          <w:sz w:val="24"/>
          <w:szCs w:val="24"/>
        </w:rPr>
        <w:t xml:space="preserve"> </w:t>
      </w:r>
    </w:p>
    <w:p w14:paraId="5579A437" w14:textId="77777777" w:rsidR="001E05FC" w:rsidRPr="005E260C" w:rsidRDefault="001E05FC" w:rsidP="007A336D">
      <w:pPr>
        <w:spacing w:after="0"/>
        <w:jc w:val="both"/>
        <w:rPr>
          <w:rFonts w:ascii="Arial" w:hAnsi="Arial"/>
          <w:sz w:val="22"/>
          <w:szCs w:val="22"/>
        </w:rPr>
      </w:pPr>
    </w:p>
    <w:p w14:paraId="369DB4F6" w14:textId="1CF3D39A" w:rsidR="001E05FC" w:rsidRPr="005E260C" w:rsidRDefault="001E05FC" w:rsidP="00E750C4">
      <w:pPr>
        <w:spacing w:after="0"/>
        <w:ind w:right="387"/>
        <w:jc w:val="both"/>
        <w:rPr>
          <w:rFonts w:ascii="Arial" w:hAnsi="Arial"/>
          <w:sz w:val="22"/>
          <w:szCs w:val="22"/>
        </w:rPr>
      </w:pPr>
      <w:r w:rsidRPr="005E260C">
        <w:rPr>
          <w:rFonts w:ascii="Arial" w:hAnsi="Arial"/>
          <w:sz w:val="22"/>
          <w:szCs w:val="22"/>
        </w:rPr>
        <w:t>The follow</w:t>
      </w:r>
      <w:r w:rsidR="00E750C4" w:rsidRPr="005E260C">
        <w:rPr>
          <w:rFonts w:ascii="Arial" w:hAnsi="Arial"/>
          <w:sz w:val="22"/>
          <w:szCs w:val="22"/>
        </w:rPr>
        <w:t>ing members participated in the</w:t>
      </w:r>
      <w:r w:rsidRPr="005E260C">
        <w:rPr>
          <w:rFonts w:ascii="Arial" w:hAnsi="Arial"/>
          <w:sz w:val="22"/>
          <w:szCs w:val="22"/>
        </w:rPr>
        <w:t xml:space="preserve"> development of these qualifications:</w:t>
      </w:r>
    </w:p>
    <w:p w14:paraId="55F4B826" w14:textId="77777777" w:rsidR="007A336D" w:rsidRPr="005E260C" w:rsidRDefault="007A336D" w:rsidP="007A336D">
      <w:pPr>
        <w:spacing w:after="0"/>
        <w:ind w:right="387"/>
        <w:jc w:val="both"/>
        <w:rPr>
          <w:rFonts w:ascii="Arial" w:hAnsi="Arial"/>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8F74B9" w:rsidRPr="005E260C" w14:paraId="52FFE0BF" w14:textId="77777777" w:rsidTr="00A0661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5B34192F" w14:textId="77777777" w:rsidR="001E05FC" w:rsidRPr="005E260C" w:rsidRDefault="001E05FC" w:rsidP="005A0F54">
            <w:pPr>
              <w:jc w:val="center"/>
              <w:rPr>
                <w:rFonts w:ascii="Arial" w:hAnsi="Arial"/>
                <w:b w:val="0"/>
                <w:bCs w:val="0"/>
                <w:color w:val="000000" w:themeColor="text1"/>
              </w:rPr>
            </w:pPr>
            <w:r w:rsidRPr="005E260C">
              <w:rPr>
                <w:rFonts w:ascii="Arial" w:hAnsi="Arial"/>
                <w:color w:val="000000" w:themeColor="text1"/>
              </w:rPr>
              <w:t>S#</w:t>
            </w:r>
          </w:p>
        </w:tc>
        <w:tc>
          <w:tcPr>
            <w:tcW w:w="1802" w:type="pct"/>
            <w:shd w:val="clear" w:color="auto" w:fill="A8D08D" w:themeFill="accent6" w:themeFillTint="99"/>
            <w:vAlign w:val="center"/>
          </w:tcPr>
          <w:p w14:paraId="78B6F56A" w14:textId="77777777" w:rsidR="001E05FC" w:rsidRPr="005E260C"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5E260C">
              <w:rPr>
                <w:rFonts w:ascii="Arial" w:hAnsi="Arial"/>
                <w:color w:val="000000" w:themeColor="text1"/>
              </w:rPr>
              <w:t>Name</w:t>
            </w:r>
          </w:p>
        </w:tc>
        <w:tc>
          <w:tcPr>
            <w:tcW w:w="1309" w:type="pct"/>
            <w:shd w:val="clear" w:color="auto" w:fill="A8D08D" w:themeFill="accent6" w:themeFillTint="99"/>
            <w:vAlign w:val="center"/>
          </w:tcPr>
          <w:p w14:paraId="1DF1DF71" w14:textId="77777777" w:rsidR="001E05FC" w:rsidRPr="005E260C"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5E260C">
              <w:rPr>
                <w:rFonts w:ascii="Arial" w:hAnsi="Arial"/>
                <w:color w:val="000000" w:themeColor="text1"/>
              </w:rPr>
              <w:t>Designation</w:t>
            </w:r>
          </w:p>
        </w:tc>
        <w:tc>
          <w:tcPr>
            <w:tcW w:w="1614" w:type="pct"/>
            <w:shd w:val="clear" w:color="auto" w:fill="A8D08D" w:themeFill="accent6" w:themeFillTint="99"/>
            <w:vAlign w:val="center"/>
          </w:tcPr>
          <w:p w14:paraId="6315B64F" w14:textId="77777777" w:rsidR="001E05FC" w:rsidRPr="005E260C"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5E260C">
              <w:rPr>
                <w:rFonts w:ascii="Arial" w:hAnsi="Arial"/>
                <w:color w:val="000000" w:themeColor="text1"/>
              </w:rPr>
              <w:t>Organization</w:t>
            </w:r>
          </w:p>
        </w:tc>
      </w:tr>
      <w:tr w:rsidR="00D169EE" w:rsidRPr="005E260C" w14:paraId="34B90507" w14:textId="77777777" w:rsidTr="00A0661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D5DD661" w14:textId="77777777" w:rsidR="00F1772B" w:rsidRPr="005E260C" w:rsidRDefault="00F1772B" w:rsidP="005A0F54">
            <w:pPr>
              <w:jc w:val="center"/>
              <w:rPr>
                <w:rFonts w:ascii="Arial" w:hAnsi="Arial"/>
                <w:b w:val="0"/>
                <w:bCs w:val="0"/>
                <w:sz w:val="22"/>
                <w:szCs w:val="22"/>
              </w:rPr>
            </w:pPr>
            <w:r w:rsidRPr="005E260C">
              <w:rPr>
                <w:rFonts w:ascii="Arial" w:hAnsi="Arial"/>
                <w:sz w:val="22"/>
                <w:szCs w:val="22"/>
              </w:rPr>
              <w:t>1</w:t>
            </w:r>
          </w:p>
        </w:tc>
        <w:tc>
          <w:tcPr>
            <w:tcW w:w="1802" w:type="pct"/>
            <w:vAlign w:val="center"/>
          </w:tcPr>
          <w:p w14:paraId="53F61CA8" w14:textId="6624E3F8" w:rsidR="00F1772B" w:rsidRPr="005E260C" w:rsidRDefault="00967242">
            <w:pPr>
              <w:pStyle w:val="OccupationalProfilePanelMember"/>
              <w:numPr>
                <w:ilvl w:val="0"/>
                <w:numId w:val="17"/>
              </w:numPr>
              <w:spacing w:after="0" w:line="240" w:lineRule="auto"/>
              <w:ind w:left="360"/>
              <w:cnfStyle w:val="000000100000" w:firstRow="0" w:lastRow="0" w:firstColumn="0" w:lastColumn="0" w:oddVBand="0" w:evenVBand="0" w:oddHBand="1" w:evenHBand="0" w:firstRowFirstColumn="0" w:firstRowLastColumn="0" w:lastRowFirstColumn="0" w:lastRowLastColumn="0"/>
              <w:rPr>
                <w:rFonts w:ascii="Arial" w:hAnsi="Arial" w:cs="Arial"/>
              </w:rPr>
            </w:pPr>
            <w:r w:rsidRPr="005E260C">
              <w:rPr>
                <w:rFonts w:ascii="Arial" w:hAnsi="Arial" w:cs="Arial"/>
              </w:rPr>
              <w:t>Mr. Mohammad Shoaib</w:t>
            </w:r>
          </w:p>
        </w:tc>
        <w:tc>
          <w:tcPr>
            <w:tcW w:w="1309" w:type="pct"/>
            <w:vAlign w:val="center"/>
          </w:tcPr>
          <w:p w14:paraId="23B63592" w14:textId="62499789" w:rsidR="00F1772B" w:rsidRPr="005E260C" w:rsidRDefault="004039A9" w:rsidP="00A06CB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Principal</w:t>
            </w:r>
          </w:p>
        </w:tc>
        <w:tc>
          <w:tcPr>
            <w:tcW w:w="1614" w:type="pct"/>
            <w:vAlign w:val="center"/>
          </w:tcPr>
          <w:p w14:paraId="2031E208" w14:textId="42551865" w:rsidR="00F1772B" w:rsidRPr="005E260C" w:rsidRDefault="004039A9" w:rsidP="00A06CB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PGJDC</w:t>
            </w:r>
            <w:r w:rsidR="00040F77" w:rsidRPr="005E260C">
              <w:rPr>
                <w:rFonts w:ascii="Arial" w:hAnsi="Arial"/>
                <w:sz w:val="22"/>
                <w:szCs w:val="22"/>
              </w:rPr>
              <w:t>-Lahore</w:t>
            </w:r>
          </w:p>
        </w:tc>
      </w:tr>
      <w:tr w:rsidR="007366DB" w:rsidRPr="005E260C" w14:paraId="0E17AE08" w14:textId="77777777" w:rsidTr="00A06619">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EBC759E" w14:textId="695CC037" w:rsidR="007366DB" w:rsidRPr="005E260C" w:rsidRDefault="007366DB" w:rsidP="005A0F54">
            <w:pPr>
              <w:jc w:val="center"/>
              <w:rPr>
                <w:rFonts w:ascii="Arial" w:hAnsi="Arial"/>
                <w:sz w:val="22"/>
                <w:szCs w:val="22"/>
              </w:rPr>
            </w:pPr>
            <w:r w:rsidRPr="005E260C">
              <w:rPr>
                <w:rFonts w:ascii="Arial" w:hAnsi="Arial"/>
                <w:sz w:val="22"/>
                <w:szCs w:val="22"/>
              </w:rPr>
              <w:t>2</w:t>
            </w:r>
          </w:p>
        </w:tc>
        <w:tc>
          <w:tcPr>
            <w:tcW w:w="1802" w:type="pct"/>
            <w:vAlign w:val="center"/>
          </w:tcPr>
          <w:p w14:paraId="2EF90E9C" w14:textId="640484D6" w:rsidR="007366DB" w:rsidRPr="005E260C" w:rsidRDefault="004039A9"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Nadeem Jamali</w:t>
            </w:r>
          </w:p>
        </w:tc>
        <w:tc>
          <w:tcPr>
            <w:tcW w:w="1309" w:type="pct"/>
            <w:vAlign w:val="center"/>
          </w:tcPr>
          <w:p w14:paraId="23B232D7" w14:textId="60ACED95" w:rsidR="007366DB" w:rsidRPr="005E260C" w:rsidRDefault="004039A9"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Jewellery Manufacturer</w:t>
            </w:r>
            <w:r w:rsidR="00040F77" w:rsidRPr="005E260C">
              <w:rPr>
                <w:rFonts w:ascii="Arial" w:hAnsi="Arial"/>
                <w:sz w:val="22"/>
                <w:szCs w:val="22"/>
              </w:rPr>
              <w:t xml:space="preserve"> and Instructor</w:t>
            </w:r>
          </w:p>
        </w:tc>
        <w:tc>
          <w:tcPr>
            <w:tcW w:w="1614" w:type="pct"/>
            <w:vAlign w:val="center"/>
          </w:tcPr>
          <w:p w14:paraId="0655367B" w14:textId="219DB14D" w:rsidR="007366DB" w:rsidRPr="005E260C" w:rsidRDefault="00040F77" w:rsidP="0062448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Poise Collection Jewellery-Lahore</w:t>
            </w:r>
          </w:p>
        </w:tc>
      </w:tr>
      <w:tr w:rsidR="00D169EE" w:rsidRPr="005E260C" w14:paraId="36497BEE" w14:textId="77777777" w:rsidTr="00A0661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902B942" w14:textId="0BFF8958" w:rsidR="00F1772B" w:rsidRPr="005E260C" w:rsidRDefault="007366DB" w:rsidP="005A0F54">
            <w:pPr>
              <w:jc w:val="center"/>
              <w:rPr>
                <w:rFonts w:ascii="Arial" w:hAnsi="Arial"/>
                <w:b w:val="0"/>
                <w:bCs w:val="0"/>
                <w:sz w:val="22"/>
                <w:szCs w:val="22"/>
              </w:rPr>
            </w:pPr>
            <w:r w:rsidRPr="005E260C">
              <w:rPr>
                <w:rFonts w:ascii="Arial" w:hAnsi="Arial"/>
                <w:sz w:val="22"/>
                <w:szCs w:val="22"/>
              </w:rPr>
              <w:t>3</w:t>
            </w:r>
          </w:p>
        </w:tc>
        <w:tc>
          <w:tcPr>
            <w:tcW w:w="1802" w:type="pct"/>
            <w:vAlign w:val="center"/>
          </w:tcPr>
          <w:p w14:paraId="3889D90B" w14:textId="70D4960A" w:rsidR="00F1772B" w:rsidRPr="005E260C" w:rsidRDefault="004039A9"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Mr. Ijaz Tufail</w:t>
            </w:r>
          </w:p>
        </w:tc>
        <w:tc>
          <w:tcPr>
            <w:tcW w:w="1309" w:type="pct"/>
            <w:vAlign w:val="center"/>
          </w:tcPr>
          <w:p w14:paraId="1B583A17" w14:textId="5B84CA0C" w:rsidR="00F1772B" w:rsidRPr="005E260C" w:rsidRDefault="00F81B2F"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Jewellery Manufacturer</w:t>
            </w:r>
          </w:p>
        </w:tc>
        <w:tc>
          <w:tcPr>
            <w:tcW w:w="1614" w:type="pct"/>
            <w:vAlign w:val="center"/>
          </w:tcPr>
          <w:p w14:paraId="22B93596" w14:textId="688E79B6" w:rsidR="00F1772B" w:rsidRPr="005E260C" w:rsidRDefault="004039A9" w:rsidP="00C9678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APSGTA-Lahore</w:t>
            </w:r>
          </w:p>
        </w:tc>
      </w:tr>
      <w:tr w:rsidR="00967242" w:rsidRPr="005E260C" w14:paraId="12E074EE"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8319CAD" w14:textId="18ADF02E" w:rsidR="00967242" w:rsidRPr="005E260C" w:rsidRDefault="00967242" w:rsidP="00967242">
            <w:pPr>
              <w:jc w:val="center"/>
              <w:rPr>
                <w:rFonts w:ascii="Arial" w:hAnsi="Arial"/>
                <w:sz w:val="22"/>
                <w:szCs w:val="22"/>
              </w:rPr>
            </w:pPr>
            <w:r w:rsidRPr="005E260C">
              <w:rPr>
                <w:rFonts w:ascii="Arial" w:hAnsi="Arial"/>
                <w:sz w:val="22"/>
                <w:szCs w:val="22"/>
              </w:rPr>
              <w:t>4</w:t>
            </w:r>
          </w:p>
        </w:tc>
        <w:tc>
          <w:tcPr>
            <w:tcW w:w="1802" w:type="pct"/>
            <w:vAlign w:val="center"/>
          </w:tcPr>
          <w:p w14:paraId="42545F6E" w14:textId="1C1CAA88" w:rsidR="00967242" w:rsidRPr="005E260C" w:rsidRDefault="00967242" w:rsidP="0096724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Farhat Majeed</w:t>
            </w:r>
          </w:p>
        </w:tc>
        <w:tc>
          <w:tcPr>
            <w:tcW w:w="1309" w:type="pct"/>
            <w:vAlign w:val="center"/>
          </w:tcPr>
          <w:p w14:paraId="39DDDCD9" w14:textId="10482220" w:rsidR="00967242" w:rsidRPr="005E260C" w:rsidRDefault="00F81B2F" w:rsidP="0096724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Jewellery Manufacturer</w:t>
            </w:r>
          </w:p>
        </w:tc>
        <w:tc>
          <w:tcPr>
            <w:tcW w:w="1614" w:type="pct"/>
            <w:vAlign w:val="center"/>
          </w:tcPr>
          <w:p w14:paraId="0F6E3B2A" w14:textId="19326D7F" w:rsidR="00967242" w:rsidRPr="005E260C" w:rsidRDefault="00967242" w:rsidP="0096724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APSGTA-Lahore</w:t>
            </w:r>
          </w:p>
        </w:tc>
      </w:tr>
      <w:tr w:rsidR="00967242" w:rsidRPr="005E260C" w14:paraId="5E810769"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C243B65" w14:textId="3652764A" w:rsidR="00967242" w:rsidRPr="005E260C" w:rsidRDefault="00967242" w:rsidP="00967242">
            <w:pPr>
              <w:jc w:val="center"/>
              <w:rPr>
                <w:rFonts w:ascii="Arial" w:hAnsi="Arial"/>
                <w:b w:val="0"/>
                <w:bCs w:val="0"/>
                <w:sz w:val="22"/>
                <w:szCs w:val="22"/>
              </w:rPr>
            </w:pPr>
            <w:r w:rsidRPr="005E260C">
              <w:rPr>
                <w:rFonts w:ascii="Arial" w:hAnsi="Arial"/>
                <w:sz w:val="22"/>
                <w:szCs w:val="22"/>
              </w:rPr>
              <w:t>5</w:t>
            </w:r>
          </w:p>
        </w:tc>
        <w:tc>
          <w:tcPr>
            <w:tcW w:w="1802" w:type="pct"/>
            <w:vAlign w:val="center"/>
          </w:tcPr>
          <w:p w14:paraId="550754AD" w14:textId="7D17C433" w:rsidR="00967242" w:rsidRPr="005E260C" w:rsidRDefault="00967242" w:rsidP="0096724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Mr. Kamran Rasul</w:t>
            </w:r>
          </w:p>
        </w:tc>
        <w:tc>
          <w:tcPr>
            <w:tcW w:w="1309" w:type="pct"/>
            <w:vAlign w:val="center"/>
          </w:tcPr>
          <w:p w14:paraId="15485987" w14:textId="48FB5586" w:rsidR="00967242" w:rsidRPr="005E260C" w:rsidRDefault="00967242" w:rsidP="0096724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Jewellery Maker</w:t>
            </w:r>
          </w:p>
        </w:tc>
        <w:tc>
          <w:tcPr>
            <w:tcW w:w="1614" w:type="pct"/>
            <w:vAlign w:val="center"/>
          </w:tcPr>
          <w:p w14:paraId="139F3A01" w14:textId="5553F6A1" w:rsidR="00967242" w:rsidRPr="005E260C" w:rsidRDefault="00224975" w:rsidP="0096724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APSGTA-Lahore</w:t>
            </w:r>
          </w:p>
        </w:tc>
      </w:tr>
      <w:tr w:rsidR="00967242" w:rsidRPr="005E260C" w14:paraId="7E0A5C9D" w14:textId="77777777" w:rsidTr="00A0661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7063930" w14:textId="10941530" w:rsidR="00967242" w:rsidRPr="005E260C" w:rsidRDefault="00967242" w:rsidP="00967242">
            <w:pPr>
              <w:jc w:val="center"/>
              <w:rPr>
                <w:rFonts w:ascii="Arial" w:hAnsi="Arial"/>
                <w:b w:val="0"/>
                <w:bCs w:val="0"/>
                <w:sz w:val="22"/>
                <w:szCs w:val="22"/>
              </w:rPr>
            </w:pPr>
            <w:r w:rsidRPr="005E260C">
              <w:rPr>
                <w:rFonts w:ascii="Arial" w:hAnsi="Arial"/>
                <w:sz w:val="22"/>
                <w:szCs w:val="22"/>
              </w:rPr>
              <w:t>6</w:t>
            </w:r>
          </w:p>
        </w:tc>
        <w:tc>
          <w:tcPr>
            <w:tcW w:w="1802" w:type="pct"/>
            <w:vAlign w:val="center"/>
          </w:tcPr>
          <w:p w14:paraId="64CCAB72" w14:textId="70154EF5" w:rsidR="00967242" w:rsidRPr="005E260C" w:rsidRDefault="00967242" w:rsidP="0096724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Ammar Sohaib</w:t>
            </w:r>
          </w:p>
        </w:tc>
        <w:tc>
          <w:tcPr>
            <w:tcW w:w="1309" w:type="pct"/>
            <w:vAlign w:val="center"/>
          </w:tcPr>
          <w:p w14:paraId="1ADA196C" w14:textId="6D0CD2AA" w:rsidR="00967242" w:rsidRPr="005E260C" w:rsidRDefault="00967242" w:rsidP="0096724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Jewellery Designer/Manufacturer</w:t>
            </w:r>
          </w:p>
        </w:tc>
        <w:tc>
          <w:tcPr>
            <w:tcW w:w="1614" w:type="pct"/>
            <w:vAlign w:val="center"/>
          </w:tcPr>
          <w:p w14:paraId="3C0DF204" w14:textId="6123B565" w:rsidR="00967242" w:rsidRPr="005E260C" w:rsidRDefault="004039A9" w:rsidP="0096724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Freelancer-Lahore</w:t>
            </w:r>
          </w:p>
        </w:tc>
      </w:tr>
      <w:tr w:rsidR="00D169EE" w:rsidRPr="005E260C" w14:paraId="036BC761"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E8FF914" w14:textId="672F9D61" w:rsidR="00F1772B" w:rsidRPr="005E260C" w:rsidRDefault="007366DB" w:rsidP="005A0F54">
            <w:pPr>
              <w:jc w:val="center"/>
              <w:rPr>
                <w:rFonts w:ascii="Arial" w:hAnsi="Arial"/>
                <w:b w:val="0"/>
                <w:bCs w:val="0"/>
                <w:sz w:val="22"/>
                <w:szCs w:val="22"/>
              </w:rPr>
            </w:pPr>
            <w:r w:rsidRPr="005E260C">
              <w:rPr>
                <w:rFonts w:ascii="Arial" w:hAnsi="Arial"/>
                <w:sz w:val="22"/>
                <w:szCs w:val="22"/>
              </w:rPr>
              <w:t>7</w:t>
            </w:r>
          </w:p>
        </w:tc>
        <w:tc>
          <w:tcPr>
            <w:tcW w:w="1802" w:type="pct"/>
            <w:vAlign w:val="center"/>
          </w:tcPr>
          <w:p w14:paraId="245372D2" w14:textId="5E1C9591" w:rsidR="00F1772B" w:rsidRPr="005E260C" w:rsidRDefault="00040F77"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Ms. Saima Asghar</w:t>
            </w:r>
          </w:p>
        </w:tc>
        <w:tc>
          <w:tcPr>
            <w:tcW w:w="1309" w:type="pct"/>
            <w:vAlign w:val="center"/>
          </w:tcPr>
          <w:p w14:paraId="3068B430" w14:textId="7D7E99E7" w:rsidR="00F1772B" w:rsidRPr="005E260C" w:rsidRDefault="00040F77"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DACUM Facilitator</w:t>
            </w:r>
          </w:p>
        </w:tc>
        <w:tc>
          <w:tcPr>
            <w:tcW w:w="1614" w:type="pct"/>
            <w:vAlign w:val="center"/>
          </w:tcPr>
          <w:p w14:paraId="3BD55D5F" w14:textId="50B38104" w:rsidR="00F1772B" w:rsidRPr="005E260C" w:rsidRDefault="00040F77"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Freelance CBT Expert</w:t>
            </w:r>
          </w:p>
        </w:tc>
      </w:tr>
      <w:tr w:rsidR="00D169EE" w:rsidRPr="005E260C" w14:paraId="69983143"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8CC7AC0" w14:textId="534229F6" w:rsidR="00F1772B" w:rsidRPr="005E260C" w:rsidRDefault="007366DB" w:rsidP="005A0F54">
            <w:pPr>
              <w:jc w:val="center"/>
              <w:rPr>
                <w:rFonts w:ascii="Arial" w:hAnsi="Arial"/>
                <w:b w:val="0"/>
                <w:bCs w:val="0"/>
                <w:sz w:val="22"/>
                <w:szCs w:val="22"/>
              </w:rPr>
            </w:pPr>
            <w:r w:rsidRPr="005E260C">
              <w:rPr>
                <w:rFonts w:ascii="Arial" w:hAnsi="Arial"/>
                <w:sz w:val="22"/>
                <w:szCs w:val="22"/>
              </w:rPr>
              <w:t>8</w:t>
            </w:r>
          </w:p>
        </w:tc>
        <w:tc>
          <w:tcPr>
            <w:tcW w:w="1802" w:type="pct"/>
            <w:vAlign w:val="center"/>
          </w:tcPr>
          <w:p w14:paraId="378DFF87" w14:textId="4883EE45" w:rsidR="00F1772B" w:rsidRPr="005E260C" w:rsidRDefault="00040F77"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Muhammad Aasim</w:t>
            </w:r>
          </w:p>
        </w:tc>
        <w:tc>
          <w:tcPr>
            <w:tcW w:w="1309" w:type="pct"/>
            <w:vAlign w:val="center"/>
          </w:tcPr>
          <w:p w14:paraId="5D90A779" w14:textId="491A094F" w:rsidR="00F1772B" w:rsidRPr="005E260C" w:rsidRDefault="00040F77"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Deputy Director </w:t>
            </w:r>
          </w:p>
        </w:tc>
        <w:tc>
          <w:tcPr>
            <w:tcW w:w="1614" w:type="pct"/>
            <w:vAlign w:val="center"/>
          </w:tcPr>
          <w:p w14:paraId="1175A719" w14:textId="4469D480" w:rsidR="00F1772B" w:rsidRPr="005E260C" w:rsidRDefault="00040F77" w:rsidP="00D26F98">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SS&amp;C Navttc</w:t>
            </w:r>
            <w:r w:rsidR="00224975" w:rsidRPr="005E260C">
              <w:rPr>
                <w:rFonts w:ascii="Arial" w:hAnsi="Arial"/>
                <w:sz w:val="22"/>
                <w:szCs w:val="22"/>
              </w:rPr>
              <w:t>. Islamabad</w:t>
            </w:r>
          </w:p>
        </w:tc>
      </w:tr>
    </w:tbl>
    <w:p w14:paraId="5ED09FB9" w14:textId="4C4B1C44" w:rsidR="005706F3" w:rsidRPr="005E260C" w:rsidRDefault="005706F3" w:rsidP="007A336D">
      <w:pPr>
        <w:spacing w:after="0"/>
        <w:rPr>
          <w:rFonts w:ascii="Arial" w:hAnsi="Arial"/>
          <w:szCs w:val="32"/>
        </w:rPr>
      </w:pPr>
    </w:p>
    <w:p w14:paraId="7576E4F2" w14:textId="77777777" w:rsidR="00A73083" w:rsidRPr="005E260C" w:rsidRDefault="00A73083" w:rsidP="00A73083">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18" w:name="_Toc172061967"/>
      <w:r w:rsidRPr="005E260C">
        <w:rPr>
          <w:rFonts w:ascii="Arial" w:hAnsi="Arial" w:cs="Arial"/>
          <w:sz w:val="24"/>
          <w:szCs w:val="24"/>
        </w:rPr>
        <w:t>Members of Composite Qualifications Committee</w:t>
      </w:r>
      <w:bookmarkEnd w:id="18"/>
      <w:r w:rsidRPr="005E260C">
        <w:rPr>
          <w:rFonts w:ascii="Arial" w:hAnsi="Arial" w:cs="Arial"/>
          <w:sz w:val="24"/>
          <w:szCs w:val="24"/>
        </w:rPr>
        <w:t xml:space="preserve"> </w:t>
      </w:r>
    </w:p>
    <w:p w14:paraId="6D3A083B" w14:textId="77777777" w:rsidR="00A73083" w:rsidRPr="005E260C" w:rsidRDefault="00A73083" w:rsidP="00A73083">
      <w:pPr>
        <w:spacing w:after="0"/>
        <w:jc w:val="both"/>
        <w:rPr>
          <w:rFonts w:ascii="Arial" w:hAnsi="Arial"/>
          <w:sz w:val="22"/>
          <w:szCs w:val="22"/>
        </w:rPr>
      </w:pPr>
    </w:p>
    <w:p w14:paraId="665AA40F" w14:textId="77777777" w:rsidR="00A73083" w:rsidRPr="005E260C" w:rsidRDefault="00A73083" w:rsidP="00A73083">
      <w:pPr>
        <w:spacing w:after="0"/>
        <w:ind w:right="387"/>
        <w:jc w:val="both"/>
        <w:rPr>
          <w:rFonts w:ascii="Arial" w:hAnsi="Arial"/>
          <w:sz w:val="22"/>
          <w:szCs w:val="22"/>
        </w:rPr>
      </w:pPr>
      <w:r w:rsidRPr="005E260C">
        <w:rPr>
          <w:rFonts w:ascii="Arial" w:hAnsi="Arial"/>
          <w:sz w:val="22"/>
          <w:szCs w:val="22"/>
        </w:rPr>
        <w:t>The following members participated in the development of these qualifications:</w:t>
      </w:r>
    </w:p>
    <w:p w14:paraId="3E54D18E" w14:textId="77777777" w:rsidR="00A73083" w:rsidRPr="005E260C" w:rsidRDefault="00A73083" w:rsidP="00A73083">
      <w:pPr>
        <w:spacing w:after="0"/>
        <w:ind w:right="387"/>
        <w:jc w:val="both"/>
        <w:rPr>
          <w:rFonts w:ascii="Arial" w:hAnsi="Arial"/>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A73083" w:rsidRPr="005E260C" w14:paraId="34A5393B" w14:textId="77777777" w:rsidTr="00A43CAB">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56F802F6" w14:textId="77777777" w:rsidR="00A73083" w:rsidRPr="005E260C" w:rsidRDefault="00A73083" w:rsidP="00A43CAB">
            <w:pPr>
              <w:jc w:val="center"/>
              <w:rPr>
                <w:rFonts w:ascii="Arial" w:hAnsi="Arial"/>
                <w:b w:val="0"/>
                <w:bCs w:val="0"/>
                <w:color w:val="000000" w:themeColor="text1"/>
              </w:rPr>
            </w:pPr>
            <w:r w:rsidRPr="005E260C">
              <w:rPr>
                <w:rFonts w:ascii="Arial" w:hAnsi="Arial"/>
                <w:color w:val="000000" w:themeColor="text1"/>
              </w:rPr>
              <w:t>S#</w:t>
            </w:r>
          </w:p>
        </w:tc>
        <w:tc>
          <w:tcPr>
            <w:tcW w:w="1802" w:type="pct"/>
            <w:shd w:val="clear" w:color="auto" w:fill="A8D08D" w:themeFill="accent6" w:themeFillTint="99"/>
            <w:vAlign w:val="center"/>
          </w:tcPr>
          <w:p w14:paraId="0396710F" w14:textId="77777777" w:rsidR="00A73083" w:rsidRPr="005E260C" w:rsidRDefault="00A73083" w:rsidP="00A43CAB">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5E260C">
              <w:rPr>
                <w:rFonts w:ascii="Arial" w:hAnsi="Arial"/>
                <w:color w:val="000000" w:themeColor="text1"/>
              </w:rPr>
              <w:t>Name</w:t>
            </w:r>
          </w:p>
        </w:tc>
        <w:tc>
          <w:tcPr>
            <w:tcW w:w="1309" w:type="pct"/>
            <w:shd w:val="clear" w:color="auto" w:fill="A8D08D" w:themeFill="accent6" w:themeFillTint="99"/>
            <w:vAlign w:val="center"/>
          </w:tcPr>
          <w:p w14:paraId="3D7C102F" w14:textId="77777777" w:rsidR="00A73083" w:rsidRPr="005E260C" w:rsidRDefault="00A73083" w:rsidP="00A43CAB">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5E260C">
              <w:rPr>
                <w:rFonts w:ascii="Arial" w:hAnsi="Arial"/>
                <w:color w:val="000000" w:themeColor="text1"/>
              </w:rPr>
              <w:t>Designation</w:t>
            </w:r>
          </w:p>
        </w:tc>
        <w:tc>
          <w:tcPr>
            <w:tcW w:w="1614" w:type="pct"/>
            <w:shd w:val="clear" w:color="auto" w:fill="A8D08D" w:themeFill="accent6" w:themeFillTint="99"/>
            <w:vAlign w:val="center"/>
          </w:tcPr>
          <w:p w14:paraId="5B85BCB4" w14:textId="77777777" w:rsidR="00A73083" w:rsidRPr="005E260C" w:rsidRDefault="00A73083" w:rsidP="00A43CAB">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5E260C">
              <w:rPr>
                <w:rFonts w:ascii="Arial" w:hAnsi="Arial"/>
                <w:color w:val="000000" w:themeColor="text1"/>
              </w:rPr>
              <w:t>Organization</w:t>
            </w:r>
          </w:p>
        </w:tc>
      </w:tr>
      <w:tr w:rsidR="00A73083" w:rsidRPr="005E260C" w14:paraId="34DFEEA0" w14:textId="77777777" w:rsidTr="00A43CAB">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1915F3B" w14:textId="77777777" w:rsidR="00A73083" w:rsidRPr="005E260C" w:rsidRDefault="00A73083" w:rsidP="00A43CAB">
            <w:pPr>
              <w:jc w:val="center"/>
              <w:rPr>
                <w:rFonts w:ascii="Arial" w:hAnsi="Arial"/>
                <w:b w:val="0"/>
                <w:bCs w:val="0"/>
                <w:sz w:val="22"/>
                <w:szCs w:val="22"/>
              </w:rPr>
            </w:pPr>
            <w:r w:rsidRPr="005E260C">
              <w:rPr>
                <w:rFonts w:ascii="Arial" w:hAnsi="Arial"/>
                <w:sz w:val="22"/>
                <w:szCs w:val="22"/>
              </w:rPr>
              <w:t>1</w:t>
            </w:r>
          </w:p>
        </w:tc>
        <w:tc>
          <w:tcPr>
            <w:tcW w:w="1802" w:type="pct"/>
            <w:vAlign w:val="center"/>
          </w:tcPr>
          <w:p w14:paraId="00FF2943"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Mr. Mohammad Shoaib</w:t>
            </w:r>
          </w:p>
        </w:tc>
        <w:tc>
          <w:tcPr>
            <w:tcW w:w="1309" w:type="pct"/>
            <w:vAlign w:val="center"/>
          </w:tcPr>
          <w:p w14:paraId="57DEA61C"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Principal</w:t>
            </w:r>
          </w:p>
        </w:tc>
        <w:tc>
          <w:tcPr>
            <w:tcW w:w="1614" w:type="pct"/>
            <w:vAlign w:val="center"/>
          </w:tcPr>
          <w:p w14:paraId="139777E9"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PGJDC-Lahore</w:t>
            </w:r>
          </w:p>
        </w:tc>
      </w:tr>
      <w:tr w:rsidR="00A73083" w:rsidRPr="005E260C" w14:paraId="50C1BCDA" w14:textId="77777777" w:rsidTr="00A43CAB">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DD246D2" w14:textId="77777777" w:rsidR="00A73083" w:rsidRPr="005E260C" w:rsidRDefault="00A73083" w:rsidP="00A43CAB">
            <w:pPr>
              <w:jc w:val="center"/>
              <w:rPr>
                <w:rFonts w:ascii="Arial" w:hAnsi="Arial"/>
                <w:sz w:val="22"/>
                <w:szCs w:val="22"/>
              </w:rPr>
            </w:pPr>
            <w:r w:rsidRPr="005E260C">
              <w:rPr>
                <w:rFonts w:ascii="Arial" w:hAnsi="Arial"/>
                <w:sz w:val="22"/>
                <w:szCs w:val="22"/>
              </w:rPr>
              <w:t>2</w:t>
            </w:r>
          </w:p>
        </w:tc>
        <w:tc>
          <w:tcPr>
            <w:tcW w:w="1802" w:type="pct"/>
            <w:vAlign w:val="center"/>
          </w:tcPr>
          <w:p w14:paraId="56F39FD5"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Nadeem Jamali</w:t>
            </w:r>
          </w:p>
        </w:tc>
        <w:tc>
          <w:tcPr>
            <w:tcW w:w="1309" w:type="pct"/>
            <w:vAlign w:val="center"/>
          </w:tcPr>
          <w:p w14:paraId="5B479B66"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Jewellery Manufacturer and Instructor</w:t>
            </w:r>
          </w:p>
        </w:tc>
        <w:tc>
          <w:tcPr>
            <w:tcW w:w="1614" w:type="pct"/>
            <w:vAlign w:val="center"/>
          </w:tcPr>
          <w:p w14:paraId="65217CE8"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Poise Collection Jewellery-Lahore</w:t>
            </w:r>
          </w:p>
        </w:tc>
      </w:tr>
      <w:tr w:rsidR="00A73083" w:rsidRPr="005E260C" w14:paraId="0D8A4E0F" w14:textId="77777777" w:rsidTr="00A43CAB">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376D89A" w14:textId="77777777" w:rsidR="00A73083" w:rsidRPr="005E260C" w:rsidRDefault="00A73083" w:rsidP="00A43CAB">
            <w:pPr>
              <w:jc w:val="center"/>
              <w:rPr>
                <w:rFonts w:ascii="Arial" w:hAnsi="Arial"/>
                <w:b w:val="0"/>
                <w:bCs w:val="0"/>
                <w:sz w:val="22"/>
                <w:szCs w:val="22"/>
              </w:rPr>
            </w:pPr>
            <w:r w:rsidRPr="005E260C">
              <w:rPr>
                <w:rFonts w:ascii="Arial" w:hAnsi="Arial"/>
                <w:sz w:val="22"/>
                <w:szCs w:val="22"/>
              </w:rPr>
              <w:t>3</w:t>
            </w:r>
          </w:p>
        </w:tc>
        <w:tc>
          <w:tcPr>
            <w:tcW w:w="1802" w:type="pct"/>
            <w:vAlign w:val="center"/>
          </w:tcPr>
          <w:p w14:paraId="71606AE0"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Mr. Ijaz Tufail</w:t>
            </w:r>
          </w:p>
        </w:tc>
        <w:tc>
          <w:tcPr>
            <w:tcW w:w="1309" w:type="pct"/>
            <w:vAlign w:val="center"/>
          </w:tcPr>
          <w:p w14:paraId="1AF118E6"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Jewellery Manufacturer</w:t>
            </w:r>
          </w:p>
        </w:tc>
        <w:tc>
          <w:tcPr>
            <w:tcW w:w="1614" w:type="pct"/>
            <w:vAlign w:val="center"/>
          </w:tcPr>
          <w:p w14:paraId="2E54FD68"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APSGTA-Lahore</w:t>
            </w:r>
          </w:p>
        </w:tc>
      </w:tr>
      <w:tr w:rsidR="00A73083" w:rsidRPr="005E260C" w14:paraId="3A43EA65" w14:textId="77777777" w:rsidTr="00A43CAB">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DE14FAC" w14:textId="77777777" w:rsidR="00A73083" w:rsidRPr="005E260C" w:rsidRDefault="00A73083" w:rsidP="00A43CAB">
            <w:pPr>
              <w:jc w:val="center"/>
              <w:rPr>
                <w:rFonts w:ascii="Arial" w:hAnsi="Arial"/>
                <w:sz w:val="22"/>
                <w:szCs w:val="22"/>
              </w:rPr>
            </w:pPr>
            <w:r w:rsidRPr="005E260C">
              <w:rPr>
                <w:rFonts w:ascii="Arial" w:hAnsi="Arial"/>
                <w:sz w:val="22"/>
                <w:szCs w:val="22"/>
              </w:rPr>
              <w:t>4</w:t>
            </w:r>
          </w:p>
        </w:tc>
        <w:tc>
          <w:tcPr>
            <w:tcW w:w="1802" w:type="pct"/>
            <w:vAlign w:val="center"/>
          </w:tcPr>
          <w:p w14:paraId="17BA3222"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Farhat Majeed</w:t>
            </w:r>
          </w:p>
        </w:tc>
        <w:tc>
          <w:tcPr>
            <w:tcW w:w="1309" w:type="pct"/>
            <w:vAlign w:val="center"/>
          </w:tcPr>
          <w:p w14:paraId="5D22021D"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Jewellery Manufacturer</w:t>
            </w:r>
          </w:p>
        </w:tc>
        <w:tc>
          <w:tcPr>
            <w:tcW w:w="1614" w:type="pct"/>
            <w:vAlign w:val="center"/>
          </w:tcPr>
          <w:p w14:paraId="7CB8027A"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APSGTA-Lahore</w:t>
            </w:r>
          </w:p>
        </w:tc>
      </w:tr>
      <w:tr w:rsidR="00A73083" w:rsidRPr="005E260C" w14:paraId="7341628D" w14:textId="77777777" w:rsidTr="00A43CAB">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A840A11" w14:textId="77777777" w:rsidR="00A73083" w:rsidRPr="005E260C" w:rsidRDefault="00A73083" w:rsidP="00A43CAB">
            <w:pPr>
              <w:jc w:val="center"/>
              <w:rPr>
                <w:rFonts w:ascii="Arial" w:hAnsi="Arial"/>
                <w:b w:val="0"/>
                <w:bCs w:val="0"/>
                <w:sz w:val="22"/>
                <w:szCs w:val="22"/>
              </w:rPr>
            </w:pPr>
            <w:r w:rsidRPr="005E260C">
              <w:rPr>
                <w:rFonts w:ascii="Arial" w:hAnsi="Arial"/>
                <w:sz w:val="22"/>
                <w:szCs w:val="22"/>
              </w:rPr>
              <w:t>5</w:t>
            </w:r>
          </w:p>
        </w:tc>
        <w:tc>
          <w:tcPr>
            <w:tcW w:w="1802" w:type="pct"/>
            <w:vAlign w:val="center"/>
          </w:tcPr>
          <w:p w14:paraId="1683252A"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Mr. Kamran Rasul</w:t>
            </w:r>
          </w:p>
        </w:tc>
        <w:tc>
          <w:tcPr>
            <w:tcW w:w="1309" w:type="pct"/>
            <w:vAlign w:val="center"/>
          </w:tcPr>
          <w:p w14:paraId="403580D1"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Jewellery Maker</w:t>
            </w:r>
          </w:p>
        </w:tc>
        <w:tc>
          <w:tcPr>
            <w:tcW w:w="1614" w:type="pct"/>
            <w:vAlign w:val="center"/>
          </w:tcPr>
          <w:p w14:paraId="5F9BB37B"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APSGTA-Lahore</w:t>
            </w:r>
          </w:p>
        </w:tc>
      </w:tr>
      <w:tr w:rsidR="00A73083" w:rsidRPr="005E260C" w14:paraId="6FC35E4B" w14:textId="77777777" w:rsidTr="00A43CAB">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E6EB881" w14:textId="77777777" w:rsidR="00A73083" w:rsidRPr="005E260C" w:rsidRDefault="00A73083" w:rsidP="00A43CAB">
            <w:pPr>
              <w:jc w:val="center"/>
              <w:rPr>
                <w:rFonts w:ascii="Arial" w:hAnsi="Arial"/>
                <w:b w:val="0"/>
                <w:bCs w:val="0"/>
                <w:sz w:val="22"/>
                <w:szCs w:val="22"/>
              </w:rPr>
            </w:pPr>
            <w:r w:rsidRPr="005E260C">
              <w:rPr>
                <w:rFonts w:ascii="Arial" w:hAnsi="Arial"/>
                <w:sz w:val="22"/>
                <w:szCs w:val="22"/>
              </w:rPr>
              <w:t>6</w:t>
            </w:r>
          </w:p>
        </w:tc>
        <w:tc>
          <w:tcPr>
            <w:tcW w:w="1802" w:type="pct"/>
            <w:vAlign w:val="center"/>
          </w:tcPr>
          <w:p w14:paraId="68A8FB50"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Ammar Sohaib</w:t>
            </w:r>
          </w:p>
        </w:tc>
        <w:tc>
          <w:tcPr>
            <w:tcW w:w="1309" w:type="pct"/>
            <w:vAlign w:val="center"/>
          </w:tcPr>
          <w:p w14:paraId="35BE0CB9"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Jewellery Designer/Manufacturer</w:t>
            </w:r>
          </w:p>
        </w:tc>
        <w:tc>
          <w:tcPr>
            <w:tcW w:w="1614" w:type="pct"/>
            <w:vAlign w:val="center"/>
          </w:tcPr>
          <w:p w14:paraId="56FAD4D2"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Freelancer-Lahore</w:t>
            </w:r>
          </w:p>
        </w:tc>
      </w:tr>
      <w:tr w:rsidR="00A73083" w:rsidRPr="005E260C" w14:paraId="0AB7BA90" w14:textId="77777777" w:rsidTr="00A43CAB">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5055391" w14:textId="77777777" w:rsidR="00A73083" w:rsidRPr="005E260C" w:rsidRDefault="00A73083" w:rsidP="00A43CAB">
            <w:pPr>
              <w:jc w:val="center"/>
              <w:rPr>
                <w:rFonts w:ascii="Arial" w:hAnsi="Arial"/>
                <w:sz w:val="22"/>
                <w:szCs w:val="22"/>
              </w:rPr>
            </w:pPr>
            <w:r w:rsidRPr="005E260C">
              <w:rPr>
                <w:rFonts w:ascii="Arial" w:hAnsi="Arial"/>
                <w:sz w:val="22"/>
                <w:szCs w:val="22"/>
              </w:rPr>
              <w:t>7</w:t>
            </w:r>
          </w:p>
        </w:tc>
        <w:tc>
          <w:tcPr>
            <w:tcW w:w="1802" w:type="pct"/>
            <w:vAlign w:val="center"/>
          </w:tcPr>
          <w:p w14:paraId="28639FF1"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Ms. Saima Asghar</w:t>
            </w:r>
          </w:p>
        </w:tc>
        <w:tc>
          <w:tcPr>
            <w:tcW w:w="1309" w:type="pct"/>
            <w:vAlign w:val="center"/>
          </w:tcPr>
          <w:p w14:paraId="10FBB838"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DACUM Facilitator</w:t>
            </w:r>
          </w:p>
        </w:tc>
        <w:tc>
          <w:tcPr>
            <w:tcW w:w="1614" w:type="pct"/>
            <w:vAlign w:val="center"/>
          </w:tcPr>
          <w:p w14:paraId="23D703C1"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Freelance CBT Expert</w:t>
            </w:r>
          </w:p>
        </w:tc>
      </w:tr>
      <w:tr w:rsidR="00A73083" w:rsidRPr="005E260C" w14:paraId="2254BCD7" w14:textId="77777777" w:rsidTr="00A43CAB">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57CE9AC" w14:textId="77777777" w:rsidR="00A73083" w:rsidRPr="005E260C" w:rsidRDefault="00A73083" w:rsidP="00A43CAB">
            <w:pPr>
              <w:jc w:val="center"/>
              <w:rPr>
                <w:rFonts w:ascii="Arial" w:hAnsi="Arial"/>
                <w:sz w:val="22"/>
                <w:szCs w:val="22"/>
              </w:rPr>
            </w:pPr>
            <w:r w:rsidRPr="005E260C">
              <w:rPr>
                <w:rFonts w:ascii="Arial" w:hAnsi="Arial"/>
                <w:sz w:val="22"/>
                <w:szCs w:val="22"/>
              </w:rPr>
              <w:t>8</w:t>
            </w:r>
          </w:p>
        </w:tc>
        <w:tc>
          <w:tcPr>
            <w:tcW w:w="1802" w:type="pct"/>
            <w:vAlign w:val="center"/>
          </w:tcPr>
          <w:p w14:paraId="641D50A3"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Muhammad Aasim</w:t>
            </w:r>
          </w:p>
        </w:tc>
        <w:tc>
          <w:tcPr>
            <w:tcW w:w="1309" w:type="pct"/>
            <w:vAlign w:val="center"/>
          </w:tcPr>
          <w:p w14:paraId="53AB5F4C"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Deputy Director </w:t>
            </w:r>
          </w:p>
        </w:tc>
        <w:tc>
          <w:tcPr>
            <w:tcW w:w="1614" w:type="pct"/>
            <w:vAlign w:val="center"/>
          </w:tcPr>
          <w:p w14:paraId="7073B788"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SS&amp;C Navttc. Islamabad</w:t>
            </w:r>
          </w:p>
        </w:tc>
      </w:tr>
    </w:tbl>
    <w:p w14:paraId="35F7C802" w14:textId="77777777" w:rsidR="00A73083" w:rsidRPr="005E260C" w:rsidRDefault="00A73083" w:rsidP="007A336D">
      <w:pPr>
        <w:spacing w:after="0"/>
        <w:rPr>
          <w:rFonts w:ascii="Arial" w:hAnsi="Arial"/>
          <w:szCs w:val="32"/>
        </w:rPr>
      </w:pPr>
    </w:p>
    <w:p w14:paraId="6688471C" w14:textId="22641C8D" w:rsidR="00A73083" w:rsidRPr="005E260C" w:rsidRDefault="00A73083">
      <w:pPr>
        <w:rPr>
          <w:rFonts w:ascii="Arial" w:hAnsi="Arial"/>
          <w:szCs w:val="32"/>
        </w:rPr>
      </w:pPr>
      <w:r w:rsidRPr="005E260C">
        <w:rPr>
          <w:rFonts w:ascii="Arial" w:hAnsi="Arial"/>
          <w:szCs w:val="32"/>
        </w:rPr>
        <w:br w:type="page"/>
      </w:r>
    </w:p>
    <w:p w14:paraId="75A81095" w14:textId="77777777" w:rsidR="00053B1B" w:rsidRPr="005E260C" w:rsidRDefault="00053B1B" w:rsidP="007A336D">
      <w:pPr>
        <w:spacing w:after="0"/>
        <w:rPr>
          <w:rFonts w:ascii="Arial" w:hAnsi="Arial"/>
          <w:szCs w:val="32"/>
        </w:rPr>
      </w:pPr>
    </w:p>
    <w:p w14:paraId="6B327F56" w14:textId="2CF822D5" w:rsidR="00D5137A" w:rsidRPr="005E260C"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Arial" w:hAnsi="Arial" w:cs="Arial"/>
          <w:color w:val="000000" w:themeColor="text1"/>
          <w:sz w:val="24"/>
          <w:szCs w:val="24"/>
        </w:rPr>
      </w:pPr>
      <w:bookmarkStart w:id="19" w:name="_Toc172061968"/>
      <w:r w:rsidRPr="005E260C">
        <w:rPr>
          <w:rFonts w:ascii="Arial" w:hAnsi="Arial" w:cs="Arial"/>
          <w:color w:val="000000" w:themeColor="text1"/>
          <w:sz w:val="24"/>
          <w:szCs w:val="24"/>
        </w:rPr>
        <w:t>Categorization of competency Standards</w:t>
      </w:r>
      <w:bookmarkEnd w:id="19"/>
    </w:p>
    <w:p w14:paraId="223DE254" w14:textId="77777777" w:rsidR="00411ED2" w:rsidRPr="005E260C" w:rsidRDefault="00411ED2" w:rsidP="007A336D">
      <w:pPr>
        <w:spacing w:after="0"/>
        <w:rPr>
          <w:rFonts w:ascii="Arial" w:hAnsi="Arial"/>
          <w:szCs w:val="32"/>
        </w:rPr>
      </w:pPr>
    </w:p>
    <w:tbl>
      <w:tblPr>
        <w:tblStyle w:val="TableGrid"/>
        <w:tblW w:w="0" w:type="auto"/>
        <w:tblLook w:val="04A0" w:firstRow="1" w:lastRow="0" w:firstColumn="1" w:lastColumn="0" w:noHBand="0" w:noVBand="1"/>
      </w:tblPr>
      <w:tblGrid>
        <w:gridCol w:w="988"/>
        <w:gridCol w:w="5811"/>
        <w:gridCol w:w="1985"/>
        <w:gridCol w:w="1736"/>
      </w:tblGrid>
      <w:tr w:rsidR="00D5137A" w:rsidRPr="005E260C" w14:paraId="283439EE" w14:textId="77777777" w:rsidTr="00D5137A">
        <w:tc>
          <w:tcPr>
            <w:tcW w:w="988" w:type="dxa"/>
            <w:vAlign w:val="center"/>
          </w:tcPr>
          <w:p w14:paraId="1B5CABD2" w14:textId="1EFC3914" w:rsidR="00D5137A" w:rsidRPr="005E260C" w:rsidRDefault="00D5137A" w:rsidP="00D5137A">
            <w:pPr>
              <w:jc w:val="center"/>
              <w:rPr>
                <w:rFonts w:ascii="Arial" w:hAnsi="Arial"/>
                <w:b/>
                <w:bCs/>
                <w:sz w:val="22"/>
                <w:szCs w:val="22"/>
              </w:rPr>
            </w:pPr>
            <w:r w:rsidRPr="005E260C">
              <w:rPr>
                <w:rFonts w:ascii="Arial" w:hAnsi="Arial"/>
                <w:b/>
                <w:bCs/>
                <w:sz w:val="22"/>
                <w:szCs w:val="22"/>
              </w:rPr>
              <w:t>Code</w:t>
            </w:r>
          </w:p>
        </w:tc>
        <w:tc>
          <w:tcPr>
            <w:tcW w:w="5811" w:type="dxa"/>
            <w:vAlign w:val="center"/>
          </w:tcPr>
          <w:p w14:paraId="4D3847FE" w14:textId="6D008491" w:rsidR="00D5137A" w:rsidRPr="005E260C" w:rsidRDefault="00D5137A" w:rsidP="00D5137A">
            <w:pPr>
              <w:jc w:val="center"/>
              <w:rPr>
                <w:rFonts w:ascii="Arial" w:hAnsi="Arial"/>
                <w:b/>
                <w:bCs/>
                <w:sz w:val="22"/>
                <w:szCs w:val="22"/>
              </w:rPr>
            </w:pPr>
            <w:r w:rsidRPr="005E260C">
              <w:rPr>
                <w:rFonts w:ascii="Arial" w:hAnsi="Arial"/>
                <w:b/>
                <w:bCs/>
                <w:sz w:val="22"/>
                <w:szCs w:val="22"/>
              </w:rPr>
              <w:t>Competency standards</w:t>
            </w:r>
          </w:p>
        </w:tc>
        <w:tc>
          <w:tcPr>
            <w:tcW w:w="1985" w:type="dxa"/>
            <w:vAlign w:val="center"/>
          </w:tcPr>
          <w:p w14:paraId="032EB7AA" w14:textId="47EAA703" w:rsidR="00D5137A" w:rsidRPr="005E260C" w:rsidRDefault="00D5137A" w:rsidP="00D5137A">
            <w:pPr>
              <w:jc w:val="center"/>
              <w:rPr>
                <w:rFonts w:ascii="Arial" w:hAnsi="Arial"/>
                <w:b/>
                <w:bCs/>
                <w:sz w:val="22"/>
                <w:szCs w:val="22"/>
              </w:rPr>
            </w:pPr>
            <w:r w:rsidRPr="005E260C">
              <w:rPr>
                <w:rFonts w:ascii="Arial" w:hAnsi="Arial"/>
                <w:b/>
                <w:bCs/>
                <w:sz w:val="22"/>
                <w:szCs w:val="22"/>
              </w:rPr>
              <w:t>Credits</w:t>
            </w:r>
          </w:p>
        </w:tc>
        <w:tc>
          <w:tcPr>
            <w:tcW w:w="1736" w:type="dxa"/>
            <w:vAlign w:val="center"/>
          </w:tcPr>
          <w:p w14:paraId="3248A6D0" w14:textId="1015ED24" w:rsidR="00D5137A" w:rsidRPr="005E260C" w:rsidRDefault="00D5137A" w:rsidP="00D5137A">
            <w:pPr>
              <w:jc w:val="center"/>
              <w:rPr>
                <w:rFonts w:ascii="Arial" w:hAnsi="Arial"/>
                <w:b/>
                <w:bCs/>
                <w:sz w:val="22"/>
                <w:szCs w:val="22"/>
              </w:rPr>
            </w:pPr>
            <w:r w:rsidRPr="005E260C">
              <w:rPr>
                <w:rFonts w:ascii="Arial" w:hAnsi="Arial"/>
                <w:b/>
                <w:bCs/>
                <w:sz w:val="22"/>
                <w:szCs w:val="22"/>
              </w:rPr>
              <w:t>Category</w:t>
            </w:r>
          </w:p>
        </w:tc>
      </w:tr>
      <w:tr w:rsidR="00A73083" w:rsidRPr="005E260C" w14:paraId="2520399B" w14:textId="77777777" w:rsidTr="00D5137A">
        <w:tc>
          <w:tcPr>
            <w:tcW w:w="988" w:type="dxa"/>
            <w:vAlign w:val="center"/>
          </w:tcPr>
          <w:p w14:paraId="769F2B10" w14:textId="3C3EE4DD" w:rsidR="00A73083" w:rsidRPr="005E260C" w:rsidRDefault="00A73083">
            <w:pPr>
              <w:pStyle w:val="ListParagraph"/>
              <w:numPr>
                <w:ilvl w:val="0"/>
                <w:numId w:val="18"/>
              </w:numPr>
              <w:jc w:val="center"/>
              <w:rPr>
                <w:rFonts w:ascii="Arial" w:hAnsi="Arial"/>
                <w:sz w:val="22"/>
                <w:szCs w:val="22"/>
              </w:rPr>
            </w:pPr>
          </w:p>
        </w:tc>
        <w:tc>
          <w:tcPr>
            <w:tcW w:w="5811" w:type="dxa"/>
            <w:vAlign w:val="center"/>
          </w:tcPr>
          <w:p w14:paraId="5343E937" w14:textId="588DF52F" w:rsidR="00A73083" w:rsidRPr="005E260C" w:rsidRDefault="00A73083" w:rsidP="00A73083">
            <w:pPr>
              <w:rPr>
                <w:rFonts w:ascii="Arial" w:hAnsi="Arial"/>
                <w:sz w:val="22"/>
                <w:szCs w:val="22"/>
              </w:rPr>
            </w:pPr>
            <w:r w:rsidRPr="005E260C">
              <w:rPr>
                <w:rFonts w:ascii="Arial" w:hAnsi="Arial"/>
                <w:sz w:val="22"/>
                <w:szCs w:val="22"/>
              </w:rPr>
              <w:t>Follow Safety Rules at Workplace</w:t>
            </w:r>
          </w:p>
        </w:tc>
        <w:tc>
          <w:tcPr>
            <w:tcW w:w="1985" w:type="dxa"/>
            <w:vAlign w:val="center"/>
          </w:tcPr>
          <w:p w14:paraId="6F56CC1A" w14:textId="147FEF41" w:rsidR="00A73083" w:rsidRPr="005E260C" w:rsidRDefault="00A73083" w:rsidP="00A73083">
            <w:pPr>
              <w:jc w:val="center"/>
              <w:rPr>
                <w:rFonts w:ascii="Arial" w:hAnsi="Arial"/>
                <w:sz w:val="22"/>
                <w:szCs w:val="22"/>
              </w:rPr>
            </w:pPr>
            <w:r w:rsidRPr="005E260C">
              <w:rPr>
                <w:rFonts w:ascii="Arial" w:hAnsi="Arial"/>
                <w:sz w:val="22"/>
                <w:szCs w:val="22"/>
              </w:rPr>
              <w:t>1</w:t>
            </w:r>
          </w:p>
        </w:tc>
        <w:tc>
          <w:tcPr>
            <w:tcW w:w="1736" w:type="dxa"/>
            <w:vAlign w:val="center"/>
          </w:tcPr>
          <w:p w14:paraId="6FE0FB93" w14:textId="267DDA07" w:rsidR="00A73083" w:rsidRPr="005E260C" w:rsidRDefault="00A73083" w:rsidP="00A73083">
            <w:pPr>
              <w:jc w:val="center"/>
              <w:rPr>
                <w:rFonts w:ascii="Arial" w:hAnsi="Arial"/>
                <w:sz w:val="22"/>
                <w:szCs w:val="22"/>
              </w:rPr>
            </w:pPr>
            <w:r w:rsidRPr="005E260C">
              <w:rPr>
                <w:rFonts w:ascii="Arial" w:hAnsi="Arial"/>
                <w:sz w:val="22"/>
                <w:szCs w:val="22"/>
              </w:rPr>
              <w:t>Generic</w:t>
            </w:r>
          </w:p>
        </w:tc>
      </w:tr>
      <w:tr w:rsidR="00D5137A" w:rsidRPr="005E260C" w14:paraId="333DA221" w14:textId="77777777" w:rsidTr="00D5137A">
        <w:tc>
          <w:tcPr>
            <w:tcW w:w="988" w:type="dxa"/>
            <w:vAlign w:val="center"/>
          </w:tcPr>
          <w:p w14:paraId="604EA4E1" w14:textId="53DEC887" w:rsidR="00D5137A" w:rsidRPr="005E260C" w:rsidRDefault="00D5137A">
            <w:pPr>
              <w:pStyle w:val="ListParagraph"/>
              <w:numPr>
                <w:ilvl w:val="0"/>
                <w:numId w:val="18"/>
              </w:numPr>
              <w:jc w:val="center"/>
              <w:rPr>
                <w:rFonts w:ascii="Arial" w:hAnsi="Arial"/>
                <w:sz w:val="22"/>
                <w:szCs w:val="22"/>
              </w:rPr>
            </w:pPr>
          </w:p>
        </w:tc>
        <w:tc>
          <w:tcPr>
            <w:tcW w:w="5811" w:type="dxa"/>
            <w:vAlign w:val="center"/>
          </w:tcPr>
          <w:p w14:paraId="44184712" w14:textId="5F408EE7" w:rsidR="00D5137A" w:rsidRPr="005E260C" w:rsidRDefault="0041622F" w:rsidP="00D5137A">
            <w:pPr>
              <w:rPr>
                <w:rFonts w:ascii="Arial" w:hAnsi="Arial"/>
                <w:sz w:val="22"/>
                <w:szCs w:val="22"/>
              </w:rPr>
            </w:pPr>
            <w:r w:rsidRPr="005E260C">
              <w:rPr>
                <w:rFonts w:ascii="Arial" w:hAnsi="Arial"/>
                <w:sz w:val="22"/>
                <w:szCs w:val="22"/>
              </w:rPr>
              <w:t>Demonstrate Basic Numeracy Skills</w:t>
            </w:r>
          </w:p>
        </w:tc>
        <w:tc>
          <w:tcPr>
            <w:tcW w:w="1985" w:type="dxa"/>
            <w:vAlign w:val="center"/>
          </w:tcPr>
          <w:p w14:paraId="726B56A0" w14:textId="45167860" w:rsidR="00D5137A" w:rsidRPr="005E260C" w:rsidRDefault="00BE615E" w:rsidP="00D5137A">
            <w:pPr>
              <w:jc w:val="center"/>
              <w:rPr>
                <w:rFonts w:ascii="Arial" w:hAnsi="Arial"/>
                <w:sz w:val="22"/>
                <w:szCs w:val="22"/>
              </w:rPr>
            </w:pPr>
            <w:r>
              <w:rPr>
                <w:rFonts w:ascii="Arial" w:hAnsi="Arial"/>
                <w:sz w:val="22"/>
                <w:szCs w:val="22"/>
              </w:rPr>
              <w:t>3</w:t>
            </w:r>
          </w:p>
        </w:tc>
        <w:tc>
          <w:tcPr>
            <w:tcW w:w="1736" w:type="dxa"/>
            <w:vAlign w:val="center"/>
          </w:tcPr>
          <w:p w14:paraId="1AE73735" w14:textId="2E59DA01" w:rsidR="00D5137A" w:rsidRPr="005E260C" w:rsidRDefault="006349D3" w:rsidP="00D5137A">
            <w:pPr>
              <w:jc w:val="center"/>
              <w:rPr>
                <w:rFonts w:ascii="Arial" w:hAnsi="Arial"/>
                <w:sz w:val="22"/>
                <w:szCs w:val="22"/>
              </w:rPr>
            </w:pPr>
            <w:r w:rsidRPr="005E260C">
              <w:rPr>
                <w:rFonts w:ascii="Arial" w:hAnsi="Arial"/>
                <w:sz w:val="22"/>
                <w:szCs w:val="22"/>
              </w:rPr>
              <w:t>Generic</w:t>
            </w:r>
          </w:p>
        </w:tc>
      </w:tr>
      <w:tr w:rsidR="00D5137A" w:rsidRPr="005E260C" w14:paraId="27988622" w14:textId="77777777" w:rsidTr="00D5137A">
        <w:tc>
          <w:tcPr>
            <w:tcW w:w="988" w:type="dxa"/>
            <w:vAlign w:val="center"/>
          </w:tcPr>
          <w:p w14:paraId="5E819677" w14:textId="24BFBF82" w:rsidR="00D5137A" w:rsidRPr="005E260C" w:rsidRDefault="00D5137A">
            <w:pPr>
              <w:pStyle w:val="ListParagraph"/>
              <w:numPr>
                <w:ilvl w:val="0"/>
                <w:numId w:val="18"/>
              </w:numPr>
              <w:jc w:val="center"/>
              <w:rPr>
                <w:rFonts w:ascii="Arial" w:hAnsi="Arial"/>
                <w:sz w:val="22"/>
                <w:szCs w:val="22"/>
              </w:rPr>
            </w:pPr>
          </w:p>
        </w:tc>
        <w:tc>
          <w:tcPr>
            <w:tcW w:w="5811" w:type="dxa"/>
            <w:vAlign w:val="center"/>
          </w:tcPr>
          <w:p w14:paraId="2C764233" w14:textId="6DB404D5" w:rsidR="00D5137A" w:rsidRPr="005E260C" w:rsidRDefault="0003731E" w:rsidP="00D5137A">
            <w:pPr>
              <w:rPr>
                <w:rFonts w:ascii="Arial" w:hAnsi="Arial"/>
                <w:sz w:val="22"/>
                <w:szCs w:val="22"/>
              </w:rPr>
            </w:pPr>
            <w:r w:rsidRPr="005E260C">
              <w:rPr>
                <w:rFonts w:ascii="Arial" w:hAnsi="Arial"/>
                <w:sz w:val="22"/>
                <w:szCs w:val="22"/>
              </w:rPr>
              <w:t>Perform Sketching and Rendering</w:t>
            </w:r>
          </w:p>
        </w:tc>
        <w:tc>
          <w:tcPr>
            <w:tcW w:w="1985" w:type="dxa"/>
            <w:vAlign w:val="center"/>
          </w:tcPr>
          <w:p w14:paraId="4FD678BE" w14:textId="5D01E4F1" w:rsidR="00D5137A" w:rsidRPr="005E260C" w:rsidRDefault="00BE615E" w:rsidP="00D5137A">
            <w:pPr>
              <w:jc w:val="center"/>
              <w:rPr>
                <w:rFonts w:ascii="Arial" w:hAnsi="Arial"/>
                <w:sz w:val="22"/>
                <w:szCs w:val="22"/>
              </w:rPr>
            </w:pPr>
            <w:r>
              <w:rPr>
                <w:rFonts w:ascii="Arial" w:hAnsi="Arial"/>
                <w:sz w:val="22"/>
                <w:szCs w:val="22"/>
              </w:rPr>
              <w:t>5</w:t>
            </w:r>
          </w:p>
        </w:tc>
        <w:tc>
          <w:tcPr>
            <w:tcW w:w="1736" w:type="dxa"/>
            <w:vAlign w:val="center"/>
          </w:tcPr>
          <w:p w14:paraId="71E2DF2C" w14:textId="1D3D37D0" w:rsidR="00D5137A" w:rsidRPr="005E260C" w:rsidRDefault="00D5137A" w:rsidP="00D5137A">
            <w:pPr>
              <w:jc w:val="center"/>
              <w:rPr>
                <w:rFonts w:ascii="Arial" w:hAnsi="Arial"/>
                <w:sz w:val="22"/>
                <w:szCs w:val="22"/>
              </w:rPr>
            </w:pPr>
            <w:r w:rsidRPr="005E260C">
              <w:rPr>
                <w:rFonts w:ascii="Arial" w:hAnsi="Arial"/>
                <w:sz w:val="22"/>
                <w:szCs w:val="22"/>
              </w:rPr>
              <w:t>Technical</w:t>
            </w:r>
          </w:p>
        </w:tc>
      </w:tr>
      <w:tr w:rsidR="00D5137A" w:rsidRPr="005E260C" w14:paraId="573D1E78" w14:textId="77777777" w:rsidTr="00D5137A">
        <w:tc>
          <w:tcPr>
            <w:tcW w:w="988" w:type="dxa"/>
            <w:vAlign w:val="center"/>
          </w:tcPr>
          <w:p w14:paraId="215E969A" w14:textId="6B22973F" w:rsidR="00D5137A" w:rsidRPr="005E260C" w:rsidRDefault="00D5137A">
            <w:pPr>
              <w:pStyle w:val="ListParagraph"/>
              <w:numPr>
                <w:ilvl w:val="0"/>
                <w:numId w:val="18"/>
              </w:numPr>
              <w:jc w:val="center"/>
              <w:rPr>
                <w:rFonts w:ascii="Arial" w:hAnsi="Arial"/>
                <w:sz w:val="22"/>
                <w:szCs w:val="22"/>
              </w:rPr>
            </w:pPr>
          </w:p>
        </w:tc>
        <w:tc>
          <w:tcPr>
            <w:tcW w:w="5811" w:type="dxa"/>
            <w:vAlign w:val="center"/>
          </w:tcPr>
          <w:p w14:paraId="44C45A07" w14:textId="17641410" w:rsidR="00D5137A" w:rsidRPr="005E260C" w:rsidRDefault="002A5590" w:rsidP="00D5137A">
            <w:pPr>
              <w:rPr>
                <w:rFonts w:ascii="Arial" w:hAnsi="Arial"/>
                <w:sz w:val="22"/>
                <w:szCs w:val="22"/>
              </w:rPr>
            </w:pPr>
            <w:r w:rsidRPr="005E260C">
              <w:rPr>
                <w:rFonts w:ascii="Arial" w:hAnsi="Arial"/>
                <w:sz w:val="22"/>
                <w:szCs w:val="22"/>
              </w:rPr>
              <w:t xml:space="preserve">Develop </w:t>
            </w:r>
            <w:r w:rsidR="00A61A70" w:rsidRPr="005E260C">
              <w:rPr>
                <w:rFonts w:ascii="Arial" w:hAnsi="Arial"/>
                <w:sz w:val="22"/>
                <w:szCs w:val="22"/>
              </w:rPr>
              <w:t xml:space="preserve">Prototype </w:t>
            </w:r>
            <w:r w:rsidRPr="005E260C">
              <w:rPr>
                <w:rFonts w:ascii="Arial" w:hAnsi="Arial"/>
                <w:sz w:val="22"/>
                <w:szCs w:val="22"/>
              </w:rPr>
              <w:t xml:space="preserve">Jewellery </w:t>
            </w:r>
          </w:p>
        </w:tc>
        <w:tc>
          <w:tcPr>
            <w:tcW w:w="1985" w:type="dxa"/>
            <w:vAlign w:val="center"/>
          </w:tcPr>
          <w:p w14:paraId="3BBE8E58" w14:textId="53F87863" w:rsidR="00D5137A" w:rsidRPr="005E260C" w:rsidRDefault="007A4319" w:rsidP="00D5137A">
            <w:pPr>
              <w:jc w:val="center"/>
              <w:rPr>
                <w:rFonts w:ascii="Arial" w:hAnsi="Arial"/>
                <w:sz w:val="22"/>
                <w:szCs w:val="22"/>
              </w:rPr>
            </w:pPr>
            <w:r>
              <w:rPr>
                <w:rFonts w:ascii="Arial" w:hAnsi="Arial"/>
                <w:sz w:val="22"/>
                <w:szCs w:val="22"/>
              </w:rPr>
              <w:t>3</w:t>
            </w:r>
          </w:p>
        </w:tc>
        <w:tc>
          <w:tcPr>
            <w:tcW w:w="1736" w:type="dxa"/>
            <w:vAlign w:val="center"/>
          </w:tcPr>
          <w:p w14:paraId="18678A9B" w14:textId="5092E175" w:rsidR="00D5137A" w:rsidRPr="005E260C" w:rsidRDefault="00D5137A" w:rsidP="00D5137A">
            <w:pPr>
              <w:jc w:val="center"/>
              <w:rPr>
                <w:rFonts w:ascii="Arial" w:hAnsi="Arial"/>
                <w:sz w:val="22"/>
                <w:szCs w:val="22"/>
              </w:rPr>
            </w:pPr>
            <w:r w:rsidRPr="005E260C">
              <w:rPr>
                <w:rFonts w:ascii="Arial" w:hAnsi="Arial"/>
                <w:sz w:val="22"/>
                <w:szCs w:val="22"/>
              </w:rPr>
              <w:t>Technical</w:t>
            </w:r>
          </w:p>
        </w:tc>
      </w:tr>
      <w:tr w:rsidR="00D046B3" w:rsidRPr="005E260C" w14:paraId="3929349C" w14:textId="77777777" w:rsidTr="00D5137A">
        <w:tc>
          <w:tcPr>
            <w:tcW w:w="988" w:type="dxa"/>
            <w:vAlign w:val="center"/>
          </w:tcPr>
          <w:p w14:paraId="42208B4A" w14:textId="77777777" w:rsidR="00D046B3" w:rsidRPr="005E260C" w:rsidRDefault="00D046B3">
            <w:pPr>
              <w:pStyle w:val="ListParagraph"/>
              <w:numPr>
                <w:ilvl w:val="0"/>
                <w:numId w:val="18"/>
              </w:numPr>
              <w:jc w:val="center"/>
              <w:rPr>
                <w:rFonts w:ascii="Arial" w:hAnsi="Arial"/>
                <w:sz w:val="22"/>
                <w:szCs w:val="22"/>
              </w:rPr>
            </w:pPr>
          </w:p>
        </w:tc>
        <w:tc>
          <w:tcPr>
            <w:tcW w:w="5811" w:type="dxa"/>
            <w:vAlign w:val="center"/>
          </w:tcPr>
          <w:p w14:paraId="758C64C8" w14:textId="16FC1B24" w:rsidR="00D046B3" w:rsidRPr="005E260C" w:rsidRDefault="00D046B3" w:rsidP="00D5137A">
            <w:pPr>
              <w:rPr>
                <w:rFonts w:ascii="Arial" w:hAnsi="Arial"/>
                <w:sz w:val="22"/>
                <w:szCs w:val="22"/>
              </w:rPr>
            </w:pPr>
            <w:r w:rsidRPr="005E260C">
              <w:rPr>
                <w:rFonts w:ascii="Arial" w:hAnsi="Arial"/>
                <w:sz w:val="22"/>
                <w:szCs w:val="22"/>
              </w:rPr>
              <w:t>Develop Jewellery</w:t>
            </w:r>
          </w:p>
        </w:tc>
        <w:tc>
          <w:tcPr>
            <w:tcW w:w="1985" w:type="dxa"/>
            <w:vAlign w:val="center"/>
          </w:tcPr>
          <w:p w14:paraId="260330C3" w14:textId="2AA4CB3C" w:rsidR="00D046B3" w:rsidRPr="005E260C" w:rsidRDefault="007A4319" w:rsidP="00D5137A">
            <w:pPr>
              <w:jc w:val="center"/>
              <w:rPr>
                <w:rFonts w:ascii="Arial" w:hAnsi="Arial"/>
                <w:sz w:val="22"/>
                <w:szCs w:val="22"/>
              </w:rPr>
            </w:pPr>
            <w:r>
              <w:rPr>
                <w:rFonts w:ascii="Arial" w:hAnsi="Arial"/>
                <w:sz w:val="22"/>
                <w:szCs w:val="22"/>
              </w:rPr>
              <w:t>1</w:t>
            </w:r>
            <w:r w:rsidR="00BE615E">
              <w:rPr>
                <w:rFonts w:ascii="Arial" w:hAnsi="Arial"/>
                <w:sz w:val="22"/>
                <w:szCs w:val="22"/>
              </w:rPr>
              <w:t>5</w:t>
            </w:r>
          </w:p>
        </w:tc>
        <w:tc>
          <w:tcPr>
            <w:tcW w:w="1736" w:type="dxa"/>
            <w:vAlign w:val="center"/>
          </w:tcPr>
          <w:p w14:paraId="63727617" w14:textId="6644020D" w:rsidR="00D046B3" w:rsidRPr="005E260C" w:rsidRDefault="007A4319" w:rsidP="00D5137A">
            <w:pPr>
              <w:jc w:val="center"/>
              <w:rPr>
                <w:rFonts w:ascii="Arial" w:hAnsi="Arial"/>
                <w:sz w:val="22"/>
                <w:szCs w:val="22"/>
              </w:rPr>
            </w:pPr>
            <w:r w:rsidRPr="005E260C">
              <w:rPr>
                <w:rFonts w:ascii="Arial" w:hAnsi="Arial"/>
                <w:sz w:val="22"/>
                <w:szCs w:val="22"/>
              </w:rPr>
              <w:t>Technical</w:t>
            </w:r>
          </w:p>
        </w:tc>
      </w:tr>
      <w:tr w:rsidR="00D5137A" w:rsidRPr="005E260C" w14:paraId="7AFB3EA7" w14:textId="77777777" w:rsidTr="00D5137A">
        <w:tc>
          <w:tcPr>
            <w:tcW w:w="988" w:type="dxa"/>
            <w:vAlign w:val="center"/>
          </w:tcPr>
          <w:p w14:paraId="06C586CD" w14:textId="29112E7E" w:rsidR="00D5137A" w:rsidRPr="005E260C" w:rsidRDefault="00D5137A">
            <w:pPr>
              <w:pStyle w:val="ListParagraph"/>
              <w:numPr>
                <w:ilvl w:val="0"/>
                <w:numId w:val="18"/>
              </w:numPr>
              <w:jc w:val="center"/>
              <w:rPr>
                <w:rFonts w:ascii="Arial" w:hAnsi="Arial"/>
                <w:sz w:val="22"/>
                <w:szCs w:val="22"/>
              </w:rPr>
            </w:pPr>
          </w:p>
        </w:tc>
        <w:tc>
          <w:tcPr>
            <w:tcW w:w="5811" w:type="dxa"/>
            <w:vAlign w:val="center"/>
          </w:tcPr>
          <w:p w14:paraId="62D11779" w14:textId="57346D81" w:rsidR="00D5137A" w:rsidRPr="005E260C" w:rsidRDefault="001A2E53" w:rsidP="00D5137A">
            <w:pPr>
              <w:rPr>
                <w:rFonts w:ascii="Arial" w:hAnsi="Arial"/>
                <w:sz w:val="22"/>
                <w:szCs w:val="22"/>
              </w:rPr>
            </w:pPr>
            <w:r w:rsidRPr="005E260C">
              <w:rPr>
                <w:rFonts w:ascii="Arial" w:hAnsi="Arial"/>
                <w:sz w:val="22"/>
                <w:szCs w:val="22"/>
              </w:rPr>
              <w:t>Perform Assembling</w:t>
            </w:r>
          </w:p>
        </w:tc>
        <w:tc>
          <w:tcPr>
            <w:tcW w:w="1985" w:type="dxa"/>
            <w:vAlign w:val="center"/>
          </w:tcPr>
          <w:p w14:paraId="0A7E7538" w14:textId="4C871D26" w:rsidR="00D5137A" w:rsidRPr="005E260C" w:rsidRDefault="009A09A5" w:rsidP="00D5137A">
            <w:pPr>
              <w:jc w:val="center"/>
              <w:rPr>
                <w:rFonts w:ascii="Arial" w:hAnsi="Arial"/>
                <w:sz w:val="22"/>
                <w:szCs w:val="22"/>
              </w:rPr>
            </w:pPr>
            <w:r w:rsidRPr="005E260C">
              <w:rPr>
                <w:rFonts w:ascii="Arial" w:hAnsi="Arial"/>
                <w:sz w:val="22"/>
                <w:szCs w:val="22"/>
              </w:rPr>
              <w:t>1</w:t>
            </w:r>
            <w:r w:rsidR="00BE615E">
              <w:rPr>
                <w:rFonts w:ascii="Arial" w:hAnsi="Arial"/>
                <w:sz w:val="22"/>
                <w:szCs w:val="22"/>
              </w:rPr>
              <w:t>2</w:t>
            </w:r>
          </w:p>
        </w:tc>
        <w:tc>
          <w:tcPr>
            <w:tcW w:w="1736" w:type="dxa"/>
            <w:vAlign w:val="center"/>
          </w:tcPr>
          <w:p w14:paraId="3063AD47" w14:textId="2DE01681" w:rsidR="00D5137A" w:rsidRPr="005E260C" w:rsidRDefault="00D5137A" w:rsidP="00D5137A">
            <w:pPr>
              <w:jc w:val="center"/>
              <w:rPr>
                <w:rFonts w:ascii="Arial" w:hAnsi="Arial"/>
                <w:sz w:val="22"/>
                <w:szCs w:val="22"/>
              </w:rPr>
            </w:pPr>
            <w:r w:rsidRPr="005E260C">
              <w:rPr>
                <w:rFonts w:ascii="Arial" w:hAnsi="Arial"/>
                <w:sz w:val="22"/>
                <w:szCs w:val="22"/>
              </w:rPr>
              <w:t>Technical</w:t>
            </w:r>
          </w:p>
        </w:tc>
      </w:tr>
      <w:tr w:rsidR="00BE41B3" w:rsidRPr="005E260C" w14:paraId="0AD4B6C1" w14:textId="77777777" w:rsidTr="00D5137A">
        <w:tc>
          <w:tcPr>
            <w:tcW w:w="988" w:type="dxa"/>
            <w:vAlign w:val="center"/>
          </w:tcPr>
          <w:p w14:paraId="0749F9EF" w14:textId="77777777" w:rsidR="00BE41B3" w:rsidRPr="005E260C" w:rsidRDefault="00BE41B3">
            <w:pPr>
              <w:pStyle w:val="ListParagraph"/>
              <w:numPr>
                <w:ilvl w:val="0"/>
                <w:numId w:val="18"/>
              </w:numPr>
              <w:jc w:val="center"/>
              <w:rPr>
                <w:rFonts w:ascii="Arial" w:hAnsi="Arial"/>
                <w:sz w:val="22"/>
                <w:szCs w:val="22"/>
              </w:rPr>
            </w:pPr>
          </w:p>
        </w:tc>
        <w:tc>
          <w:tcPr>
            <w:tcW w:w="5811" w:type="dxa"/>
            <w:vAlign w:val="center"/>
          </w:tcPr>
          <w:p w14:paraId="3C05F51B" w14:textId="401D8A39" w:rsidR="00BE41B3" w:rsidRPr="005E260C" w:rsidRDefault="00BE41B3" w:rsidP="00BE41B3">
            <w:pPr>
              <w:rPr>
                <w:rFonts w:ascii="Arial" w:hAnsi="Arial"/>
                <w:sz w:val="22"/>
                <w:szCs w:val="22"/>
              </w:rPr>
            </w:pPr>
            <w:r w:rsidRPr="005E260C">
              <w:rPr>
                <w:rFonts w:ascii="Arial" w:hAnsi="Arial"/>
                <w:sz w:val="22"/>
                <w:szCs w:val="22"/>
              </w:rPr>
              <w:t>Perform Surface Treatment</w:t>
            </w:r>
          </w:p>
        </w:tc>
        <w:tc>
          <w:tcPr>
            <w:tcW w:w="1985" w:type="dxa"/>
            <w:vAlign w:val="center"/>
          </w:tcPr>
          <w:p w14:paraId="4B98D7E3" w14:textId="052380B4" w:rsidR="00BE41B3" w:rsidRPr="005E260C" w:rsidRDefault="00BE41B3" w:rsidP="00BE41B3">
            <w:pPr>
              <w:jc w:val="center"/>
              <w:rPr>
                <w:rFonts w:ascii="Arial" w:hAnsi="Arial"/>
                <w:sz w:val="22"/>
                <w:szCs w:val="22"/>
              </w:rPr>
            </w:pPr>
            <w:r w:rsidRPr="005E260C">
              <w:rPr>
                <w:rFonts w:ascii="Arial" w:hAnsi="Arial"/>
                <w:sz w:val="22"/>
                <w:szCs w:val="22"/>
              </w:rPr>
              <w:t>6</w:t>
            </w:r>
          </w:p>
        </w:tc>
        <w:tc>
          <w:tcPr>
            <w:tcW w:w="1736" w:type="dxa"/>
            <w:vAlign w:val="center"/>
          </w:tcPr>
          <w:p w14:paraId="419EF974" w14:textId="1E4DB55C" w:rsidR="00BE41B3" w:rsidRPr="005E260C" w:rsidRDefault="00BE41B3" w:rsidP="00BE41B3">
            <w:pPr>
              <w:jc w:val="center"/>
              <w:rPr>
                <w:rFonts w:ascii="Arial" w:hAnsi="Arial"/>
                <w:sz w:val="22"/>
                <w:szCs w:val="22"/>
              </w:rPr>
            </w:pPr>
            <w:r w:rsidRPr="005E260C">
              <w:rPr>
                <w:rFonts w:ascii="Arial" w:hAnsi="Arial"/>
                <w:sz w:val="22"/>
                <w:szCs w:val="22"/>
              </w:rPr>
              <w:t>Technical</w:t>
            </w:r>
          </w:p>
        </w:tc>
      </w:tr>
      <w:tr w:rsidR="00BE41B3" w:rsidRPr="005E260C" w14:paraId="5D455485" w14:textId="77777777" w:rsidTr="00D5137A">
        <w:tc>
          <w:tcPr>
            <w:tcW w:w="988" w:type="dxa"/>
            <w:vAlign w:val="center"/>
          </w:tcPr>
          <w:p w14:paraId="655969D6" w14:textId="77777777" w:rsidR="00BE41B3" w:rsidRPr="005E260C" w:rsidRDefault="00BE41B3">
            <w:pPr>
              <w:pStyle w:val="ListParagraph"/>
              <w:numPr>
                <w:ilvl w:val="0"/>
                <w:numId w:val="18"/>
              </w:numPr>
              <w:jc w:val="center"/>
              <w:rPr>
                <w:rFonts w:ascii="Arial" w:hAnsi="Arial"/>
                <w:sz w:val="22"/>
                <w:szCs w:val="22"/>
              </w:rPr>
            </w:pPr>
          </w:p>
        </w:tc>
        <w:tc>
          <w:tcPr>
            <w:tcW w:w="5811" w:type="dxa"/>
            <w:vAlign w:val="center"/>
          </w:tcPr>
          <w:p w14:paraId="323E1BAC" w14:textId="385CF6DB" w:rsidR="00BE41B3" w:rsidRPr="005E260C" w:rsidRDefault="00BE41B3" w:rsidP="00BE41B3">
            <w:pPr>
              <w:rPr>
                <w:rFonts w:ascii="Arial" w:hAnsi="Arial"/>
                <w:sz w:val="22"/>
                <w:szCs w:val="22"/>
              </w:rPr>
            </w:pPr>
            <w:r w:rsidRPr="005E260C">
              <w:rPr>
                <w:rFonts w:ascii="Arial" w:hAnsi="Arial"/>
                <w:sz w:val="22"/>
                <w:szCs w:val="22"/>
              </w:rPr>
              <w:t xml:space="preserve">Perform Stone Setting </w:t>
            </w:r>
          </w:p>
        </w:tc>
        <w:tc>
          <w:tcPr>
            <w:tcW w:w="1985" w:type="dxa"/>
            <w:vAlign w:val="center"/>
          </w:tcPr>
          <w:p w14:paraId="13B862AA" w14:textId="5E816782" w:rsidR="00BE41B3" w:rsidRPr="005E260C" w:rsidRDefault="00BE615E" w:rsidP="00BE41B3">
            <w:pPr>
              <w:jc w:val="center"/>
              <w:rPr>
                <w:rFonts w:ascii="Arial" w:hAnsi="Arial"/>
                <w:sz w:val="22"/>
                <w:szCs w:val="22"/>
              </w:rPr>
            </w:pPr>
            <w:r>
              <w:rPr>
                <w:rFonts w:ascii="Arial" w:hAnsi="Arial"/>
                <w:sz w:val="22"/>
                <w:szCs w:val="22"/>
              </w:rPr>
              <w:t>5</w:t>
            </w:r>
          </w:p>
        </w:tc>
        <w:tc>
          <w:tcPr>
            <w:tcW w:w="1736" w:type="dxa"/>
            <w:vAlign w:val="center"/>
          </w:tcPr>
          <w:p w14:paraId="23ADCAAF" w14:textId="263347F1" w:rsidR="00BE41B3" w:rsidRPr="005E260C" w:rsidRDefault="00BE41B3" w:rsidP="00BE41B3">
            <w:pPr>
              <w:jc w:val="center"/>
              <w:rPr>
                <w:rFonts w:ascii="Arial" w:hAnsi="Arial"/>
                <w:sz w:val="22"/>
                <w:szCs w:val="22"/>
              </w:rPr>
            </w:pPr>
            <w:r w:rsidRPr="005E260C">
              <w:rPr>
                <w:rFonts w:ascii="Arial" w:hAnsi="Arial"/>
                <w:sz w:val="22"/>
                <w:szCs w:val="22"/>
              </w:rPr>
              <w:t>Technical</w:t>
            </w:r>
          </w:p>
        </w:tc>
      </w:tr>
      <w:tr w:rsidR="00BE41B3" w:rsidRPr="005E260C" w14:paraId="525325AF" w14:textId="77777777" w:rsidTr="00D5137A">
        <w:tc>
          <w:tcPr>
            <w:tcW w:w="988" w:type="dxa"/>
            <w:vAlign w:val="center"/>
          </w:tcPr>
          <w:p w14:paraId="3A1C3066" w14:textId="77777777" w:rsidR="00BE41B3" w:rsidRPr="005E260C" w:rsidRDefault="00BE41B3">
            <w:pPr>
              <w:pStyle w:val="ListParagraph"/>
              <w:numPr>
                <w:ilvl w:val="0"/>
                <w:numId w:val="18"/>
              </w:numPr>
              <w:jc w:val="center"/>
              <w:rPr>
                <w:rFonts w:ascii="Arial" w:hAnsi="Arial"/>
                <w:sz w:val="22"/>
                <w:szCs w:val="22"/>
              </w:rPr>
            </w:pPr>
          </w:p>
        </w:tc>
        <w:tc>
          <w:tcPr>
            <w:tcW w:w="5811" w:type="dxa"/>
            <w:vAlign w:val="center"/>
          </w:tcPr>
          <w:p w14:paraId="66798867" w14:textId="037ECFE3" w:rsidR="00BE41B3" w:rsidRPr="005E260C" w:rsidRDefault="00BE41B3" w:rsidP="00BE41B3">
            <w:pPr>
              <w:rPr>
                <w:rFonts w:ascii="Arial" w:hAnsi="Arial"/>
                <w:sz w:val="22"/>
                <w:szCs w:val="22"/>
              </w:rPr>
            </w:pPr>
            <w:r w:rsidRPr="005E260C">
              <w:rPr>
                <w:rFonts w:ascii="Arial" w:hAnsi="Arial"/>
                <w:sz w:val="22"/>
                <w:szCs w:val="22"/>
              </w:rPr>
              <w:t xml:space="preserve">Perform Bead </w:t>
            </w:r>
            <w:r w:rsidR="00D046B3" w:rsidRPr="005E260C">
              <w:rPr>
                <w:rFonts w:ascii="Arial" w:hAnsi="Arial"/>
                <w:sz w:val="22"/>
                <w:szCs w:val="22"/>
              </w:rPr>
              <w:t>S</w:t>
            </w:r>
            <w:r w:rsidR="00D046B3">
              <w:rPr>
                <w:rFonts w:ascii="Arial" w:hAnsi="Arial"/>
                <w:sz w:val="22"/>
                <w:szCs w:val="22"/>
              </w:rPr>
              <w:t>tringing</w:t>
            </w:r>
          </w:p>
        </w:tc>
        <w:tc>
          <w:tcPr>
            <w:tcW w:w="1985" w:type="dxa"/>
            <w:vAlign w:val="center"/>
          </w:tcPr>
          <w:p w14:paraId="5F72BEF8" w14:textId="5AA6BF9D" w:rsidR="00BE41B3" w:rsidRPr="005E260C" w:rsidRDefault="00BE615E" w:rsidP="00BE41B3">
            <w:pPr>
              <w:jc w:val="center"/>
              <w:rPr>
                <w:rFonts w:ascii="Arial" w:hAnsi="Arial"/>
                <w:sz w:val="22"/>
                <w:szCs w:val="22"/>
              </w:rPr>
            </w:pPr>
            <w:r>
              <w:rPr>
                <w:rFonts w:ascii="Arial" w:hAnsi="Arial"/>
                <w:sz w:val="22"/>
                <w:szCs w:val="22"/>
              </w:rPr>
              <w:t>3</w:t>
            </w:r>
          </w:p>
        </w:tc>
        <w:tc>
          <w:tcPr>
            <w:tcW w:w="1736" w:type="dxa"/>
            <w:vAlign w:val="center"/>
          </w:tcPr>
          <w:p w14:paraId="50150AFB" w14:textId="6A4030BE" w:rsidR="00BE41B3" w:rsidRPr="005E260C" w:rsidRDefault="00BE41B3" w:rsidP="00BE41B3">
            <w:pPr>
              <w:jc w:val="center"/>
              <w:rPr>
                <w:rFonts w:ascii="Arial" w:hAnsi="Arial"/>
                <w:sz w:val="22"/>
                <w:szCs w:val="22"/>
              </w:rPr>
            </w:pPr>
            <w:r w:rsidRPr="005E260C">
              <w:rPr>
                <w:rFonts w:ascii="Arial" w:hAnsi="Arial"/>
                <w:sz w:val="22"/>
                <w:szCs w:val="22"/>
              </w:rPr>
              <w:t>Technical</w:t>
            </w:r>
          </w:p>
        </w:tc>
      </w:tr>
      <w:tr w:rsidR="00051A1C" w:rsidRPr="005E260C" w14:paraId="2C6A8773" w14:textId="77777777" w:rsidTr="00D5137A">
        <w:tc>
          <w:tcPr>
            <w:tcW w:w="988" w:type="dxa"/>
            <w:vAlign w:val="center"/>
          </w:tcPr>
          <w:p w14:paraId="6C60F179" w14:textId="77777777" w:rsidR="00051A1C" w:rsidRPr="005E260C" w:rsidRDefault="00051A1C">
            <w:pPr>
              <w:pStyle w:val="ListParagraph"/>
              <w:numPr>
                <w:ilvl w:val="0"/>
                <w:numId w:val="18"/>
              </w:numPr>
              <w:jc w:val="center"/>
              <w:rPr>
                <w:rFonts w:ascii="Arial" w:hAnsi="Arial"/>
                <w:sz w:val="22"/>
                <w:szCs w:val="22"/>
              </w:rPr>
            </w:pPr>
          </w:p>
        </w:tc>
        <w:tc>
          <w:tcPr>
            <w:tcW w:w="5811" w:type="dxa"/>
            <w:vAlign w:val="center"/>
          </w:tcPr>
          <w:p w14:paraId="5E1CA890" w14:textId="5322039E" w:rsidR="00051A1C" w:rsidRPr="005E260C" w:rsidRDefault="009D70D0" w:rsidP="00BE41B3">
            <w:pPr>
              <w:rPr>
                <w:rFonts w:ascii="Arial" w:hAnsi="Arial"/>
                <w:sz w:val="22"/>
                <w:szCs w:val="22"/>
              </w:rPr>
            </w:pPr>
            <w:r w:rsidRPr="005E260C">
              <w:rPr>
                <w:rFonts w:ascii="Arial" w:hAnsi="Arial"/>
                <w:sz w:val="22"/>
                <w:szCs w:val="22"/>
              </w:rPr>
              <w:t>Develop Entrepreneur</w:t>
            </w:r>
            <w:r w:rsidR="009218B1" w:rsidRPr="005E260C">
              <w:rPr>
                <w:rFonts w:ascii="Arial" w:hAnsi="Arial"/>
                <w:sz w:val="22"/>
                <w:szCs w:val="22"/>
              </w:rPr>
              <w:t xml:space="preserve">ial </w:t>
            </w:r>
            <w:r w:rsidRPr="005E260C">
              <w:rPr>
                <w:rFonts w:ascii="Arial" w:hAnsi="Arial"/>
                <w:sz w:val="22"/>
                <w:szCs w:val="22"/>
              </w:rPr>
              <w:t xml:space="preserve">Skills </w:t>
            </w:r>
          </w:p>
        </w:tc>
        <w:tc>
          <w:tcPr>
            <w:tcW w:w="1985" w:type="dxa"/>
            <w:vAlign w:val="center"/>
          </w:tcPr>
          <w:p w14:paraId="0C7B9507" w14:textId="3E8EA2B4" w:rsidR="00051A1C" w:rsidRPr="005E260C" w:rsidRDefault="009A09A5" w:rsidP="00BE41B3">
            <w:pPr>
              <w:jc w:val="center"/>
              <w:rPr>
                <w:rFonts w:ascii="Arial" w:hAnsi="Arial"/>
                <w:sz w:val="22"/>
                <w:szCs w:val="22"/>
              </w:rPr>
            </w:pPr>
            <w:r w:rsidRPr="005E260C">
              <w:rPr>
                <w:rFonts w:ascii="Arial" w:hAnsi="Arial"/>
                <w:sz w:val="22"/>
                <w:szCs w:val="22"/>
              </w:rPr>
              <w:t>3</w:t>
            </w:r>
          </w:p>
        </w:tc>
        <w:tc>
          <w:tcPr>
            <w:tcW w:w="1736" w:type="dxa"/>
            <w:vAlign w:val="center"/>
          </w:tcPr>
          <w:p w14:paraId="7C10D28E" w14:textId="7B741B84" w:rsidR="00051A1C" w:rsidRPr="005E260C" w:rsidRDefault="00051A1C" w:rsidP="00BE41B3">
            <w:pPr>
              <w:jc w:val="center"/>
              <w:rPr>
                <w:rFonts w:ascii="Arial" w:hAnsi="Arial"/>
                <w:sz w:val="22"/>
                <w:szCs w:val="22"/>
              </w:rPr>
            </w:pPr>
            <w:r w:rsidRPr="005E260C">
              <w:rPr>
                <w:rFonts w:ascii="Arial" w:hAnsi="Arial"/>
                <w:sz w:val="22"/>
                <w:szCs w:val="22"/>
              </w:rPr>
              <w:t>Generic</w:t>
            </w:r>
          </w:p>
        </w:tc>
      </w:tr>
      <w:tr w:rsidR="00051A1C" w:rsidRPr="005E260C" w14:paraId="7DC6207F" w14:textId="77777777" w:rsidTr="00D5137A">
        <w:tc>
          <w:tcPr>
            <w:tcW w:w="988" w:type="dxa"/>
            <w:vAlign w:val="center"/>
          </w:tcPr>
          <w:p w14:paraId="1FE20B4B" w14:textId="77777777" w:rsidR="00051A1C" w:rsidRPr="005E260C" w:rsidRDefault="00051A1C">
            <w:pPr>
              <w:pStyle w:val="ListParagraph"/>
              <w:numPr>
                <w:ilvl w:val="0"/>
                <w:numId w:val="18"/>
              </w:numPr>
              <w:jc w:val="center"/>
              <w:rPr>
                <w:rFonts w:ascii="Arial" w:hAnsi="Arial"/>
                <w:sz w:val="22"/>
                <w:szCs w:val="22"/>
              </w:rPr>
            </w:pPr>
          </w:p>
        </w:tc>
        <w:tc>
          <w:tcPr>
            <w:tcW w:w="5811" w:type="dxa"/>
            <w:vAlign w:val="center"/>
          </w:tcPr>
          <w:p w14:paraId="3DD81290" w14:textId="5F20E55A" w:rsidR="00051A1C" w:rsidRPr="005E260C" w:rsidRDefault="00051A1C" w:rsidP="00051A1C">
            <w:pPr>
              <w:rPr>
                <w:rFonts w:ascii="Arial" w:hAnsi="Arial"/>
                <w:sz w:val="22"/>
                <w:szCs w:val="22"/>
              </w:rPr>
            </w:pPr>
            <w:r w:rsidRPr="005E260C">
              <w:rPr>
                <w:rFonts w:ascii="Arial" w:hAnsi="Arial"/>
                <w:sz w:val="22"/>
                <w:szCs w:val="22"/>
              </w:rPr>
              <w:t>Adopt Soft Skills</w:t>
            </w:r>
          </w:p>
        </w:tc>
        <w:tc>
          <w:tcPr>
            <w:tcW w:w="1985" w:type="dxa"/>
            <w:vAlign w:val="center"/>
          </w:tcPr>
          <w:p w14:paraId="254D01BF" w14:textId="5268F841" w:rsidR="00051A1C" w:rsidRPr="005E260C" w:rsidRDefault="00051A1C" w:rsidP="00051A1C">
            <w:pPr>
              <w:jc w:val="center"/>
              <w:rPr>
                <w:rFonts w:ascii="Arial" w:hAnsi="Arial"/>
                <w:sz w:val="22"/>
                <w:szCs w:val="22"/>
              </w:rPr>
            </w:pPr>
            <w:r w:rsidRPr="005E260C">
              <w:rPr>
                <w:rFonts w:ascii="Arial" w:hAnsi="Arial"/>
                <w:sz w:val="22"/>
                <w:szCs w:val="22"/>
              </w:rPr>
              <w:t>3</w:t>
            </w:r>
          </w:p>
        </w:tc>
        <w:tc>
          <w:tcPr>
            <w:tcW w:w="1736" w:type="dxa"/>
            <w:vAlign w:val="center"/>
          </w:tcPr>
          <w:p w14:paraId="1648B14A" w14:textId="330900E5" w:rsidR="00051A1C" w:rsidRPr="005E260C" w:rsidRDefault="00051A1C" w:rsidP="00051A1C">
            <w:pPr>
              <w:jc w:val="center"/>
              <w:rPr>
                <w:rFonts w:ascii="Arial" w:hAnsi="Arial"/>
                <w:sz w:val="22"/>
                <w:szCs w:val="22"/>
              </w:rPr>
            </w:pPr>
            <w:r w:rsidRPr="005E260C">
              <w:rPr>
                <w:rFonts w:ascii="Arial" w:hAnsi="Arial"/>
                <w:sz w:val="22"/>
                <w:szCs w:val="22"/>
              </w:rPr>
              <w:t>Generic</w:t>
            </w:r>
          </w:p>
        </w:tc>
      </w:tr>
      <w:tr w:rsidR="00051A1C" w:rsidRPr="005E260C" w14:paraId="414B0886" w14:textId="77777777" w:rsidTr="00D5137A">
        <w:tc>
          <w:tcPr>
            <w:tcW w:w="988" w:type="dxa"/>
            <w:vAlign w:val="center"/>
          </w:tcPr>
          <w:p w14:paraId="2B5F3C7E" w14:textId="77777777" w:rsidR="00051A1C" w:rsidRPr="005E260C" w:rsidRDefault="00051A1C">
            <w:pPr>
              <w:pStyle w:val="ListParagraph"/>
              <w:numPr>
                <w:ilvl w:val="0"/>
                <w:numId w:val="18"/>
              </w:numPr>
              <w:jc w:val="center"/>
              <w:rPr>
                <w:rFonts w:ascii="Arial" w:hAnsi="Arial"/>
                <w:sz w:val="22"/>
                <w:szCs w:val="22"/>
              </w:rPr>
            </w:pPr>
          </w:p>
        </w:tc>
        <w:tc>
          <w:tcPr>
            <w:tcW w:w="5811" w:type="dxa"/>
            <w:vAlign w:val="center"/>
          </w:tcPr>
          <w:p w14:paraId="7FA06FA2" w14:textId="3682C915" w:rsidR="00051A1C" w:rsidRPr="005E260C" w:rsidRDefault="00051A1C" w:rsidP="00051A1C">
            <w:pPr>
              <w:rPr>
                <w:rFonts w:ascii="Arial" w:hAnsi="Arial"/>
                <w:sz w:val="22"/>
                <w:szCs w:val="22"/>
              </w:rPr>
            </w:pPr>
            <w:r w:rsidRPr="005E260C">
              <w:rPr>
                <w:rFonts w:ascii="Arial" w:hAnsi="Arial"/>
                <w:sz w:val="22"/>
                <w:szCs w:val="22"/>
              </w:rPr>
              <w:t>Plan Industry Visit</w:t>
            </w:r>
          </w:p>
        </w:tc>
        <w:tc>
          <w:tcPr>
            <w:tcW w:w="1985" w:type="dxa"/>
            <w:vAlign w:val="center"/>
          </w:tcPr>
          <w:p w14:paraId="48E78D17" w14:textId="2008B659" w:rsidR="00051A1C" w:rsidRPr="005E260C" w:rsidRDefault="00051A1C" w:rsidP="00051A1C">
            <w:pPr>
              <w:jc w:val="center"/>
              <w:rPr>
                <w:rFonts w:ascii="Arial" w:hAnsi="Arial"/>
                <w:sz w:val="22"/>
                <w:szCs w:val="22"/>
              </w:rPr>
            </w:pPr>
            <w:r w:rsidRPr="005E260C">
              <w:rPr>
                <w:rFonts w:ascii="Arial" w:hAnsi="Arial"/>
                <w:sz w:val="22"/>
                <w:szCs w:val="22"/>
              </w:rPr>
              <w:t>1</w:t>
            </w:r>
          </w:p>
        </w:tc>
        <w:tc>
          <w:tcPr>
            <w:tcW w:w="1736" w:type="dxa"/>
            <w:vAlign w:val="center"/>
          </w:tcPr>
          <w:p w14:paraId="761C9347" w14:textId="2DF658A8" w:rsidR="00051A1C" w:rsidRPr="005E260C" w:rsidRDefault="00051A1C" w:rsidP="00051A1C">
            <w:pPr>
              <w:jc w:val="center"/>
              <w:rPr>
                <w:rFonts w:ascii="Arial" w:hAnsi="Arial"/>
                <w:sz w:val="22"/>
                <w:szCs w:val="22"/>
              </w:rPr>
            </w:pPr>
            <w:r w:rsidRPr="005E260C">
              <w:rPr>
                <w:rFonts w:ascii="Arial" w:hAnsi="Arial"/>
                <w:sz w:val="22"/>
                <w:szCs w:val="22"/>
              </w:rPr>
              <w:t>Technical</w:t>
            </w:r>
          </w:p>
        </w:tc>
      </w:tr>
      <w:tr w:rsidR="00D5137A" w:rsidRPr="005E260C" w14:paraId="181C2590" w14:textId="77777777" w:rsidTr="00D5137A">
        <w:tc>
          <w:tcPr>
            <w:tcW w:w="6799" w:type="dxa"/>
            <w:gridSpan w:val="2"/>
            <w:vAlign w:val="center"/>
          </w:tcPr>
          <w:p w14:paraId="6EC50F01" w14:textId="794681EC" w:rsidR="00D5137A" w:rsidRPr="005E260C" w:rsidRDefault="00D5137A" w:rsidP="00D5137A">
            <w:pPr>
              <w:jc w:val="center"/>
              <w:rPr>
                <w:rFonts w:ascii="Arial" w:hAnsi="Arial"/>
                <w:sz w:val="22"/>
                <w:szCs w:val="22"/>
              </w:rPr>
            </w:pPr>
            <w:r w:rsidRPr="005E260C">
              <w:rPr>
                <w:rFonts w:ascii="Arial" w:hAnsi="Arial"/>
                <w:sz w:val="22"/>
                <w:szCs w:val="22"/>
              </w:rPr>
              <w:t xml:space="preserve">Total </w:t>
            </w:r>
          </w:p>
        </w:tc>
        <w:tc>
          <w:tcPr>
            <w:tcW w:w="1985" w:type="dxa"/>
            <w:vAlign w:val="center"/>
          </w:tcPr>
          <w:p w14:paraId="18DD8184" w14:textId="244B774F" w:rsidR="00D5137A" w:rsidRPr="005E260C" w:rsidRDefault="00BE41B3" w:rsidP="00D5137A">
            <w:pPr>
              <w:jc w:val="center"/>
              <w:rPr>
                <w:rFonts w:ascii="Arial" w:hAnsi="Arial"/>
                <w:sz w:val="22"/>
                <w:szCs w:val="22"/>
              </w:rPr>
            </w:pPr>
            <w:r w:rsidRPr="005E260C">
              <w:rPr>
                <w:rFonts w:ascii="Arial" w:hAnsi="Arial"/>
                <w:sz w:val="22"/>
                <w:szCs w:val="22"/>
              </w:rPr>
              <w:t>6</w:t>
            </w:r>
            <w:r w:rsidR="00AE7BAC" w:rsidRPr="005E260C">
              <w:rPr>
                <w:rFonts w:ascii="Arial" w:hAnsi="Arial"/>
                <w:sz w:val="22"/>
                <w:szCs w:val="22"/>
              </w:rPr>
              <w:t>0</w:t>
            </w:r>
          </w:p>
        </w:tc>
        <w:tc>
          <w:tcPr>
            <w:tcW w:w="1736" w:type="dxa"/>
          </w:tcPr>
          <w:p w14:paraId="04BE6B04" w14:textId="40E8211F" w:rsidR="00D5137A" w:rsidRPr="005E260C" w:rsidRDefault="00D5137A" w:rsidP="007A336D">
            <w:pPr>
              <w:rPr>
                <w:rFonts w:ascii="Arial" w:hAnsi="Arial"/>
                <w:sz w:val="22"/>
                <w:szCs w:val="22"/>
              </w:rPr>
            </w:pPr>
          </w:p>
        </w:tc>
      </w:tr>
    </w:tbl>
    <w:p w14:paraId="0DC23633" w14:textId="77777777" w:rsidR="008917AA" w:rsidRPr="005E260C" w:rsidRDefault="008917AA" w:rsidP="008917AA">
      <w:pPr>
        <w:tabs>
          <w:tab w:val="left" w:pos="7230"/>
        </w:tabs>
        <w:ind w:right="270"/>
        <w:jc w:val="both"/>
        <w:rPr>
          <w:rFonts w:ascii="Arial" w:hAnsi="Arial"/>
          <w:color w:val="000000" w:themeColor="text1"/>
          <w:sz w:val="22"/>
        </w:rPr>
      </w:pPr>
    </w:p>
    <w:p w14:paraId="17283A3C" w14:textId="2F4AFFDB" w:rsidR="00DD4C68" w:rsidRPr="005E260C" w:rsidRDefault="00DD4C68" w:rsidP="00051A1C">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Arial" w:hAnsi="Arial" w:cs="Arial"/>
          <w:color w:val="000000" w:themeColor="text1"/>
          <w:sz w:val="28"/>
          <w:szCs w:val="28"/>
        </w:rPr>
      </w:pPr>
      <w:bookmarkStart w:id="20" w:name="_Toc479859629"/>
      <w:bookmarkStart w:id="21" w:name="_Toc9946222"/>
      <w:bookmarkStart w:id="22" w:name="_Toc11027901"/>
      <w:bookmarkStart w:id="23" w:name="_Toc132325311"/>
      <w:bookmarkStart w:id="24" w:name="_Toc172061969"/>
      <w:bookmarkStart w:id="25" w:name="_Toc479859631"/>
      <w:r w:rsidRPr="005E260C">
        <w:rPr>
          <w:rFonts w:ascii="Arial" w:hAnsi="Arial" w:cs="Arial"/>
          <w:color w:val="000000" w:themeColor="text1"/>
          <w:sz w:val="28"/>
          <w:szCs w:val="28"/>
        </w:rPr>
        <w:t>Entry Requirements</w:t>
      </w:r>
      <w:bookmarkEnd w:id="20"/>
      <w:bookmarkEnd w:id="21"/>
      <w:bookmarkEnd w:id="22"/>
      <w:bookmarkEnd w:id="23"/>
      <w:r w:rsidRPr="005E260C">
        <w:rPr>
          <w:rFonts w:ascii="Arial" w:hAnsi="Arial" w:cs="Arial"/>
          <w:color w:val="000000" w:themeColor="text1"/>
          <w:sz w:val="28"/>
          <w:szCs w:val="28"/>
        </w:rPr>
        <w:t xml:space="preserve"> for trainees</w:t>
      </w:r>
      <w:bookmarkEnd w:id="24"/>
    </w:p>
    <w:p w14:paraId="689B520F" w14:textId="05426FF3" w:rsidR="00051A1C" w:rsidRPr="005E260C" w:rsidRDefault="00051A1C" w:rsidP="00051A1C">
      <w:pPr>
        <w:ind w:right="270"/>
        <w:jc w:val="both"/>
        <w:rPr>
          <w:rFonts w:ascii="Arial" w:hAnsi="Arial"/>
          <w:b/>
          <w:bCs/>
          <w:color w:val="000000" w:themeColor="text1"/>
          <w:sz w:val="22"/>
        </w:rPr>
      </w:pPr>
      <w:bookmarkStart w:id="26" w:name="_Toc498349742"/>
      <w:bookmarkStart w:id="27" w:name="_Toc498517879"/>
      <w:bookmarkStart w:id="28" w:name="_Toc501024847"/>
      <w:bookmarkStart w:id="29" w:name="_Toc501030847"/>
      <w:bookmarkStart w:id="30" w:name="_Toc519761910"/>
      <w:bookmarkEnd w:id="25"/>
      <w:r w:rsidRPr="005E260C">
        <w:rPr>
          <w:rFonts w:ascii="Arial" w:hAnsi="Arial"/>
          <w:bCs/>
          <w:color w:val="000000" w:themeColor="text1"/>
          <w:sz w:val="22"/>
        </w:rPr>
        <w:t xml:space="preserve">The entry level for National Vocational Certificate in </w:t>
      </w:r>
      <w:r w:rsidR="00645080" w:rsidRPr="005E260C">
        <w:rPr>
          <w:rFonts w:ascii="Arial" w:hAnsi="Arial"/>
          <w:bCs/>
          <w:color w:val="000000" w:themeColor="text1"/>
          <w:sz w:val="22"/>
        </w:rPr>
        <w:t>“</w:t>
      </w:r>
      <w:r w:rsidR="00425760" w:rsidRPr="005E260C">
        <w:rPr>
          <w:rFonts w:ascii="Arial" w:hAnsi="Arial"/>
          <w:bCs/>
          <w:color w:val="000000" w:themeColor="text1"/>
          <w:sz w:val="22"/>
        </w:rPr>
        <w:t>Fashion</w:t>
      </w:r>
      <w:r w:rsidRPr="005E260C">
        <w:rPr>
          <w:rFonts w:ascii="Arial" w:hAnsi="Arial"/>
          <w:bCs/>
          <w:color w:val="000000" w:themeColor="text1"/>
          <w:sz w:val="22"/>
        </w:rPr>
        <w:t xml:space="preserve"> </w:t>
      </w:r>
      <w:r w:rsidR="00DE5509" w:rsidRPr="005E260C">
        <w:rPr>
          <w:rFonts w:ascii="Arial" w:hAnsi="Arial"/>
          <w:bCs/>
          <w:color w:val="000000" w:themeColor="text1"/>
          <w:sz w:val="22"/>
        </w:rPr>
        <w:t>Jewelry</w:t>
      </w:r>
      <w:r w:rsidRPr="005E260C">
        <w:rPr>
          <w:rFonts w:ascii="Arial" w:hAnsi="Arial"/>
          <w:bCs/>
          <w:color w:val="000000" w:themeColor="text1"/>
          <w:sz w:val="22"/>
        </w:rPr>
        <w:t xml:space="preserve"> </w:t>
      </w:r>
      <w:r w:rsidR="00425760" w:rsidRPr="005E260C">
        <w:rPr>
          <w:rFonts w:ascii="Arial" w:hAnsi="Arial"/>
          <w:bCs/>
          <w:color w:val="000000" w:themeColor="text1"/>
          <w:sz w:val="22"/>
        </w:rPr>
        <w:t>Maker</w:t>
      </w:r>
      <w:r w:rsidR="00645080" w:rsidRPr="005E260C">
        <w:rPr>
          <w:rFonts w:ascii="Arial" w:hAnsi="Arial"/>
          <w:bCs/>
          <w:color w:val="000000" w:themeColor="text1"/>
          <w:sz w:val="22"/>
        </w:rPr>
        <w:t>”</w:t>
      </w:r>
      <w:r w:rsidRPr="005E260C">
        <w:rPr>
          <w:rFonts w:ascii="Arial" w:hAnsi="Arial"/>
          <w:bCs/>
          <w:color w:val="000000" w:themeColor="text1"/>
          <w:sz w:val="22"/>
        </w:rPr>
        <w:t xml:space="preserve"> is</w:t>
      </w:r>
      <w:bookmarkEnd w:id="26"/>
      <w:bookmarkEnd w:id="27"/>
      <w:bookmarkEnd w:id="28"/>
      <w:bookmarkEnd w:id="29"/>
      <w:bookmarkEnd w:id="30"/>
      <w:r w:rsidRPr="005E260C">
        <w:rPr>
          <w:rFonts w:ascii="Arial" w:hAnsi="Arial"/>
          <w:bCs/>
          <w:color w:val="000000" w:themeColor="text1"/>
          <w:sz w:val="22"/>
        </w:rPr>
        <w:t xml:space="preserve"> </w:t>
      </w:r>
      <w:r w:rsidR="00645080" w:rsidRPr="005E260C">
        <w:rPr>
          <w:rFonts w:ascii="Arial" w:hAnsi="Arial"/>
          <w:b/>
          <w:bCs/>
          <w:color w:val="000000" w:themeColor="text1"/>
          <w:sz w:val="22"/>
        </w:rPr>
        <w:t>M</w:t>
      </w:r>
      <w:r w:rsidR="00855D7F">
        <w:rPr>
          <w:rFonts w:ascii="Arial" w:hAnsi="Arial"/>
          <w:b/>
          <w:bCs/>
          <w:color w:val="000000" w:themeColor="text1"/>
          <w:sz w:val="22"/>
        </w:rPr>
        <w:t>iddle</w:t>
      </w:r>
      <w:r w:rsidRPr="005E260C">
        <w:rPr>
          <w:rFonts w:ascii="Arial" w:hAnsi="Arial"/>
          <w:b/>
          <w:bCs/>
          <w:color w:val="000000" w:themeColor="text1"/>
          <w:sz w:val="22"/>
        </w:rPr>
        <w:t>.</w:t>
      </w:r>
    </w:p>
    <w:p w14:paraId="3332DC08" w14:textId="78B6B3CA" w:rsidR="00DD4C68" w:rsidRPr="005E260C"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Arial" w:hAnsi="Arial" w:cs="Arial"/>
          <w:color w:val="000000" w:themeColor="text1"/>
          <w:sz w:val="28"/>
          <w:szCs w:val="28"/>
        </w:rPr>
      </w:pPr>
      <w:bookmarkStart w:id="31" w:name="_Toc172061970"/>
      <w:r w:rsidRPr="005E260C">
        <w:rPr>
          <w:rFonts w:ascii="Arial" w:hAnsi="Arial" w:cs="Arial"/>
          <w:color w:val="000000" w:themeColor="text1"/>
          <w:sz w:val="28"/>
          <w:szCs w:val="28"/>
        </w:rPr>
        <w:t xml:space="preserve">Proposed </w:t>
      </w:r>
      <w:r w:rsidR="00051A1C" w:rsidRPr="005E260C">
        <w:rPr>
          <w:rFonts w:ascii="Arial" w:hAnsi="Arial" w:cs="Arial"/>
          <w:color w:val="000000" w:themeColor="text1"/>
          <w:sz w:val="28"/>
          <w:szCs w:val="28"/>
        </w:rPr>
        <w:t xml:space="preserve">Minimum Qualification </w:t>
      </w:r>
      <w:r w:rsidRPr="005E260C">
        <w:rPr>
          <w:rFonts w:ascii="Arial" w:hAnsi="Arial" w:cs="Arial"/>
          <w:color w:val="000000" w:themeColor="text1"/>
          <w:sz w:val="28"/>
          <w:szCs w:val="28"/>
        </w:rPr>
        <w:t>of Trainers</w:t>
      </w:r>
      <w:bookmarkEnd w:id="31"/>
    </w:p>
    <w:p w14:paraId="01BA6F98" w14:textId="3B323ADC" w:rsidR="00C169A3" w:rsidRPr="00CE58AE" w:rsidRDefault="00C169A3" w:rsidP="00CE58AE">
      <w:pPr>
        <w:tabs>
          <w:tab w:val="left" w:pos="1670"/>
        </w:tabs>
        <w:spacing w:after="160" w:line="256" w:lineRule="auto"/>
        <w:rPr>
          <w:rFonts w:ascii="Arial" w:hAnsi="Arial"/>
          <w:b/>
        </w:rPr>
      </w:pPr>
      <w:r w:rsidRPr="00CE58AE">
        <w:rPr>
          <w:rFonts w:ascii="Arial" w:hAnsi="Arial"/>
          <w:b/>
        </w:rPr>
        <w:t xml:space="preserve">Intermediate along with Diploma/Certificate in </w:t>
      </w:r>
      <w:r w:rsidR="00CE58AE" w:rsidRPr="00CE58AE">
        <w:rPr>
          <w:rFonts w:ascii="Arial" w:hAnsi="Arial"/>
          <w:b/>
        </w:rPr>
        <w:t>jewelers Manufacturing</w:t>
      </w:r>
      <w:r w:rsidRPr="00CE58AE">
        <w:rPr>
          <w:rFonts w:ascii="Arial" w:hAnsi="Arial"/>
          <w:b/>
        </w:rPr>
        <w:t xml:space="preserve"> having 3 years of relevant experience.</w:t>
      </w:r>
    </w:p>
    <w:p w14:paraId="6857D93B" w14:textId="77777777" w:rsidR="00C169A3" w:rsidRPr="00C169A3" w:rsidRDefault="00C169A3" w:rsidP="00C169A3">
      <w:pPr>
        <w:pStyle w:val="ListParagraph"/>
        <w:tabs>
          <w:tab w:val="left" w:pos="1670"/>
        </w:tabs>
        <w:spacing w:after="160" w:line="256" w:lineRule="auto"/>
        <w:rPr>
          <w:rFonts w:ascii="Arial" w:hAnsi="Arial"/>
          <w:b/>
        </w:rPr>
      </w:pPr>
      <w:r w:rsidRPr="00C169A3">
        <w:rPr>
          <w:rFonts w:ascii="Arial" w:hAnsi="Arial"/>
          <w:b/>
        </w:rPr>
        <w:t>OR</w:t>
      </w:r>
    </w:p>
    <w:p w14:paraId="0266FD27" w14:textId="2949DCB1" w:rsidR="00D65742" w:rsidRPr="005E260C" w:rsidRDefault="00C169A3" w:rsidP="00C169A3">
      <w:pPr>
        <w:pStyle w:val="ListParagraph"/>
        <w:tabs>
          <w:tab w:val="left" w:pos="1670"/>
        </w:tabs>
        <w:spacing w:after="160" w:line="256" w:lineRule="auto"/>
        <w:ind w:left="0"/>
        <w:rPr>
          <w:rFonts w:ascii="Arial" w:hAnsi="Arial"/>
          <w:b/>
        </w:rPr>
      </w:pPr>
      <w:r w:rsidRPr="00C169A3">
        <w:rPr>
          <w:rFonts w:ascii="Arial" w:hAnsi="Arial"/>
          <w:b/>
        </w:rPr>
        <w:t xml:space="preserve">Bachelor in fashion Design having 1 </w:t>
      </w:r>
      <w:r w:rsidR="00CE58AE" w:rsidRPr="00C169A3">
        <w:rPr>
          <w:rFonts w:ascii="Arial" w:hAnsi="Arial"/>
          <w:b/>
        </w:rPr>
        <w:t>years’ experience</w:t>
      </w:r>
      <w:r w:rsidRPr="00C169A3">
        <w:rPr>
          <w:rFonts w:ascii="Arial" w:hAnsi="Arial"/>
          <w:b/>
        </w:rPr>
        <w:t xml:space="preserve"> in Fashion jewelry</w:t>
      </w:r>
    </w:p>
    <w:p w14:paraId="757663D9" w14:textId="77777777" w:rsidR="00D65742" w:rsidRPr="005E260C"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Arial" w:hAnsi="Arial"/>
          <w:b/>
          <w:sz w:val="28"/>
          <w:szCs w:val="28"/>
        </w:rPr>
      </w:pPr>
      <w:r w:rsidRPr="005E260C">
        <w:rPr>
          <w:rFonts w:ascii="Arial" w:hAnsi="Arial"/>
          <w:b/>
          <w:sz w:val="28"/>
          <w:szCs w:val="28"/>
        </w:rPr>
        <w:t xml:space="preserve">Important Information </w:t>
      </w:r>
    </w:p>
    <w:p w14:paraId="0C2C44B0" w14:textId="5FB3D4EB" w:rsidR="00D65742" w:rsidRPr="005E260C" w:rsidRDefault="00D65742" w:rsidP="00D65742">
      <w:pPr>
        <w:shd w:val="clear" w:color="auto" w:fill="A8D08D" w:themeFill="accent6" w:themeFillTint="99"/>
        <w:rPr>
          <w:rFonts w:ascii="Arial" w:hAnsi="Arial"/>
          <w:sz w:val="22"/>
          <w:szCs w:val="22"/>
          <w:lang w:val="en-NZ"/>
        </w:rPr>
      </w:pPr>
      <w:r w:rsidRPr="005E260C">
        <w:rPr>
          <w:rFonts w:ascii="Arial" w:hAnsi="Arial"/>
          <w:b/>
          <w:sz w:val="22"/>
          <w:szCs w:val="22"/>
        </w:rPr>
        <w:t xml:space="preserve">Class / Workshop Size/ Dimension </w:t>
      </w:r>
      <w:r w:rsidRPr="005E260C">
        <w:rPr>
          <w:rFonts w:ascii="Arial" w:hAnsi="Arial"/>
          <w:bCs/>
          <w:sz w:val="22"/>
          <w:szCs w:val="22"/>
        </w:rPr>
        <w:t>(25 Students Capacity)</w:t>
      </w:r>
      <w:r w:rsidRPr="005E260C">
        <w:rPr>
          <w:rFonts w:ascii="Arial" w:hAnsi="Arial"/>
          <w:b/>
          <w:sz w:val="22"/>
          <w:szCs w:val="22"/>
        </w:rPr>
        <w:t xml:space="preserve"> </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785"/>
        <w:gridCol w:w="1620"/>
        <w:gridCol w:w="2250"/>
      </w:tblGrid>
      <w:tr w:rsidR="00D65742" w:rsidRPr="005E260C" w14:paraId="32CEB246" w14:textId="77777777" w:rsidTr="00AB6760">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5E260C" w:rsidRDefault="00D65742">
            <w:pPr>
              <w:rPr>
                <w:rFonts w:ascii="Arial" w:hAnsi="Arial"/>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5E260C" w:rsidRDefault="00D65742">
            <w:pPr>
              <w:rPr>
                <w:rFonts w:ascii="Arial" w:hAnsi="Arial"/>
                <w:b/>
                <w:sz w:val="22"/>
                <w:szCs w:val="22"/>
              </w:rPr>
            </w:pPr>
            <w:r w:rsidRPr="005E260C">
              <w:rPr>
                <w:rFonts w:ascii="Arial" w:hAnsi="Arial"/>
                <w:b/>
                <w:sz w:val="22"/>
                <w:szCs w:val="22"/>
              </w:rPr>
              <w:t xml:space="preserve">Requirement </w:t>
            </w:r>
          </w:p>
        </w:tc>
        <w:tc>
          <w:tcPr>
            <w:tcW w:w="225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5E260C" w:rsidRDefault="00D65742">
            <w:pPr>
              <w:rPr>
                <w:rFonts w:ascii="Arial" w:hAnsi="Arial"/>
                <w:b/>
                <w:sz w:val="22"/>
                <w:szCs w:val="22"/>
              </w:rPr>
            </w:pPr>
            <w:r w:rsidRPr="005E260C">
              <w:rPr>
                <w:rFonts w:ascii="Arial" w:hAnsi="Arial"/>
                <w:b/>
                <w:sz w:val="22"/>
                <w:szCs w:val="22"/>
              </w:rPr>
              <w:t>Size/Dimensions(feet)</w:t>
            </w:r>
          </w:p>
        </w:tc>
      </w:tr>
      <w:tr w:rsidR="00D65742" w:rsidRPr="005E260C" w14:paraId="26004990"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5E260C" w:rsidRDefault="00D65742">
            <w:pPr>
              <w:rPr>
                <w:rFonts w:ascii="Arial" w:hAnsi="Arial"/>
                <w:bCs/>
                <w:sz w:val="22"/>
                <w:szCs w:val="22"/>
              </w:rPr>
            </w:pPr>
            <w:r w:rsidRPr="005E260C">
              <w:rPr>
                <w:rFonts w:ascii="Arial" w:hAnsi="Arial"/>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5E260C" w:rsidRDefault="00D65742">
            <w:pPr>
              <w:rPr>
                <w:rFonts w:ascii="Arial" w:hAnsi="Arial"/>
                <w:bCs/>
                <w:sz w:val="22"/>
                <w:szCs w:val="22"/>
              </w:rPr>
            </w:pPr>
            <w:r w:rsidRPr="005E260C">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265856A2" w14:textId="77777777" w:rsidR="00D65742" w:rsidRPr="005E260C" w:rsidRDefault="00D65742">
            <w:pPr>
              <w:rPr>
                <w:rFonts w:ascii="Arial" w:hAnsi="Arial"/>
                <w:bCs/>
                <w:sz w:val="22"/>
                <w:szCs w:val="22"/>
              </w:rPr>
            </w:pPr>
            <w:r w:rsidRPr="005E260C">
              <w:rPr>
                <w:rFonts w:ascii="Arial" w:hAnsi="Arial"/>
                <w:bCs/>
                <w:sz w:val="22"/>
                <w:szCs w:val="22"/>
              </w:rPr>
              <w:t>25x30</w:t>
            </w:r>
          </w:p>
        </w:tc>
      </w:tr>
      <w:tr w:rsidR="00D65742" w:rsidRPr="005E260C" w14:paraId="46307604"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5E260C" w:rsidRDefault="00D65742">
            <w:pPr>
              <w:rPr>
                <w:rFonts w:ascii="Arial" w:hAnsi="Arial"/>
                <w:bCs/>
                <w:sz w:val="22"/>
                <w:szCs w:val="22"/>
              </w:rPr>
            </w:pPr>
            <w:r w:rsidRPr="005E260C">
              <w:rPr>
                <w:rFonts w:ascii="Arial" w:hAnsi="Arial"/>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5E260C" w:rsidRDefault="00D65742">
            <w:pPr>
              <w:rPr>
                <w:rFonts w:ascii="Arial" w:hAnsi="Arial"/>
                <w:bCs/>
                <w:sz w:val="22"/>
                <w:szCs w:val="22"/>
              </w:rPr>
            </w:pPr>
            <w:r w:rsidRPr="005E260C">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3FC03F4" w14:textId="77777777" w:rsidR="00D65742" w:rsidRPr="005E260C" w:rsidRDefault="00D65742">
            <w:pPr>
              <w:rPr>
                <w:rFonts w:ascii="Arial" w:hAnsi="Arial"/>
                <w:bCs/>
                <w:sz w:val="22"/>
                <w:szCs w:val="22"/>
              </w:rPr>
            </w:pPr>
            <w:r w:rsidRPr="005E260C">
              <w:rPr>
                <w:rFonts w:ascii="Arial" w:hAnsi="Arial"/>
                <w:bCs/>
                <w:sz w:val="22"/>
                <w:szCs w:val="22"/>
              </w:rPr>
              <w:t>40x40</w:t>
            </w:r>
          </w:p>
        </w:tc>
      </w:tr>
      <w:tr w:rsidR="00D65742" w:rsidRPr="005E260C" w14:paraId="70C5C9A8"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5E260C" w:rsidRDefault="00D65742">
            <w:pPr>
              <w:rPr>
                <w:rFonts w:ascii="Arial" w:hAnsi="Arial"/>
                <w:bCs/>
                <w:sz w:val="22"/>
                <w:szCs w:val="22"/>
              </w:rPr>
            </w:pPr>
            <w:r w:rsidRPr="005E260C">
              <w:rPr>
                <w:rFonts w:ascii="Arial" w:hAnsi="Arial"/>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5E260C" w:rsidRDefault="00D65742">
            <w:pPr>
              <w:rPr>
                <w:rFonts w:ascii="Arial" w:hAnsi="Arial"/>
                <w:bCs/>
                <w:sz w:val="22"/>
                <w:szCs w:val="22"/>
              </w:rPr>
            </w:pPr>
            <w:r w:rsidRPr="005E260C">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E0CEBFB" w14:textId="77777777" w:rsidR="00D65742" w:rsidRPr="005E260C" w:rsidRDefault="00D65742">
            <w:pPr>
              <w:rPr>
                <w:rFonts w:ascii="Arial" w:hAnsi="Arial"/>
                <w:bCs/>
                <w:sz w:val="22"/>
                <w:szCs w:val="22"/>
              </w:rPr>
            </w:pPr>
            <w:r w:rsidRPr="005E260C">
              <w:rPr>
                <w:rFonts w:ascii="Arial" w:hAnsi="Arial"/>
                <w:bCs/>
                <w:sz w:val="22"/>
                <w:szCs w:val="22"/>
              </w:rPr>
              <w:t>10x10</w:t>
            </w:r>
          </w:p>
        </w:tc>
      </w:tr>
    </w:tbl>
    <w:p w14:paraId="6ED62B30" w14:textId="77777777" w:rsidR="00D65742" w:rsidRPr="005E260C" w:rsidRDefault="00D65742" w:rsidP="00D65742">
      <w:pPr>
        <w:pStyle w:val="ListParagraph"/>
        <w:ind w:left="284"/>
        <w:rPr>
          <w:rFonts w:ascii="Arial" w:hAnsi="Arial"/>
          <w:b/>
          <w:sz w:val="22"/>
          <w:szCs w:val="22"/>
          <w:lang w:val="en-NZ"/>
        </w:rPr>
      </w:pPr>
    </w:p>
    <w:p w14:paraId="2943C5B4" w14:textId="77777777" w:rsidR="00D65742" w:rsidRPr="005E260C" w:rsidRDefault="00D65742" w:rsidP="00D65742">
      <w:pPr>
        <w:pStyle w:val="ListParagraph"/>
        <w:ind w:left="284"/>
        <w:rPr>
          <w:rFonts w:ascii="Arial" w:hAnsi="Arial"/>
          <w:b/>
          <w:sz w:val="22"/>
          <w:szCs w:val="22"/>
        </w:rPr>
      </w:pPr>
    </w:p>
    <w:p w14:paraId="28044835" w14:textId="77777777" w:rsidR="00D65742" w:rsidRPr="005E260C" w:rsidRDefault="00D65742" w:rsidP="00D65742">
      <w:pPr>
        <w:rPr>
          <w:rFonts w:ascii="Arial" w:hAnsi="Arial"/>
          <w:b/>
          <w:sz w:val="22"/>
          <w:szCs w:val="22"/>
        </w:rPr>
      </w:pPr>
    </w:p>
    <w:p w14:paraId="10687B04" w14:textId="77777777" w:rsidR="00051A1C" w:rsidRPr="00BE615E" w:rsidRDefault="00051A1C" w:rsidP="00BE615E">
      <w:pPr>
        <w:rPr>
          <w:rFonts w:ascii="Arial" w:hAnsi="Arial"/>
          <w:b/>
          <w:sz w:val="22"/>
          <w:szCs w:val="22"/>
        </w:rPr>
      </w:pPr>
    </w:p>
    <w:p w14:paraId="245EE6DE" w14:textId="77777777" w:rsidR="00051A1C" w:rsidRPr="005E260C" w:rsidRDefault="00051A1C" w:rsidP="00051A1C">
      <w:pPr>
        <w:pStyle w:val="ListParagraph"/>
        <w:shd w:val="clear" w:color="auto" w:fill="A8D08D" w:themeFill="accent6" w:themeFillTint="99"/>
        <w:spacing w:after="160" w:line="256" w:lineRule="auto"/>
        <w:ind w:left="0"/>
        <w:rPr>
          <w:rFonts w:ascii="Arial" w:hAnsi="Arial"/>
          <w:b/>
          <w:sz w:val="22"/>
          <w:szCs w:val="22"/>
        </w:rPr>
      </w:pPr>
      <w:r w:rsidRPr="005E260C">
        <w:rPr>
          <w:rFonts w:ascii="Arial" w:hAnsi="Arial"/>
          <w:b/>
          <w:sz w:val="22"/>
          <w:szCs w:val="22"/>
        </w:rPr>
        <w:t>Student Teacher Ratio</w:t>
      </w:r>
    </w:p>
    <w:p w14:paraId="6DFD5EFB" w14:textId="03D75218" w:rsidR="00D65742" w:rsidRPr="005E260C" w:rsidRDefault="00BE615E" w:rsidP="00051A1C">
      <w:pPr>
        <w:rPr>
          <w:rFonts w:ascii="Arial" w:hAnsi="Arial"/>
          <w:b/>
          <w:sz w:val="22"/>
          <w:szCs w:val="22"/>
        </w:rPr>
      </w:pPr>
      <w:r>
        <w:rPr>
          <w:rFonts w:ascii="Arial" w:hAnsi="Arial"/>
          <w:b/>
          <w:sz w:val="22"/>
          <w:szCs w:val="22"/>
        </w:rPr>
        <w:t xml:space="preserve">                                                                                                                   </w:t>
      </w:r>
      <w:r w:rsidR="00E750C4" w:rsidRPr="005E260C">
        <w:rPr>
          <w:rFonts w:ascii="Arial" w:hAnsi="Arial"/>
          <w:b/>
          <w:sz w:val="22"/>
          <w:szCs w:val="22"/>
        </w:rPr>
        <w:t>25:</w:t>
      </w:r>
      <w:r w:rsidR="00AB6760" w:rsidRPr="005E260C">
        <w:rPr>
          <w:rFonts w:ascii="Arial" w:hAnsi="Arial"/>
          <w:b/>
          <w:sz w:val="22"/>
          <w:szCs w:val="22"/>
        </w:rPr>
        <w:t xml:space="preserve"> 0</w:t>
      </w:r>
      <w:r w:rsidR="00D65742" w:rsidRPr="005E260C">
        <w:rPr>
          <w:rFonts w:ascii="Arial" w:hAnsi="Arial"/>
          <w:b/>
          <w:sz w:val="22"/>
          <w:szCs w:val="22"/>
        </w:rPr>
        <w:t>1</w:t>
      </w:r>
    </w:p>
    <w:p w14:paraId="4699DC14" w14:textId="0917B813" w:rsidR="00D65742" w:rsidRPr="005E260C" w:rsidRDefault="00D65742" w:rsidP="00D65742">
      <w:pPr>
        <w:pStyle w:val="ListParagraph"/>
        <w:shd w:val="clear" w:color="auto" w:fill="A8D08D" w:themeFill="accent6" w:themeFillTint="99"/>
        <w:spacing w:after="160" w:line="256" w:lineRule="auto"/>
        <w:ind w:left="0"/>
        <w:rPr>
          <w:rFonts w:ascii="Arial" w:hAnsi="Arial"/>
          <w:b/>
          <w:sz w:val="22"/>
          <w:szCs w:val="22"/>
        </w:rPr>
      </w:pPr>
      <w:r w:rsidRPr="005E260C">
        <w:rPr>
          <w:rFonts w:ascii="Arial" w:hAnsi="Arial"/>
          <w:b/>
          <w:sz w:val="22"/>
          <w:szCs w:val="22"/>
        </w:rPr>
        <w:t>Duration / Credit Hours / Contact Hours</w:t>
      </w:r>
    </w:p>
    <w:tbl>
      <w:tblPr>
        <w:tblStyle w:val="TableGrid"/>
        <w:tblW w:w="4680" w:type="dxa"/>
        <w:tblInd w:w="289" w:type="dxa"/>
        <w:tblLook w:val="04A0" w:firstRow="1" w:lastRow="0" w:firstColumn="1" w:lastColumn="0" w:noHBand="0" w:noVBand="1"/>
      </w:tblPr>
      <w:tblGrid>
        <w:gridCol w:w="2520"/>
        <w:gridCol w:w="2160"/>
      </w:tblGrid>
      <w:tr w:rsidR="00051A1C" w:rsidRPr="005E260C" w14:paraId="7F49D3B9" w14:textId="77777777" w:rsidTr="00051A1C">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051A1C" w:rsidRPr="005E260C" w:rsidRDefault="00051A1C">
            <w:pPr>
              <w:rPr>
                <w:rFonts w:ascii="Arial" w:hAnsi="Arial"/>
                <w:b/>
                <w:sz w:val="22"/>
                <w:szCs w:val="22"/>
              </w:rPr>
            </w:pPr>
            <w:r w:rsidRPr="005E260C">
              <w:rPr>
                <w:rFonts w:ascii="Arial" w:hAnsi="Arial"/>
                <w:b/>
                <w:sz w:val="22"/>
                <w:szCs w:val="22"/>
              </w:rPr>
              <w:t>Credit Hours</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77777777" w:rsidR="00051A1C" w:rsidRPr="005E260C" w:rsidRDefault="00051A1C">
            <w:pPr>
              <w:rPr>
                <w:rFonts w:ascii="Arial" w:hAnsi="Arial"/>
                <w:b/>
                <w:sz w:val="22"/>
                <w:szCs w:val="22"/>
              </w:rPr>
            </w:pPr>
            <w:r w:rsidRPr="005E260C">
              <w:rPr>
                <w:rFonts w:ascii="Arial" w:hAnsi="Arial"/>
                <w:b/>
                <w:sz w:val="22"/>
                <w:szCs w:val="22"/>
              </w:rPr>
              <w:t xml:space="preserve">Duration </w:t>
            </w:r>
          </w:p>
        </w:tc>
      </w:tr>
      <w:tr w:rsidR="00051A1C" w:rsidRPr="005E260C" w14:paraId="32366264" w14:textId="77777777" w:rsidTr="00051A1C">
        <w:tc>
          <w:tcPr>
            <w:tcW w:w="2520" w:type="dxa"/>
            <w:tcBorders>
              <w:top w:val="single" w:sz="4" w:space="0" w:color="auto"/>
              <w:left w:val="single" w:sz="4" w:space="0" w:color="auto"/>
              <w:bottom w:val="single" w:sz="4" w:space="0" w:color="auto"/>
              <w:right w:val="single" w:sz="4" w:space="0" w:color="auto"/>
            </w:tcBorders>
            <w:hideMark/>
          </w:tcPr>
          <w:p w14:paraId="620A5A1A" w14:textId="6636E333" w:rsidR="00051A1C" w:rsidRPr="005E260C" w:rsidRDefault="00051A1C">
            <w:pPr>
              <w:rPr>
                <w:rFonts w:ascii="Arial" w:hAnsi="Arial"/>
                <w:sz w:val="22"/>
                <w:szCs w:val="22"/>
              </w:rPr>
            </w:pPr>
            <w:r w:rsidRPr="005E260C">
              <w:rPr>
                <w:rFonts w:ascii="Arial" w:hAnsi="Arial"/>
                <w:sz w:val="22"/>
                <w:szCs w:val="22"/>
              </w:rPr>
              <w:t>60</w:t>
            </w:r>
          </w:p>
        </w:tc>
        <w:tc>
          <w:tcPr>
            <w:tcW w:w="2160" w:type="dxa"/>
            <w:tcBorders>
              <w:top w:val="single" w:sz="4" w:space="0" w:color="auto"/>
              <w:left w:val="single" w:sz="4" w:space="0" w:color="auto"/>
              <w:bottom w:val="single" w:sz="4" w:space="0" w:color="auto"/>
              <w:right w:val="single" w:sz="4" w:space="0" w:color="auto"/>
            </w:tcBorders>
            <w:hideMark/>
          </w:tcPr>
          <w:p w14:paraId="422F78B4" w14:textId="536C4387" w:rsidR="00051A1C" w:rsidRPr="005E260C" w:rsidRDefault="00051A1C">
            <w:pPr>
              <w:rPr>
                <w:rFonts w:ascii="Arial" w:hAnsi="Arial"/>
                <w:sz w:val="22"/>
                <w:szCs w:val="22"/>
              </w:rPr>
            </w:pPr>
            <w:r w:rsidRPr="005E260C">
              <w:rPr>
                <w:rFonts w:ascii="Arial" w:hAnsi="Arial"/>
                <w:sz w:val="22"/>
                <w:szCs w:val="22"/>
              </w:rPr>
              <w:t>6 Months</w:t>
            </w:r>
          </w:p>
        </w:tc>
      </w:tr>
      <w:tr w:rsidR="00051A1C" w:rsidRPr="005E260C" w14:paraId="02A63133" w14:textId="77777777" w:rsidTr="00051A1C">
        <w:tc>
          <w:tcPr>
            <w:tcW w:w="2520" w:type="dxa"/>
            <w:tcBorders>
              <w:top w:val="single" w:sz="4" w:space="0" w:color="auto"/>
              <w:left w:val="single" w:sz="4" w:space="0" w:color="auto"/>
              <w:bottom w:val="single" w:sz="4" w:space="0" w:color="auto"/>
              <w:right w:val="single" w:sz="4" w:space="0" w:color="auto"/>
            </w:tcBorders>
            <w:hideMark/>
          </w:tcPr>
          <w:p w14:paraId="43497E1A" w14:textId="3EB7B91B" w:rsidR="00051A1C" w:rsidRPr="005E260C" w:rsidRDefault="00051A1C">
            <w:pPr>
              <w:rPr>
                <w:rFonts w:ascii="Arial" w:hAnsi="Arial"/>
                <w:sz w:val="22"/>
                <w:szCs w:val="22"/>
              </w:rPr>
            </w:pPr>
          </w:p>
        </w:tc>
        <w:tc>
          <w:tcPr>
            <w:tcW w:w="2160" w:type="dxa"/>
            <w:tcBorders>
              <w:top w:val="single" w:sz="4" w:space="0" w:color="auto"/>
              <w:left w:val="single" w:sz="4" w:space="0" w:color="auto"/>
              <w:bottom w:val="single" w:sz="4" w:space="0" w:color="auto"/>
              <w:right w:val="single" w:sz="4" w:space="0" w:color="auto"/>
            </w:tcBorders>
            <w:hideMark/>
          </w:tcPr>
          <w:p w14:paraId="757773E6" w14:textId="2C7F673F" w:rsidR="00051A1C" w:rsidRPr="005E260C" w:rsidRDefault="00051A1C">
            <w:pPr>
              <w:rPr>
                <w:rFonts w:ascii="Arial" w:hAnsi="Arial"/>
                <w:sz w:val="22"/>
                <w:szCs w:val="22"/>
              </w:rPr>
            </w:pPr>
          </w:p>
        </w:tc>
      </w:tr>
    </w:tbl>
    <w:p w14:paraId="3CBA21B5" w14:textId="77777777" w:rsidR="00D65742" w:rsidRPr="005E260C" w:rsidRDefault="00D65742" w:rsidP="00D65742">
      <w:pPr>
        <w:pStyle w:val="ListParagraph"/>
        <w:ind w:left="284"/>
        <w:rPr>
          <w:rFonts w:ascii="Arial" w:hAnsi="Arial"/>
          <w:b/>
          <w:sz w:val="22"/>
          <w:szCs w:val="22"/>
          <w:lang w:val="en-NZ"/>
        </w:rPr>
      </w:pPr>
    </w:p>
    <w:p w14:paraId="73238C29" w14:textId="77777777" w:rsidR="00D65742" w:rsidRPr="005E260C" w:rsidRDefault="00D65742" w:rsidP="00AB6760">
      <w:pPr>
        <w:pStyle w:val="ListParagraph"/>
        <w:shd w:val="clear" w:color="auto" w:fill="A8D08D" w:themeFill="accent6" w:themeFillTint="99"/>
        <w:spacing w:after="160" w:line="256" w:lineRule="auto"/>
        <w:ind w:left="0"/>
        <w:rPr>
          <w:rFonts w:ascii="Arial" w:hAnsi="Arial"/>
          <w:b/>
          <w:sz w:val="22"/>
          <w:szCs w:val="22"/>
        </w:rPr>
      </w:pPr>
      <w:r w:rsidRPr="005E260C">
        <w:rPr>
          <w:rFonts w:ascii="Arial" w:hAnsi="Arial"/>
          <w:b/>
          <w:sz w:val="22"/>
          <w:szCs w:val="22"/>
        </w:rPr>
        <w:t>Any other co-curricular activities</w:t>
      </w:r>
    </w:p>
    <w:tbl>
      <w:tblPr>
        <w:tblStyle w:val="TableGrid"/>
        <w:tblW w:w="0" w:type="auto"/>
        <w:tblInd w:w="284" w:type="dxa"/>
        <w:tblLook w:val="04A0" w:firstRow="1" w:lastRow="0" w:firstColumn="1" w:lastColumn="0" w:noHBand="0" w:noVBand="1"/>
      </w:tblPr>
      <w:tblGrid>
        <w:gridCol w:w="4054"/>
        <w:gridCol w:w="4140"/>
      </w:tblGrid>
      <w:tr w:rsidR="00D65742" w:rsidRPr="005E260C" w14:paraId="38B57A39" w14:textId="77777777" w:rsidTr="00AB6760">
        <w:trPr>
          <w:trHeight w:val="272"/>
        </w:trPr>
        <w:tc>
          <w:tcPr>
            <w:tcW w:w="4054"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5E260C" w:rsidRDefault="00D65742">
            <w:pPr>
              <w:rPr>
                <w:rFonts w:ascii="Arial" w:hAnsi="Arial"/>
                <w:b/>
                <w:sz w:val="22"/>
                <w:szCs w:val="22"/>
              </w:rPr>
            </w:pPr>
            <w:r w:rsidRPr="005E260C">
              <w:rPr>
                <w:rFonts w:ascii="Arial" w:hAnsi="Arial"/>
                <w:b/>
                <w:sz w:val="22"/>
                <w:szCs w:val="22"/>
              </w:rPr>
              <w:t>Activity</w:t>
            </w:r>
          </w:p>
        </w:tc>
        <w:tc>
          <w:tcPr>
            <w:tcW w:w="41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77777777" w:rsidR="00D65742" w:rsidRPr="005E260C" w:rsidRDefault="00D65742">
            <w:pPr>
              <w:jc w:val="center"/>
              <w:rPr>
                <w:rFonts w:ascii="Arial" w:hAnsi="Arial"/>
                <w:b/>
                <w:sz w:val="22"/>
                <w:szCs w:val="22"/>
              </w:rPr>
            </w:pPr>
            <w:r w:rsidRPr="005E260C">
              <w:rPr>
                <w:rFonts w:ascii="Arial" w:hAnsi="Arial"/>
                <w:b/>
                <w:sz w:val="22"/>
                <w:szCs w:val="22"/>
              </w:rPr>
              <w:t xml:space="preserve">Requirement </w:t>
            </w:r>
          </w:p>
        </w:tc>
      </w:tr>
      <w:tr w:rsidR="00D65742" w:rsidRPr="005E260C" w14:paraId="1E817BB2" w14:textId="77777777" w:rsidTr="00D65742">
        <w:trPr>
          <w:trHeight w:val="272"/>
        </w:trPr>
        <w:tc>
          <w:tcPr>
            <w:tcW w:w="4054" w:type="dxa"/>
            <w:tcBorders>
              <w:top w:val="single" w:sz="4" w:space="0" w:color="auto"/>
              <w:left w:val="single" w:sz="4" w:space="0" w:color="auto"/>
              <w:bottom w:val="single" w:sz="4" w:space="0" w:color="auto"/>
              <w:right w:val="single" w:sz="4" w:space="0" w:color="auto"/>
            </w:tcBorders>
            <w:hideMark/>
          </w:tcPr>
          <w:p w14:paraId="251EA41E" w14:textId="77777777" w:rsidR="00D65742" w:rsidRPr="005E260C" w:rsidRDefault="00D65742">
            <w:pPr>
              <w:rPr>
                <w:rFonts w:ascii="Arial" w:hAnsi="Arial"/>
                <w:bCs/>
                <w:sz w:val="22"/>
                <w:szCs w:val="22"/>
              </w:rPr>
            </w:pPr>
            <w:r w:rsidRPr="005E260C">
              <w:rPr>
                <w:rFonts w:ascii="Arial" w:hAnsi="Arial"/>
                <w:bCs/>
                <w:sz w:val="22"/>
                <w:szCs w:val="22"/>
              </w:rPr>
              <w:lastRenderedPageBreak/>
              <w:t>Industry linkage</w:t>
            </w:r>
          </w:p>
        </w:tc>
        <w:tc>
          <w:tcPr>
            <w:tcW w:w="4140" w:type="dxa"/>
            <w:tcBorders>
              <w:top w:val="single" w:sz="4" w:space="0" w:color="auto"/>
              <w:left w:val="single" w:sz="4" w:space="0" w:color="auto"/>
              <w:bottom w:val="single" w:sz="4" w:space="0" w:color="auto"/>
              <w:right w:val="single" w:sz="4" w:space="0" w:color="auto"/>
            </w:tcBorders>
            <w:hideMark/>
          </w:tcPr>
          <w:p w14:paraId="238ACA59" w14:textId="77777777" w:rsidR="00D65742" w:rsidRPr="005E260C" w:rsidRDefault="00D65742">
            <w:pPr>
              <w:rPr>
                <w:rFonts w:ascii="Arial" w:hAnsi="Arial"/>
                <w:sz w:val="22"/>
                <w:szCs w:val="22"/>
              </w:rPr>
            </w:pPr>
            <w:r w:rsidRPr="005E260C">
              <w:rPr>
                <w:rFonts w:ascii="Arial" w:hAnsi="Arial"/>
                <w:sz w:val="22"/>
                <w:szCs w:val="22"/>
              </w:rPr>
              <w:t>Optional but preferred</w:t>
            </w:r>
          </w:p>
        </w:tc>
      </w:tr>
      <w:tr w:rsidR="00D65742" w:rsidRPr="005E260C" w14:paraId="55BD79A1" w14:textId="77777777" w:rsidTr="00D65742">
        <w:trPr>
          <w:trHeight w:val="272"/>
        </w:trPr>
        <w:tc>
          <w:tcPr>
            <w:tcW w:w="4054" w:type="dxa"/>
            <w:tcBorders>
              <w:top w:val="single" w:sz="4" w:space="0" w:color="auto"/>
              <w:left w:val="single" w:sz="4" w:space="0" w:color="auto"/>
              <w:bottom w:val="single" w:sz="4" w:space="0" w:color="auto"/>
              <w:right w:val="single" w:sz="4" w:space="0" w:color="auto"/>
            </w:tcBorders>
            <w:hideMark/>
          </w:tcPr>
          <w:p w14:paraId="68731A74" w14:textId="77777777" w:rsidR="00D65742" w:rsidRPr="005E260C" w:rsidRDefault="00D65742">
            <w:pPr>
              <w:rPr>
                <w:rFonts w:ascii="Arial" w:hAnsi="Arial"/>
                <w:bCs/>
                <w:sz w:val="22"/>
                <w:szCs w:val="22"/>
              </w:rPr>
            </w:pPr>
            <w:r w:rsidRPr="005E260C">
              <w:rPr>
                <w:rFonts w:ascii="Arial" w:hAnsi="Arial"/>
                <w:bCs/>
                <w:sz w:val="22"/>
                <w:szCs w:val="22"/>
              </w:rPr>
              <w:t xml:space="preserve">Teacher training </w:t>
            </w:r>
          </w:p>
        </w:tc>
        <w:tc>
          <w:tcPr>
            <w:tcW w:w="4140" w:type="dxa"/>
            <w:tcBorders>
              <w:top w:val="single" w:sz="4" w:space="0" w:color="auto"/>
              <w:left w:val="single" w:sz="4" w:space="0" w:color="auto"/>
              <w:bottom w:val="single" w:sz="4" w:space="0" w:color="auto"/>
              <w:right w:val="single" w:sz="4" w:space="0" w:color="auto"/>
            </w:tcBorders>
            <w:hideMark/>
          </w:tcPr>
          <w:p w14:paraId="22CAB639" w14:textId="77777777" w:rsidR="00D65742" w:rsidRPr="005E260C" w:rsidRDefault="00D65742">
            <w:pPr>
              <w:rPr>
                <w:rFonts w:ascii="Arial" w:hAnsi="Arial"/>
                <w:sz w:val="22"/>
                <w:szCs w:val="22"/>
              </w:rPr>
            </w:pPr>
            <w:r w:rsidRPr="005E260C">
              <w:rPr>
                <w:rFonts w:ascii="Arial" w:hAnsi="Arial"/>
                <w:sz w:val="22"/>
                <w:szCs w:val="22"/>
              </w:rPr>
              <w:t>CBT &amp;A</w:t>
            </w:r>
          </w:p>
        </w:tc>
      </w:tr>
    </w:tbl>
    <w:p w14:paraId="1779F330" w14:textId="63A7E610" w:rsidR="003B7FBB" w:rsidRPr="005E260C" w:rsidRDefault="003B7FBB">
      <w:pPr>
        <w:rPr>
          <w:rFonts w:ascii="Arial" w:hAnsi="Arial"/>
          <w:b/>
          <w:sz w:val="22"/>
          <w:szCs w:val="22"/>
          <w:lang w:val="en-NZ"/>
        </w:rPr>
      </w:pPr>
    </w:p>
    <w:p w14:paraId="73BA72AE" w14:textId="77777777" w:rsidR="008917AA" w:rsidRPr="005E260C" w:rsidRDefault="008917AA" w:rsidP="00D65742">
      <w:pPr>
        <w:pStyle w:val="ListParagraph"/>
        <w:rPr>
          <w:rFonts w:ascii="Arial" w:hAnsi="Arial"/>
          <w:b/>
          <w:sz w:val="22"/>
          <w:szCs w:val="22"/>
          <w:lang w:val="en-NZ"/>
        </w:rPr>
      </w:pPr>
    </w:p>
    <w:p w14:paraId="7771D8E1" w14:textId="4D4D6D88" w:rsidR="00B63CE0" w:rsidRPr="005E260C" w:rsidRDefault="005461B9" w:rsidP="000F674A">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32" w:name="_Toc172061971"/>
      <w:r w:rsidRPr="005E260C">
        <w:rPr>
          <w:rFonts w:ascii="Arial" w:hAnsi="Arial" w:cs="Arial"/>
          <w:sz w:val="24"/>
          <w:szCs w:val="24"/>
        </w:rPr>
        <w:t>Follow Safety</w:t>
      </w:r>
      <w:r w:rsidR="00017ED3" w:rsidRPr="005E260C">
        <w:rPr>
          <w:rFonts w:ascii="Arial" w:hAnsi="Arial" w:cs="Arial"/>
          <w:sz w:val="24"/>
          <w:szCs w:val="24"/>
        </w:rPr>
        <w:t xml:space="preserve"> </w:t>
      </w:r>
      <w:r w:rsidRPr="005E260C">
        <w:rPr>
          <w:rFonts w:ascii="Arial" w:hAnsi="Arial" w:cs="Arial"/>
          <w:sz w:val="24"/>
          <w:szCs w:val="24"/>
        </w:rPr>
        <w:t>Rules at Workplace</w:t>
      </w:r>
      <w:bookmarkEnd w:id="32"/>
    </w:p>
    <w:p w14:paraId="3425812B" w14:textId="77777777" w:rsidR="00017ED3" w:rsidRPr="005E260C" w:rsidRDefault="00017ED3" w:rsidP="007A336D">
      <w:pPr>
        <w:spacing w:after="0"/>
        <w:ind w:right="27"/>
        <w:jc w:val="both"/>
        <w:rPr>
          <w:rFonts w:ascii="Arial" w:hAnsi="Arial"/>
          <w:b/>
          <w:lang w:val="en-AU"/>
        </w:rPr>
      </w:pPr>
      <w:bookmarkStart w:id="33" w:name="_Hlk50802898"/>
    </w:p>
    <w:p w14:paraId="2BF0E4A0" w14:textId="77777777" w:rsidR="00F412BA" w:rsidRPr="005E260C" w:rsidRDefault="00017ED3" w:rsidP="000F674A">
      <w:pPr>
        <w:shd w:val="clear" w:color="auto" w:fill="A8D08D" w:themeFill="accent6" w:themeFillTint="99"/>
        <w:spacing w:after="0"/>
        <w:ind w:right="27"/>
        <w:jc w:val="both"/>
        <w:rPr>
          <w:rFonts w:ascii="Arial" w:hAnsi="Arial"/>
          <w:b/>
        </w:rPr>
      </w:pPr>
      <w:r w:rsidRPr="005E260C">
        <w:rPr>
          <w:rFonts w:ascii="Arial" w:hAnsi="Arial"/>
          <w:b/>
        </w:rPr>
        <w:t>Overview:</w:t>
      </w:r>
    </w:p>
    <w:p w14:paraId="6DAA443D" w14:textId="77777777" w:rsidR="007A336D" w:rsidRPr="005E260C" w:rsidRDefault="007A336D" w:rsidP="007A336D">
      <w:pPr>
        <w:spacing w:after="0"/>
        <w:ind w:right="27"/>
        <w:jc w:val="both"/>
        <w:rPr>
          <w:rFonts w:ascii="Arial" w:hAnsi="Arial"/>
          <w:b/>
        </w:rPr>
      </w:pPr>
    </w:p>
    <w:p w14:paraId="610D1DB1" w14:textId="10CB1A8F" w:rsidR="00017ED3" w:rsidRPr="005E260C" w:rsidRDefault="00F412BA" w:rsidP="007A336D">
      <w:pPr>
        <w:spacing w:after="0"/>
        <w:ind w:right="27"/>
        <w:jc w:val="both"/>
        <w:rPr>
          <w:rFonts w:ascii="Arial" w:hAnsi="Arial"/>
        </w:rPr>
      </w:pPr>
      <w:r w:rsidRPr="005E260C">
        <w:rPr>
          <w:rFonts w:ascii="Arial" w:hAnsi="Arial"/>
          <w:b/>
        </w:rPr>
        <w:t xml:space="preserve">              </w:t>
      </w:r>
      <w:r w:rsidR="00017ED3" w:rsidRPr="005E260C">
        <w:rPr>
          <w:rFonts w:ascii="Arial" w:hAnsi="Arial"/>
          <w:b/>
        </w:rPr>
        <w:t xml:space="preserve"> </w:t>
      </w:r>
      <w:r w:rsidR="005461B9" w:rsidRPr="005E260C">
        <w:rPr>
          <w:rFonts w:ascii="Arial" w:hAnsi="Arial"/>
          <w:sz w:val="22"/>
          <w:szCs w:val="22"/>
        </w:rPr>
        <w:t>This competency standard covers the skills and knowledge required to work according to personal health and safety protocol at workplace. Your underpinning knowledge will be sufficient to provide you the basis for your work.</w:t>
      </w:r>
    </w:p>
    <w:p w14:paraId="4F38FFFE" w14:textId="77777777" w:rsidR="00017ED3" w:rsidRPr="005E260C" w:rsidRDefault="00017ED3" w:rsidP="007A336D">
      <w:pPr>
        <w:pStyle w:val="BodyText"/>
        <w:spacing w:before="0" w:after="0"/>
        <w:rPr>
          <w:rFonts w:ascii="Arial" w:hAnsi="Arial" w:cs="Arial"/>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017ED3" w:rsidRPr="005E260C" w14:paraId="1F057726" w14:textId="77777777" w:rsidTr="00D824F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58C1944E" w14:textId="77777777" w:rsidR="00017ED3" w:rsidRPr="005E260C" w:rsidRDefault="00017ED3" w:rsidP="007A336D">
            <w:pPr>
              <w:pStyle w:val="TableParagraph"/>
              <w:ind w:left="67"/>
              <w:jc w:val="both"/>
              <w:rPr>
                <w:rFonts w:ascii="Arial" w:hAnsi="Arial"/>
                <w:b w:val="0"/>
                <w:sz w:val="24"/>
                <w:szCs w:val="24"/>
              </w:rPr>
            </w:pPr>
            <w:r w:rsidRPr="005E260C">
              <w:rPr>
                <w:rFonts w:ascii="Arial" w:hAnsi="Arial"/>
                <w:sz w:val="24"/>
                <w:szCs w:val="24"/>
              </w:rPr>
              <w:t>Competency Units</w:t>
            </w:r>
          </w:p>
        </w:tc>
        <w:tc>
          <w:tcPr>
            <w:tcW w:w="7447" w:type="dxa"/>
          </w:tcPr>
          <w:p w14:paraId="156356CB" w14:textId="77777777" w:rsidR="00017ED3" w:rsidRPr="005E260C" w:rsidRDefault="00017ED3" w:rsidP="007A336D">
            <w:pPr>
              <w:pStyle w:val="TableParagraph"/>
              <w:cnfStyle w:val="100000000000" w:firstRow="1" w:lastRow="0" w:firstColumn="0" w:lastColumn="0" w:oddVBand="0" w:evenVBand="0" w:oddHBand="0" w:evenHBand="0" w:firstRowFirstColumn="0" w:firstRowLastColumn="0" w:lastRowFirstColumn="0" w:lastRowLastColumn="0"/>
              <w:rPr>
                <w:rFonts w:ascii="Arial" w:hAnsi="Arial"/>
                <w:b w:val="0"/>
                <w:sz w:val="24"/>
                <w:szCs w:val="24"/>
              </w:rPr>
            </w:pPr>
            <w:r w:rsidRPr="005E260C">
              <w:rPr>
                <w:rFonts w:ascii="Arial" w:hAnsi="Arial"/>
                <w:sz w:val="24"/>
                <w:szCs w:val="24"/>
              </w:rPr>
              <w:t>Performance Criteria</w:t>
            </w:r>
          </w:p>
        </w:tc>
      </w:tr>
      <w:tr w:rsidR="005461B9" w:rsidRPr="005E260C" w14:paraId="3DD5217A" w14:textId="77777777"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2FB8B8A2" w14:textId="3C899088" w:rsidR="005461B9" w:rsidRPr="005E260C" w:rsidRDefault="005461B9" w:rsidP="005461B9">
            <w:pPr>
              <w:pStyle w:val="ListParagraph"/>
              <w:numPr>
                <w:ilvl w:val="0"/>
                <w:numId w:val="6"/>
              </w:numPr>
              <w:ind w:left="767" w:hanging="700"/>
              <w:contextualSpacing w:val="0"/>
              <w:jc w:val="both"/>
              <w:rPr>
                <w:rFonts w:ascii="Arial" w:hAnsi="Arial"/>
              </w:rPr>
            </w:pPr>
            <w:r w:rsidRPr="005E260C">
              <w:rPr>
                <w:rFonts w:ascii="Arial" w:hAnsi="Arial"/>
                <w:sz w:val="22"/>
                <w:szCs w:val="22"/>
              </w:rPr>
              <w:t xml:space="preserve">Maintain occupational safety and health at workplace </w:t>
            </w:r>
          </w:p>
        </w:tc>
        <w:tc>
          <w:tcPr>
            <w:tcW w:w="7447" w:type="dxa"/>
          </w:tcPr>
          <w:p w14:paraId="047A8CAC" w14:textId="77777777" w:rsidR="005461B9" w:rsidRPr="005E260C" w:rsidRDefault="005461B9">
            <w:pPr>
              <w:pStyle w:val="ListParagraph"/>
              <w:numPr>
                <w:ilvl w:val="0"/>
                <w:numId w:val="22"/>
              </w:numPr>
              <w:spacing w:before="100" w:beforeAutospacing="1" w:line="276"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Identify basic safety signs and symbols</w:t>
            </w:r>
          </w:p>
          <w:p w14:paraId="6C735F19" w14:textId="77777777" w:rsidR="005461B9" w:rsidRPr="005E260C" w:rsidRDefault="005461B9">
            <w:pPr>
              <w:pStyle w:val="ListParagraph"/>
              <w:numPr>
                <w:ilvl w:val="0"/>
                <w:numId w:val="22"/>
              </w:numPr>
              <w:spacing w:before="100" w:beforeAutospacing="1" w:line="276"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Maintain Housekeeping</w:t>
            </w:r>
          </w:p>
          <w:p w14:paraId="21144043" w14:textId="77777777" w:rsidR="005461B9" w:rsidRPr="005E260C" w:rsidRDefault="005461B9">
            <w:pPr>
              <w:pStyle w:val="ListParagraph"/>
              <w:numPr>
                <w:ilvl w:val="0"/>
                <w:numId w:val="22"/>
              </w:numPr>
              <w:spacing w:before="100" w:beforeAutospacing="1" w:line="276"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 xml:space="preserve">Report unsafe conditions to immediate supervisor/senior </w:t>
            </w:r>
          </w:p>
          <w:p w14:paraId="43C02841" w14:textId="77777777" w:rsidR="005461B9" w:rsidRPr="005E260C" w:rsidRDefault="005461B9" w:rsidP="005461B9">
            <w:pPr>
              <w:pStyle w:val="ListParagraph"/>
              <w:ind w:left="446"/>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p>
        </w:tc>
      </w:tr>
      <w:tr w:rsidR="005461B9" w:rsidRPr="005E260C" w14:paraId="69C7CAD8" w14:textId="77777777" w:rsidTr="00484843">
        <w:trPr>
          <w:trHeight w:val="1304"/>
        </w:trPr>
        <w:tc>
          <w:tcPr>
            <w:cnfStyle w:val="001000000000" w:firstRow="0" w:lastRow="0" w:firstColumn="1" w:lastColumn="0" w:oddVBand="0" w:evenVBand="0" w:oddHBand="0" w:evenHBand="0" w:firstRowFirstColumn="0" w:firstRowLastColumn="0" w:lastRowFirstColumn="0" w:lastRowLastColumn="0"/>
            <w:tcW w:w="2921" w:type="dxa"/>
          </w:tcPr>
          <w:p w14:paraId="34721352" w14:textId="03B65225" w:rsidR="005461B9" w:rsidRPr="005E260C" w:rsidRDefault="005461B9" w:rsidP="005461B9">
            <w:pPr>
              <w:pStyle w:val="ListParagraph"/>
              <w:numPr>
                <w:ilvl w:val="0"/>
                <w:numId w:val="6"/>
              </w:numPr>
              <w:ind w:left="767" w:hanging="700"/>
              <w:contextualSpacing w:val="0"/>
              <w:jc w:val="both"/>
              <w:rPr>
                <w:rFonts w:ascii="Arial" w:hAnsi="Arial"/>
              </w:rPr>
            </w:pPr>
            <w:r w:rsidRPr="005E260C">
              <w:rPr>
                <w:rFonts w:ascii="Arial" w:hAnsi="Arial"/>
                <w:sz w:val="22"/>
                <w:szCs w:val="22"/>
              </w:rPr>
              <w:t>USE Personal Protective and Safety Equipment (PPE)</w:t>
            </w:r>
          </w:p>
        </w:tc>
        <w:tc>
          <w:tcPr>
            <w:tcW w:w="7447" w:type="dxa"/>
          </w:tcPr>
          <w:p w14:paraId="5B331455" w14:textId="77777777" w:rsidR="005461B9" w:rsidRPr="005E260C" w:rsidRDefault="005461B9">
            <w:pPr>
              <w:pStyle w:val="ListParagraph"/>
              <w:numPr>
                <w:ilvl w:val="0"/>
                <w:numId w:val="23"/>
              </w:numPr>
              <w:spacing w:before="100" w:beforeAutospacing="1" w:line="276" w:lineRule="auto"/>
              <w:ind w:left="408" w:hanging="408"/>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Identify risk associated with job to be done</w:t>
            </w:r>
          </w:p>
          <w:p w14:paraId="519FE01D" w14:textId="77777777" w:rsidR="005461B9" w:rsidRPr="005E260C" w:rsidRDefault="005461B9">
            <w:pPr>
              <w:pStyle w:val="ListParagraph"/>
              <w:numPr>
                <w:ilvl w:val="0"/>
                <w:numId w:val="23"/>
              </w:numPr>
              <w:spacing w:before="100" w:beforeAutospacing="1" w:line="276" w:lineRule="auto"/>
              <w:ind w:left="408" w:hanging="408"/>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Select PPE according to job</w:t>
            </w:r>
          </w:p>
          <w:p w14:paraId="7D658D33" w14:textId="77777777" w:rsidR="005461B9" w:rsidRPr="005E260C" w:rsidRDefault="005461B9">
            <w:pPr>
              <w:pStyle w:val="ListParagraph"/>
              <w:numPr>
                <w:ilvl w:val="0"/>
                <w:numId w:val="23"/>
              </w:numPr>
              <w:spacing w:before="100" w:beforeAutospacing="1" w:line="276" w:lineRule="auto"/>
              <w:ind w:left="408" w:hanging="408"/>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Wear PPE according to job</w:t>
            </w:r>
          </w:p>
          <w:p w14:paraId="21A59EBF" w14:textId="3BE6E779" w:rsidR="005461B9" w:rsidRPr="005E260C" w:rsidRDefault="005461B9">
            <w:pPr>
              <w:pStyle w:val="ListParagraph"/>
              <w:numPr>
                <w:ilvl w:val="0"/>
                <w:numId w:val="9"/>
              </w:numPr>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5E260C">
              <w:rPr>
                <w:rFonts w:ascii="Arial" w:eastAsia="Arial" w:hAnsi="Arial"/>
                <w:sz w:val="22"/>
                <w:szCs w:val="22"/>
              </w:rPr>
              <w:t>Store PPE at Designated place after use</w:t>
            </w:r>
          </w:p>
        </w:tc>
      </w:tr>
    </w:tbl>
    <w:p w14:paraId="1CC92852" w14:textId="77777777" w:rsidR="00664D80" w:rsidRPr="005E260C" w:rsidRDefault="00664D80" w:rsidP="007A336D">
      <w:pPr>
        <w:spacing w:after="0"/>
        <w:rPr>
          <w:rFonts w:ascii="Arial" w:hAnsi="Arial"/>
          <w:b/>
          <w:bCs/>
        </w:rPr>
      </w:pPr>
    </w:p>
    <w:p w14:paraId="526355F4" w14:textId="77777777" w:rsidR="00017ED3" w:rsidRPr="005E260C" w:rsidRDefault="00017ED3" w:rsidP="000F674A">
      <w:pPr>
        <w:shd w:val="clear" w:color="auto" w:fill="A8D08D" w:themeFill="accent6" w:themeFillTint="99"/>
        <w:spacing w:after="0"/>
        <w:rPr>
          <w:rFonts w:ascii="Arial" w:hAnsi="Arial"/>
          <w:b/>
          <w:bCs/>
        </w:rPr>
      </w:pPr>
      <w:r w:rsidRPr="005E260C">
        <w:rPr>
          <w:rFonts w:ascii="Arial" w:hAnsi="Arial"/>
          <w:b/>
          <w:bCs/>
        </w:rPr>
        <w:t>Knowledge &amp; Understanding</w:t>
      </w:r>
    </w:p>
    <w:p w14:paraId="752ED3D1" w14:textId="77777777" w:rsidR="00772200" w:rsidRPr="004A63BB" w:rsidRDefault="00772200" w:rsidP="007A336D">
      <w:pPr>
        <w:spacing w:after="0"/>
        <w:jc w:val="both"/>
        <w:rPr>
          <w:rFonts w:ascii="Arial" w:hAnsi="Arial"/>
          <w:bCs/>
          <w:sz w:val="22"/>
          <w:szCs w:val="22"/>
        </w:rPr>
      </w:pPr>
    </w:p>
    <w:p w14:paraId="47E55E70" w14:textId="163F7F17" w:rsidR="00017ED3" w:rsidRPr="004A63BB" w:rsidRDefault="00017ED3" w:rsidP="007A336D">
      <w:pPr>
        <w:spacing w:after="0"/>
        <w:jc w:val="both"/>
        <w:rPr>
          <w:rFonts w:ascii="Arial" w:hAnsi="Arial"/>
          <w:bCs/>
          <w:sz w:val="22"/>
          <w:szCs w:val="22"/>
        </w:rPr>
      </w:pPr>
      <w:r w:rsidRPr="004A63BB">
        <w:rPr>
          <w:rFonts w:ascii="Arial" w:hAnsi="Arial"/>
          <w:bCs/>
          <w:sz w:val="22"/>
          <w:szCs w:val="22"/>
        </w:rPr>
        <w:t>The student must be able to demonstrate knowledge and understanding required to carry out tasks covered in this competency standards. This includes the knowledge of:</w:t>
      </w:r>
    </w:p>
    <w:p w14:paraId="1CFB5F89" w14:textId="77777777" w:rsidR="00587A8D" w:rsidRPr="005E260C" w:rsidRDefault="00587A8D" w:rsidP="007A336D">
      <w:pPr>
        <w:spacing w:after="0"/>
        <w:jc w:val="both"/>
        <w:rPr>
          <w:rFonts w:ascii="Arial" w:hAnsi="Arial"/>
          <w:bCs/>
        </w:rPr>
      </w:pPr>
    </w:p>
    <w:p w14:paraId="09FD5105" w14:textId="77777777" w:rsidR="005461B9" w:rsidRPr="005E260C" w:rsidRDefault="005461B9">
      <w:pPr>
        <w:widowControl w:val="0"/>
        <w:numPr>
          <w:ilvl w:val="0"/>
          <w:numId w:val="24"/>
        </w:numPr>
        <w:autoSpaceDE w:val="0"/>
        <w:autoSpaceDN w:val="0"/>
        <w:spacing w:after="0" w:line="276" w:lineRule="auto"/>
        <w:ind w:right="101"/>
        <w:jc w:val="both"/>
        <w:rPr>
          <w:rFonts w:ascii="Arial" w:hAnsi="Arial"/>
          <w:sz w:val="22"/>
          <w:szCs w:val="22"/>
        </w:rPr>
      </w:pPr>
      <w:r w:rsidRPr="005E260C">
        <w:rPr>
          <w:rFonts w:ascii="Arial" w:hAnsi="Arial"/>
          <w:sz w:val="22"/>
          <w:szCs w:val="22"/>
        </w:rPr>
        <w:t>Types of hazards</w:t>
      </w:r>
    </w:p>
    <w:p w14:paraId="5619D520" w14:textId="77777777" w:rsidR="005461B9" w:rsidRPr="005E260C" w:rsidRDefault="005461B9">
      <w:pPr>
        <w:widowControl w:val="0"/>
        <w:numPr>
          <w:ilvl w:val="0"/>
          <w:numId w:val="24"/>
        </w:numPr>
        <w:autoSpaceDE w:val="0"/>
        <w:autoSpaceDN w:val="0"/>
        <w:spacing w:before="100" w:beforeAutospacing="1" w:after="0" w:line="276" w:lineRule="auto"/>
        <w:rPr>
          <w:rFonts w:ascii="Arial" w:hAnsi="Arial"/>
          <w:sz w:val="22"/>
          <w:szCs w:val="22"/>
        </w:rPr>
      </w:pPr>
      <w:r w:rsidRPr="005E260C">
        <w:rPr>
          <w:rFonts w:ascii="Arial" w:hAnsi="Arial"/>
          <w:sz w:val="22"/>
          <w:szCs w:val="22"/>
        </w:rPr>
        <w:t xml:space="preserve">Basic first aid treatment </w:t>
      </w:r>
    </w:p>
    <w:p w14:paraId="38122230" w14:textId="77777777" w:rsidR="005461B9" w:rsidRPr="005E260C" w:rsidRDefault="005461B9">
      <w:pPr>
        <w:pStyle w:val="ListParagraph"/>
        <w:numPr>
          <w:ilvl w:val="0"/>
          <w:numId w:val="24"/>
        </w:numPr>
        <w:spacing w:after="200"/>
        <w:jc w:val="both"/>
        <w:rPr>
          <w:rFonts w:ascii="Arial" w:hAnsi="Arial"/>
          <w:sz w:val="22"/>
          <w:szCs w:val="22"/>
        </w:rPr>
      </w:pPr>
      <w:r w:rsidRPr="005E260C">
        <w:rPr>
          <w:rFonts w:ascii="Arial" w:hAnsi="Arial"/>
          <w:sz w:val="22"/>
          <w:szCs w:val="22"/>
        </w:rPr>
        <w:t>Safety signs and symbols</w:t>
      </w:r>
    </w:p>
    <w:p w14:paraId="2AB6650E" w14:textId="77777777" w:rsidR="005461B9" w:rsidRPr="005E260C" w:rsidRDefault="005461B9">
      <w:pPr>
        <w:pStyle w:val="ListParagraph"/>
        <w:numPr>
          <w:ilvl w:val="0"/>
          <w:numId w:val="24"/>
        </w:numPr>
        <w:spacing w:after="200"/>
        <w:jc w:val="both"/>
        <w:rPr>
          <w:rFonts w:ascii="Arial" w:hAnsi="Arial"/>
          <w:sz w:val="22"/>
          <w:szCs w:val="22"/>
        </w:rPr>
      </w:pPr>
      <w:r w:rsidRPr="005E260C">
        <w:rPr>
          <w:rFonts w:ascii="Arial" w:hAnsi="Arial"/>
          <w:sz w:val="22"/>
          <w:szCs w:val="22"/>
        </w:rPr>
        <w:t>Standard procedure of handling, storing and stacking material.</w:t>
      </w:r>
    </w:p>
    <w:p w14:paraId="324F86DB" w14:textId="77777777" w:rsidR="005461B9" w:rsidRPr="005E260C" w:rsidRDefault="005461B9">
      <w:pPr>
        <w:pStyle w:val="ListParagraph"/>
        <w:numPr>
          <w:ilvl w:val="0"/>
          <w:numId w:val="24"/>
        </w:numPr>
        <w:spacing w:after="200"/>
        <w:jc w:val="both"/>
        <w:rPr>
          <w:rFonts w:ascii="Arial" w:hAnsi="Arial"/>
          <w:sz w:val="22"/>
          <w:szCs w:val="22"/>
        </w:rPr>
      </w:pPr>
      <w:r w:rsidRPr="005E260C">
        <w:rPr>
          <w:rFonts w:ascii="Arial" w:hAnsi="Arial"/>
          <w:sz w:val="22"/>
          <w:szCs w:val="22"/>
        </w:rPr>
        <w:t>Usage of Appropriate PPE for different situations</w:t>
      </w:r>
    </w:p>
    <w:p w14:paraId="48F05EC7" w14:textId="77777777" w:rsidR="00D379AD" w:rsidRPr="005E260C" w:rsidRDefault="00D379AD" w:rsidP="007A336D">
      <w:pPr>
        <w:pStyle w:val="ListParagraph"/>
        <w:autoSpaceDE w:val="0"/>
        <w:autoSpaceDN w:val="0"/>
        <w:adjustRightInd w:val="0"/>
        <w:spacing w:after="0"/>
        <w:ind w:left="360"/>
        <w:jc w:val="both"/>
        <w:rPr>
          <w:rFonts w:ascii="Arial" w:eastAsia="Calibri" w:hAnsi="Arial"/>
        </w:rPr>
      </w:pPr>
    </w:p>
    <w:p w14:paraId="1BA74C04" w14:textId="4B497D21" w:rsidR="00017ED3" w:rsidRPr="005E260C" w:rsidRDefault="00017ED3" w:rsidP="000F674A">
      <w:pPr>
        <w:shd w:val="clear" w:color="auto" w:fill="A8D08D" w:themeFill="accent6" w:themeFillTint="99"/>
        <w:spacing w:after="0"/>
        <w:rPr>
          <w:rFonts w:ascii="Arial" w:hAnsi="Arial"/>
          <w:b/>
          <w:bCs/>
        </w:rPr>
      </w:pPr>
      <w:r w:rsidRPr="005E260C">
        <w:rPr>
          <w:rFonts w:ascii="Arial" w:hAnsi="Arial"/>
          <w:b/>
          <w:bCs/>
        </w:rPr>
        <w:t>Critical Evidence(s) Required</w:t>
      </w:r>
    </w:p>
    <w:p w14:paraId="212851FC" w14:textId="77777777" w:rsidR="00587A8D" w:rsidRPr="005E260C" w:rsidRDefault="00587A8D" w:rsidP="007A336D">
      <w:pPr>
        <w:adjustRightInd w:val="0"/>
        <w:spacing w:after="0"/>
        <w:jc w:val="both"/>
        <w:rPr>
          <w:rFonts w:ascii="Arial" w:hAnsi="Arial"/>
          <w:bCs/>
        </w:rPr>
      </w:pPr>
    </w:p>
    <w:p w14:paraId="7C1BF7D6" w14:textId="22DDFD33" w:rsidR="00017ED3" w:rsidRPr="004A63BB" w:rsidRDefault="00017ED3" w:rsidP="007A336D">
      <w:pPr>
        <w:adjustRightInd w:val="0"/>
        <w:spacing w:after="0"/>
        <w:jc w:val="both"/>
        <w:rPr>
          <w:rFonts w:ascii="Arial" w:hAnsi="Arial"/>
          <w:bCs/>
          <w:sz w:val="22"/>
          <w:szCs w:val="22"/>
        </w:rPr>
      </w:pPr>
      <w:r w:rsidRPr="004A63BB">
        <w:rPr>
          <w:rFonts w:ascii="Arial" w:hAnsi="Arial"/>
          <w:bCs/>
          <w:sz w:val="22"/>
          <w:szCs w:val="22"/>
        </w:rPr>
        <w:t>The candidate needs to produce following critical evidence (s) to be competent in this competency standard:</w:t>
      </w:r>
    </w:p>
    <w:p w14:paraId="39476066" w14:textId="77777777" w:rsidR="00587A8D" w:rsidRPr="005E260C" w:rsidRDefault="00587A8D" w:rsidP="007A336D">
      <w:pPr>
        <w:adjustRightInd w:val="0"/>
        <w:spacing w:after="0"/>
        <w:jc w:val="both"/>
        <w:rPr>
          <w:rFonts w:ascii="Arial" w:hAnsi="Arial"/>
          <w:bCs/>
        </w:rPr>
      </w:pPr>
    </w:p>
    <w:p w14:paraId="7898A393"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t>Explain Health, hygiene and safety procedures/precautions</w:t>
      </w:r>
    </w:p>
    <w:p w14:paraId="12C838C3"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t>Interpret Health, hygiene and safety signs and symbols</w:t>
      </w:r>
    </w:p>
    <w:p w14:paraId="26365C25"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t>Safety reporting procedures and documentation</w:t>
      </w:r>
    </w:p>
    <w:p w14:paraId="0E79BFFA"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t>Use of Personal Protective Equipment</w:t>
      </w:r>
    </w:p>
    <w:p w14:paraId="6FC686B3"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t>Identify possible hazards at workplace</w:t>
      </w:r>
    </w:p>
    <w:p w14:paraId="6BC2A3D8" w14:textId="77777777" w:rsidR="00587A8D" w:rsidRPr="005E260C" w:rsidRDefault="00587A8D" w:rsidP="00587A8D">
      <w:pPr>
        <w:pStyle w:val="ListParagraph"/>
        <w:spacing w:after="0"/>
        <w:ind w:left="0" w:right="27"/>
        <w:jc w:val="both"/>
        <w:rPr>
          <w:rFonts w:ascii="Arial" w:hAnsi="Arial"/>
        </w:rPr>
      </w:pPr>
    </w:p>
    <w:p w14:paraId="42C6D479" w14:textId="77777777" w:rsidR="00017ED3" w:rsidRPr="005E260C" w:rsidRDefault="00017ED3" w:rsidP="000F674A">
      <w:pPr>
        <w:shd w:val="clear" w:color="auto" w:fill="A8D08D" w:themeFill="accent6" w:themeFillTint="99"/>
        <w:spacing w:after="0"/>
        <w:rPr>
          <w:rFonts w:ascii="Arial" w:hAnsi="Arial"/>
          <w:b/>
          <w:bCs/>
        </w:rPr>
      </w:pPr>
      <w:r w:rsidRPr="005E260C">
        <w:rPr>
          <w:rFonts w:ascii="Arial" w:hAnsi="Arial"/>
          <w:b/>
          <w:bCs/>
        </w:rPr>
        <w:t>Tool and Equipment</w:t>
      </w:r>
    </w:p>
    <w:p w14:paraId="20885E21" w14:textId="77777777" w:rsidR="00587A8D" w:rsidRPr="005E260C" w:rsidRDefault="00587A8D" w:rsidP="00587A8D">
      <w:pPr>
        <w:pStyle w:val="ListParagraph"/>
        <w:spacing w:after="0"/>
        <w:ind w:left="0" w:right="27"/>
        <w:jc w:val="both"/>
        <w:rPr>
          <w:rFonts w:ascii="Arial" w:hAnsi="Arial"/>
        </w:rPr>
      </w:pPr>
    </w:p>
    <w:bookmarkEnd w:id="33"/>
    <w:p w14:paraId="567E1436"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t xml:space="preserve">Fire extinguishers, </w:t>
      </w:r>
    </w:p>
    <w:p w14:paraId="3DDA3EF9"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t xml:space="preserve">Fire blankets, </w:t>
      </w:r>
    </w:p>
    <w:p w14:paraId="78AEAAC0"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t xml:space="preserve">Masks, </w:t>
      </w:r>
    </w:p>
    <w:p w14:paraId="5FD96EDA"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t xml:space="preserve">Fire hoses, </w:t>
      </w:r>
    </w:p>
    <w:p w14:paraId="337E78A3"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t>First aid kits</w:t>
      </w:r>
    </w:p>
    <w:p w14:paraId="15E6DE15"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t>Safety standard book</w:t>
      </w:r>
    </w:p>
    <w:p w14:paraId="5FCD857F" w14:textId="7340A917" w:rsidR="005461B9" w:rsidRPr="005E260C" w:rsidRDefault="005461B9">
      <w:pPr>
        <w:rPr>
          <w:rFonts w:ascii="Arial" w:hAnsi="Arial"/>
          <w:b/>
          <w:sz w:val="28"/>
          <w:szCs w:val="28"/>
          <w:lang w:val="en-AU"/>
        </w:rPr>
      </w:pPr>
      <w:r w:rsidRPr="005E260C">
        <w:rPr>
          <w:rFonts w:ascii="Arial" w:hAnsi="Arial"/>
          <w:b/>
          <w:sz w:val="28"/>
          <w:szCs w:val="28"/>
          <w:lang w:val="en-AU"/>
        </w:rPr>
        <w:br w:type="page"/>
      </w:r>
    </w:p>
    <w:p w14:paraId="12A3BD90" w14:textId="77777777" w:rsidR="00587A8D" w:rsidRPr="005E260C" w:rsidRDefault="00587A8D">
      <w:pPr>
        <w:rPr>
          <w:rFonts w:ascii="Arial" w:hAnsi="Arial"/>
          <w:b/>
          <w:sz w:val="28"/>
          <w:szCs w:val="28"/>
          <w:lang w:val="en-AU"/>
        </w:rPr>
      </w:pPr>
    </w:p>
    <w:p w14:paraId="270108C2" w14:textId="4BBB0C01" w:rsidR="00017ED3" w:rsidRPr="005E260C" w:rsidRDefault="00E72125" w:rsidP="00B645EC">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34" w:name="_Toc172061972"/>
      <w:r w:rsidRPr="005E260C">
        <w:rPr>
          <w:rFonts w:ascii="Arial" w:hAnsi="Arial" w:cs="Arial"/>
          <w:sz w:val="24"/>
          <w:szCs w:val="24"/>
        </w:rPr>
        <w:t>Demonstrate Basic Numeracy Skills</w:t>
      </w:r>
      <w:bookmarkEnd w:id="34"/>
      <w:r w:rsidR="00082087" w:rsidRPr="005E260C">
        <w:rPr>
          <w:rFonts w:ascii="Arial" w:hAnsi="Arial" w:cs="Arial"/>
          <w:sz w:val="24"/>
          <w:szCs w:val="24"/>
        </w:rPr>
        <w:t xml:space="preserve"> </w:t>
      </w:r>
    </w:p>
    <w:p w14:paraId="077899A3" w14:textId="77777777" w:rsidR="00017ED3" w:rsidRPr="005E260C" w:rsidRDefault="00017ED3" w:rsidP="007A336D">
      <w:pPr>
        <w:spacing w:after="0"/>
        <w:rPr>
          <w:rFonts w:ascii="Arial" w:hAnsi="Arial"/>
          <w:sz w:val="22"/>
          <w:szCs w:val="22"/>
        </w:rPr>
      </w:pPr>
    </w:p>
    <w:p w14:paraId="0C8EECE2" w14:textId="77777777" w:rsidR="00AC5E64" w:rsidRPr="005E260C" w:rsidRDefault="00017ED3" w:rsidP="000F674A">
      <w:pPr>
        <w:shd w:val="clear" w:color="auto" w:fill="A8D08D" w:themeFill="accent6" w:themeFillTint="99"/>
        <w:spacing w:after="0"/>
        <w:ind w:right="27"/>
        <w:jc w:val="both"/>
        <w:rPr>
          <w:rFonts w:ascii="Arial" w:hAnsi="Arial"/>
          <w:b/>
        </w:rPr>
      </w:pPr>
      <w:r w:rsidRPr="005E260C">
        <w:rPr>
          <w:rFonts w:ascii="Arial" w:hAnsi="Arial"/>
          <w:b/>
        </w:rPr>
        <w:t xml:space="preserve">Overview: </w:t>
      </w:r>
    </w:p>
    <w:p w14:paraId="5F3A184F" w14:textId="77777777" w:rsidR="00587A8D" w:rsidRPr="005E260C" w:rsidRDefault="00AC5E64" w:rsidP="007A336D">
      <w:pPr>
        <w:spacing w:after="0"/>
        <w:jc w:val="both"/>
        <w:rPr>
          <w:rFonts w:ascii="Arial" w:hAnsi="Arial"/>
          <w:b/>
        </w:rPr>
      </w:pPr>
      <w:r w:rsidRPr="005E260C">
        <w:rPr>
          <w:rFonts w:ascii="Arial" w:hAnsi="Arial"/>
          <w:b/>
        </w:rPr>
        <w:t xml:space="preserve"> </w:t>
      </w:r>
    </w:p>
    <w:p w14:paraId="38AAA61B" w14:textId="296F1356" w:rsidR="00017ED3" w:rsidRPr="005E260C" w:rsidRDefault="00AC5E64" w:rsidP="0075233D">
      <w:pPr>
        <w:spacing w:after="0"/>
        <w:jc w:val="both"/>
        <w:rPr>
          <w:rFonts w:ascii="Arial" w:hAnsi="Arial"/>
          <w:sz w:val="22"/>
          <w:szCs w:val="22"/>
        </w:rPr>
      </w:pPr>
      <w:r w:rsidRPr="005E260C">
        <w:rPr>
          <w:rFonts w:ascii="Arial" w:hAnsi="Arial"/>
          <w:b/>
        </w:rPr>
        <w:t xml:space="preserve">             </w:t>
      </w:r>
      <w:r w:rsidR="0050444C" w:rsidRPr="005E260C">
        <w:rPr>
          <w:rFonts w:ascii="Arial" w:eastAsia="Calibri" w:hAnsi="Arial"/>
          <w:sz w:val="22"/>
          <w:szCs w:val="22"/>
        </w:rPr>
        <w:t>This module covers the skills and knowledge required to apply basic numeracy skills, perform measurement, perform basic mathematical calculations and calculate circumference.</w:t>
      </w:r>
      <w:r w:rsidR="0050444C" w:rsidRPr="005E260C">
        <w:rPr>
          <w:rFonts w:ascii="Arial" w:hAnsi="Arial"/>
          <w:sz w:val="22"/>
          <w:szCs w:val="22"/>
        </w:rPr>
        <w:t xml:space="preserve"> Your underpinning knowledge will be sufficient to provide you the basis for your work.</w:t>
      </w:r>
    </w:p>
    <w:p w14:paraId="05B333E0" w14:textId="77777777" w:rsidR="00017ED3" w:rsidRPr="005E260C" w:rsidRDefault="00017ED3" w:rsidP="007A336D">
      <w:pPr>
        <w:pStyle w:val="BodyText"/>
        <w:spacing w:before="0" w:after="0"/>
        <w:rPr>
          <w:rFonts w:ascii="Arial" w:hAnsi="Arial" w:cs="Arial"/>
          <w:color w:val="000000" w:themeColor="text1"/>
          <w:sz w:val="16"/>
        </w:rPr>
      </w:pPr>
    </w:p>
    <w:tbl>
      <w:tblPr>
        <w:tblStyle w:val="MediumGrid3-Accent6"/>
        <w:tblW w:w="10458" w:type="dxa"/>
        <w:tblLayout w:type="fixed"/>
        <w:tblLook w:val="04A0" w:firstRow="1" w:lastRow="0" w:firstColumn="1" w:lastColumn="0" w:noHBand="0" w:noVBand="1"/>
      </w:tblPr>
      <w:tblGrid>
        <w:gridCol w:w="2809"/>
        <w:gridCol w:w="7649"/>
      </w:tblGrid>
      <w:tr w:rsidR="00017ED3" w:rsidRPr="005E260C" w14:paraId="56BDDE73" w14:textId="77777777" w:rsidTr="007110A3">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46D9D897" w14:textId="77777777" w:rsidR="00017ED3" w:rsidRPr="005E260C" w:rsidRDefault="00017ED3" w:rsidP="007A336D">
            <w:pPr>
              <w:pStyle w:val="TableParagraph"/>
              <w:jc w:val="both"/>
              <w:rPr>
                <w:rFonts w:ascii="Arial" w:hAnsi="Arial"/>
                <w:bCs w:val="0"/>
                <w:sz w:val="24"/>
                <w:szCs w:val="24"/>
              </w:rPr>
            </w:pPr>
            <w:r w:rsidRPr="005E260C">
              <w:rPr>
                <w:rFonts w:ascii="Arial" w:hAnsi="Arial"/>
                <w:bCs w:val="0"/>
                <w:sz w:val="24"/>
                <w:szCs w:val="24"/>
              </w:rPr>
              <w:t>Competency Units</w:t>
            </w:r>
          </w:p>
        </w:tc>
        <w:tc>
          <w:tcPr>
            <w:tcW w:w="7649" w:type="dxa"/>
          </w:tcPr>
          <w:p w14:paraId="2E56E5E2" w14:textId="77777777" w:rsidR="00017ED3" w:rsidRPr="005E260C"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Arial" w:hAnsi="Arial"/>
                <w:bCs w:val="0"/>
                <w:sz w:val="24"/>
                <w:szCs w:val="24"/>
              </w:rPr>
            </w:pPr>
            <w:r w:rsidRPr="005E260C">
              <w:rPr>
                <w:rFonts w:ascii="Arial" w:hAnsi="Arial"/>
                <w:bCs w:val="0"/>
                <w:sz w:val="24"/>
                <w:szCs w:val="24"/>
              </w:rPr>
              <w:t>Performance Criteria</w:t>
            </w:r>
          </w:p>
        </w:tc>
      </w:tr>
      <w:tr w:rsidR="00017ED3" w:rsidRPr="005E260C" w14:paraId="0F0F57CC" w14:textId="77777777" w:rsidTr="007110A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4D0BC954" w14:textId="044471D8" w:rsidR="00017ED3" w:rsidRPr="005E260C" w:rsidRDefault="00306EC9" w:rsidP="00826B21">
            <w:pPr>
              <w:ind w:left="720" w:hanging="720"/>
              <w:jc w:val="both"/>
              <w:rPr>
                <w:rFonts w:ascii="Arial" w:hAnsi="Arial"/>
                <w:bCs w:val="0"/>
                <w:sz w:val="22"/>
                <w:szCs w:val="22"/>
              </w:rPr>
            </w:pPr>
            <w:r w:rsidRPr="005E260C">
              <w:rPr>
                <w:rFonts w:ascii="Arial" w:hAnsi="Arial"/>
                <w:sz w:val="22"/>
                <w:szCs w:val="22"/>
              </w:rPr>
              <w:t xml:space="preserve">CU1. </w:t>
            </w:r>
            <w:r w:rsidR="00E72125" w:rsidRPr="005E260C">
              <w:rPr>
                <w:rFonts w:ascii="Arial" w:hAnsi="Arial"/>
                <w:sz w:val="22"/>
                <w:szCs w:val="22"/>
              </w:rPr>
              <w:t>Apply basic Numeracy skills</w:t>
            </w:r>
          </w:p>
        </w:tc>
        <w:tc>
          <w:tcPr>
            <w:tcW w:w="7649" w:type="dxa"/>
          </w:tcPr>
          <w:p w14:paraId="21D237B8" w14:textId="77777777" w:rsidR="00BC0B85" w:rsidRPr="005E260C" w:rsidRDefault="00BC0B85">
            <w:pPr>
              <w:pStyle w:val="ListParagraph"/>
              <w:widowControl w:val="0"/>
              <w:numPr>
                <w:ilvl w:val="0"/>
                <w:numId w:val="10"/>
              </w:numPr>
              <w:autoSpaceDE w:val="0"/>
              <w:autoSpaceDN w:val="0"/>
              <w:spacing w:after="16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Perform addition</w:t>
            </w:r>
          </w:p>
          <w:p w14:paraId="18B04C90" w14:textId="77777777" w:rsidR="00BC0B85" w:rsidRPr="005E260C" w:rsidRDefault="00BC0B85">
            <w:pPr>
              <w:pStyle w:val="ListParagraph"/>
              <w:widowControl w:val="0"/>
              <w:numPr>
                <w:ilvl w:val="0"/>
                <w:numId w:val="10"/>
              </w:numPr>
              <w:autoSpaceDE w:val="0"/>
              <w:autoSpaceDN w:val="0"/>
              <w:spacing w:after="16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 xml:space="preserve"> Perform subtraction</w:t>
            </w:r>
          </w:p>
          <w:p w14:paraId="3E75E510" w14:textId="77777777" w:rsidR="00BC0B85" w:rsidRPr="005E260C" w:rsidRDefault="00BC0B85">
            <w:pPr>
              <w:pStyle w:val="ListParagraph"/>
              <w:widowControl w:val="0"/>
              <w:numPr>
                <w:ilvl w:val="0"/>
                <w:numId w:val="10"/>
              </w:numPr>
              <w:autoSpaceDE w:val="0"/>
              <w:autoSpaceDN w:val="0"/>
              <w:spacing w:after="16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Perform multiplication</w:t>
            </w:r>
          </w:p>
          <w:p w14:paraId="4BE16BDB" w14:textId="77777777" w:rsidR="00BC0B85" w:rsidRPr="005E260C" w:rsidRDefault="00BC0B85">
            <w:pPr>
              <w:pStyle w:val="ListParagraph"/>
              <w:widowControl w:val="0"/>
              <w:numPr>
                <w:ilvl w:val="0"/>
                <w:numId w:val="10"/>
              </w:numPr>
              <w:autoSpaceDE w:val="0"/>
              <w:autoSpaceDN w:val="0"/>
              <w:spacing w:after="16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Perform division</w:t>
            </w:r>
          </w:p>
          <w:p w14:paraId="21F3909E" w14:textId="77777777" w:rsidR="00BC0B85" w:rsidRPr="005E260C" w:rsidRDefault="00BC0B85">
            <w:pPr>
              <w:pStyle w:val="ListParagraph"/>
              <w:widowControl w:val="0"/>
              <w:numPr>
                <w:ilvl w:val="0"/>
                <w:numId w:val="10"/>
              </w:numPr>
              <w:autoSpaceDE w:val="0"/>
              <w:autoSpaceDN w:val="0"/>
              <w:spacing w:after="16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Calculate percentage</w:t>
            </w:r>
          </w:p>
          <w:p w14:paraId="1000F04C" w14:textId="17FFD1FF" w:rsidR="00D824F1" w:rsidRPr="005E260C" w:rsidRDefault="00BC0B85">
            <w:pPr>
              <w:pStyle w:val="ListParagraph"/>
              <w:numPr>
                <w:ilvl w:val="0"/>
                <w:numId w:val="10"/>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Calculate circumference</w:t>
            </w:r>
          </w:p>
        </w:tc>
      </w:tr>
      <w:tr w:rsidR="00017ED3" w:rsidRPr="005E260C" w14:paraId="6AD6ED6A" w14:textId="77777777" w:rsidTr="007110A3">
        <w:trPr>
          <w:trHeight w:val="570"/>
        </w:trPr>
        <w:tc>
          <w:tcPr>
            <w:cnfStyle w:val="001000000000" w:firstRow="0" w:lastRow="0" w:firstColumn="1" w:lastColumn="0" w:oddVBand="0" w:evenVBand="0" w:oddHBand="0" w:evenHBand="0" w:firstRowFirstColumn="0" w:firstRowLastColumn="0" w:lastRowFirstColumn="0" w:lastRowLastColumn="0"/>
            <w:tcW w:w="2809" w:type="dxa"/>
          </w:tcPr>
          <w:p w14:paraId="770ED8C3" w14:textId="7F71DC58" w:rsidR="00017ED3" w:rsidRPr="005E260C" w:rsidRDefault="008C410D" w:rsidP="00826B21">
            <w:pPr>
              <w:tabs>
                <w:tab w:val="left" w:pos="900"/>
                <w:tab w:val="left" w:pos="1350"/>
                <w:tab w:val="left" w:pos="2190"/>
              </w:tabs>
              <w:ind w:left="540" w:hanging="540"/>
              <w:jc w:val="both"/>
              <w:rPr>
                <w:rFonts w:ascii="Arial" w:hAnsi="Arial"/>
                <w:sz w:val="22"/>
                <w:szCs w:val="22"/>
              </w:rPr>
            </w:pPr>
            <w:r w:rsidRPr="005E260C">
              <w:rPr>
                <w:rFonts w:ascii="Arial" w:hAnsi="Arial"/>
                <w:sz w:val="22"/>
                <w:szCs w:val="22"/>
              </w:rPr>
              <w:t xml:space="preserve">CU2. </w:t>
            </w:r>
            <w:r w:rsidR="00E72125" w:rsidRPr="005E260C">
              <w:rPr>
                <w:rFonts w:ascii="Arial" w:hAnsi="Arial"/>
                <w:sz w:val="22"/>
                <w:szCs w:val="22"/>
              </w:rPr>
              <w:t xml:space="preserve">Perform Measurement </w:t>
            </w:r>
          </w:p>
        </w:tc>
        <w:tc>
          <w:tcPr>
            <w:tcW w:w="7649" w:type="dxa"/>
          </w:tcPr>
          <w:p w14:paraId="062F1CF1" w14:textId="77777777" w:rsidR="0020113C" w:rsidRPr="005E260C" w:rsidRDefault="0020113C">
            <w:pPr>
              <w:pStyle w:val="ListParagraph"/>
              <w:widowControl w:val="0"/>
              <w:numPr>
                <w:ilvl w:val="0"/>
                <w:numId w:val="11"/>
              </w:numPr>
              <w:autoSpaceDE w:val="0"/>
              <w:autoSpaceDN w:val="0"/>
              <w:spacing w:before="136" w:after="16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Select measuring tools as per requirement</w:t>
            </w:r>
          </w:p>
          <w:p w14:paraId="5875F5AF" w14:textId="7697CD0A" w:rsidR="0020113C" w:rsidRPr="005E260C" w:rsidRDefault="0020113C">
            <w:pPr>
              <w:pStyle w:val="ListParagraph"/>
              <w:widowControl w:val="0"/>
              <w:numPr>
                <w:ilvl w:val="0"/>
                <w:numId w:val="11"/>
              </w:numPr>
              <w:autoSpaceDE w:val="0"/>
              <w:autoSpaceDN w:val="0"/>
              <w:spacing w:before="136" w:after="16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Identify imperial and metric system </w:t>
            </w:r>
          </w:p>
          <w:p w14:paraId="6123A485" w14:textId="77777777" w:rsidR="0075233D" w:rsidRPr="005E260C" w:rsidRDefault="0020113C">
            <w:pPr>
              <w:pStyle w:val="ListParagraph"/>
              <w:numPr>
                <w:ilvl w:val="0"/>
                <w:numId w:val="1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Perform inter conversion of Measuring units</w:t>
            </w:r>
          </w:p>
          <w:p w14:paraId="4414BE57" w14:textId="25F48E20" w:rsidR="001A3F0D" w:rsidRPr="005E260C" w:rsidRDefault="001A3F0D">
            <w:pPr>
              <w:pStyle w:val="ListParagraph"/>
              <w:numPr>
                <w:ilvl w:val="0"/>
                <w:numId w:val="1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Calculate circumference </w:t>
            </w:r>
          </w:p>
        </w:tc>
      </w:tr>
    </w:tbl>
    <w:p w14:paraId="525EE53B" w14:textId="77777777" w:rsidR="00017ED3" w:rsidRPr="005E260C" w:rsidRDefault="00017ED3" w:rsidP="007A336D">
      <w:pPr>
        <w:pStyle w:val="BodyText"/>
        <w:spacing w:before="0" w:after="0"/>
        <w:rPr>
          <w:rFonts w:ascii="Arial" w:hAnsi="Arial" w:cs="Arial"/>
          <w:sz w:val="27"/>
        </w:rPr>
      </w:pPr>
    </w:p>
    <w:p w14:paraId="7A4EAAEA" w14:textId="77777777" w:rsidR="00664D80" w:rsidRPr="005E260C" w:rsidRDefault="00664D80" w:rsidP="007A336D">
      <w:pPr>
        <w:pStyle w:val="BodyText"/>
        <w:spacing w:before="0" w:after="0"/>
        <w:rPr>
          <w:rFonts w:ascii="Arial" w:hAnsi="Arial" w:cs="Arial"/>
          <w:sz w:val="27"/>
        </w:rPr>
      </w:pPr>
    </w:p>
    <w:p w14:paraId="1D8CEDAA" w14:textId="77777777" w:rsidR="00017ED3" w:rsidRPr="005E260C" w:rsidRDefault="00017ED3" w:rsidP="000F674A">
      <w:pPr>
        <w:shd w:val="clear" w:color="auto" w:fill="A8D08D" w:themeFill="accent6" w:themeFillTint="99"/>
        <w:spacing w:after="0"/>
        <w:rPr>
          <w:rFonts w:ascii="Arial" w:hAnsi="Arial"/>
          <w:b/>
          <w:bCs/>
        </w:rPr>
      </w:pPr>
      <w:r w:rsidRPr="005E260C">
        <w:rPr>
          <w:rFonts w:ascii="Arial" w:hAnsi="Arial"/>
          <w:b/>
          <w:bCs/>
        </w:rPr>
        <w:t>Knowledge &amp; Understanding</w:t>
      </w:r>
    </w:p>
    <w:p w14:paraId="0E32E0B4" w14:textId="77777777" w:rsidR="00772200" w:rsidRPr="005E260C" w:rsidRDefault="00772200" w:rsidP="007A336D">
      <w:pPr>
        <w:spacing w:after="0"/>
        <w:jc w:val="both"/>
        <w:rPr>
          <w:rFonts w:ascii="Arial" w:hAnsi="Arial"/>
          <w:bCs/>
        </w:rPr>
      </w:pPr>
    </w:p>
    <w:p w14:paraId="42865572" w14:textId="50E30932" w:rsidR="00017ED3" w:rsidRPr="005E260C" w:rsidRDefault="00017ED3" w:rsidP="007A336D">
      <w:pPr>
        <w:spacing w:after="0"/>
        <w:jc w:val="both"/>
        <w:rPr>
          <w:rFonts w:ascii="Arial" w:hAnsi="Arial"/>
          <w:bCs/>
          <w:sz w:val="22"/>
          <w:szCs w:val="22"/>
        </w:rPr>
      </w:pPr>
      <w:r w:rsidRPr="005E260C">
        <w:rPr>
          <w:rFonts w:ascii="Arial" w:hAnsi="Arial"/>
          <w:bCs/>
          <w:sz w:val="22"/>
          <w:szCs w:val="22"/>
        </w:rPr>
        <w:t xml:space="preserve">The candidate must be able to demonstrate underpinning knowledge and understanding required to carry out the tasks covered in this competency standard. This includes the knowledge of: </w:t>
      </w:r>
    </w:p>
    <w:p w14:paraId="30E498A9" w14:textId="77777777" w:rsidR="00772200" w:rsidRPr="005E260C" w:rsidRDefault="00772200" w:rsidP="007A336D">
      <w:pPr>
        <w:spacing w:after="0"/>
        <w:jc w:val="both"/>
        <w:rPr>
          <w:rFonts w:ascii="Arial" w:hAnsi="Arial"/>
          <w:bCs/>
          <w:sz w:val="22"/>
          <w:szCs w:val="22"/>
        </w:rPr>
      </w:pPr>
    </w:p>
    <w:p w14:paraId="12075168" w14:textId="77777777" w:rsidR="00AA0060" w:rsidRPr="005E260C" w:rsidRDefault="00AA0060">
      <w:pPr>
        <w:pStyle w:val="ListParagraph"/>
        <w:numPr>
          <w:ilvl w:val="0"/>
          <w:numId w:val="25"/>
        </w:numPr>
        <w:spacing w:after="0" w:line="360" w:lineRule="auto"/>
        <w:ind w:left="720"/>
        <w:rPr>
          <w:rFonts w:ascii="Arial" w:hAnsi="Arial"/>
          <w:sz w:val="22"/>
          <w:szCs w:val="22"/>
        </w:rPr>
      </w:pPr>
      <w:r w:rsidRPr="005E260C">
        <w:rPr>
          <w:rFonts w:ascii="Arial" w:hAnsi="Arial"/>
          <w:sz w:val="22"/>
          <w:szCs w:val="22"/>
        </w:rPr>
        <w:t>Basic principles of addition, subtraction, multiplication and division</w:t>
      </w:r>
    </w:p>
    <w:p w14:paraId="3DCABD4D" w14:textId="77777777" w:rsidR="00AA0060" w:rsidRPr="005E260C" w:rsidRDefault="00AA0060">
      <w:pPr>
        <w:pStyle w:val="ListParagraph"/>
        <w:numPr>
          <w:ilvl w:val="0"/>
          <w:numId w:val="25"/>
        </w:numPr>
        <w:spacing w:after="0" w:line="360" w:lineRule="auto"/>
        <w:ind w:left="720"/>
        <w:jc w:val="both"/>
        <w:rPr>
          <w:rFonts w:ascii="Arial" w:hAnsi="Arial"/>
          <w:sz w:val="22"/>
          <w:szCs w:val="22"/>
        </w:rPr>
      </w:pPr>
      <w:r w:rsidRPr="005E260C">
        <w:rPr>
          <w:rFonts w:ascii="Arial" w:hAnsi="Arial"/>
          <w:sz w:val="22"/>
          <w:szCs w:val="22"/>
        </w:rPr>
        <w:t>measuring tools</w:t>
      </w:r>
    </w:p>
    <w:p w14:paraId="25CD077E" w14:textId="7B99CEE0" w:rsidR="00AA0060" w:rsidRPr="005E260C" w:rsidRDefault="00AA0060">
      <w:pPr>
        <w:pStyle w:val="ListParagraph"/>
        <w:numPr>
          <w:ilvl w:val="0"/>
          <w:numId w:val="25"/>
        </w:numPr>
        <w:spacing w:after="0" w:line="360" w:lineRule="auto"/>
        <w:ind w:left="720"/>
        <w:jc w:val="both"/>
        <w:rPr>
          <w:rFonts w:ascii="Arial" w:hAnsi="Arial"/>
          <w:sz w:val="22"/>
          <w:szCs w:val="22"/>
        </w:rPr>
      </w:pPr>
      <w:r w:rsidRPr="005E260C">
        <w:rPr>
          <w:rFonts w:ascii="Arial" w:hAnsi="Arial"/>
          <w:sz w:val="22"/>
          <w:szCs w:val="22"/>
        </w:rPr>
        <w:t xml:space="preserve">Imperial and metric system </w:t>
      </w:r>
    </w:p>
    <w:p w14:paraId="45A5426B" w14:textId="77777777" w:rsidR="00AA0060" w:rsidRPr="005E260C" w:rsidRDefault="00AA0060">
      <w:pPr>
        <w:pStyle w:val="ListParagraph"/>
        <w:numPr>
          <w:ilvl w:val="0"/>
          <w:numId w:val="25"/>
        </w:numPr>
        <w:spacing w:after="0" w:line="360" w:lineRule="auto"/>
        <w:ind w:left="720"/>
        <w:jc w:val="both"/>
        <w:rPr>
          <w:rFonts w:ascii="Arial" w:hAnsi="Arial"/>
          <w:sz w:val="22"/>
          <w:szCs w:val="22"/>
        </w:rPr>
      </w:pPr>
      <w:r w:rsidRPr="005E260C">
        <w:rPr>
          <w:rFonts w:ascii="Arial" w:hAnsi="Arial"/>
          <w:sz w:val="22"/>
          <w:szCs w:val="22"/>
        </w:rPr>
        <w:t>Basic measuring units and its interring conversion</w:t>
      </w:r>
    </w:p>
    <w:p w14:paraId="6041647B" w14:textId="33B15664" w:rsidR="00017ED3" w:rsidRPr="005E260C" w:rsidRDefault="00AA0060">
      <w:pPr>
        <w:pStyle w:val="ListParagraph"/>
        <w:numPr>
          <w:ilvl w:val="0"/>
          <w:numId w:val="25"/>
        </w:numPr>
        <w:spacing w:after="240" w:line="360" w:lineRule="auto"/>
        <w:ind w:left="720"/>
        <w:rPr>
          <w:rFonts w:ascii="Arial" w:hAnsi="Arial"/>
          <w:color w:val="000000" w:themeColor="text1"/>
          <w:sz w:val="22"/>
          <w:szCs w:val="22"/>
        </w:rPr>
      </w:pPr>
      <w:r w:rsidRPr="005E260C">
        <w:rPr>
          <w:rFonts w:ascii="Arial" w:hAnsi="Arial"/>
          <w:bCs/>
          <w:iCs/>
          <w:color w:val="000000" w:themeColor="text1"/>
          <w:sz w:val="22"/>
          <w:szCs w:val="22"/>
        </w:rPr>
        <w:t>Time saving practices</w:t>
      </w:r>
    </w:p>
    <w:p w14:paraId="47B8A1B1" w14:textId="77777777" w:rsidR="00017ED3" w:rsidRPr="005E260C" w:rsidRDefault="00017ED3" w:rsidP="000F674A">
      <w:pPr>
        <w:shd w:val="clear" w:color="auto" w:fill="A8D08D" w:themeFill="accent6" w:themeFillTint="99"/>
        <w:spacing w:after="0"/>
        <w:rPr>
          <w:rFonts w:ascii="Arial" w:hAnsi="Arial"/>
          <w:b/>
          <w:bCs/>
        </w:rPr>
      </w:pPr>
      <w:r w:rsidRPr="005E260C">
        <w:rPr>
          <w:rFonts w:ascii="Arial" w:hAnsi="Arial"/>
          <w:b/>
          <w:bCs/>
        </w:rPr>
        <w:t>Critical Evidence(s) Required</w:t>
      </w:r>
    </w:p>
    <w:p w14:paraId="3248715C" w14:textId="77777777" w:rsidR="00587A8D" w:rsidRPr="005E260C" w:rsidRDefault="00587A8D" w:rsidP="007A336D">
      <w:pPr>
        <w:spacing w:after="0"/>
        <w:jc w:val="both"/>
        <w:rPr>
          <w:rFonts w:ascii="Arial" w:hAnsi="Arial"/>
          <w:bCs/>
        </w:rPr>
      </w:pPr>
    </w:p>
    <w:p w14:paraId="111FE96E" w14:textId="2031A732" w:rsidR="00017ED3" w:rsidRPr="006A630E" w:rsidRDefault="00017ED3" w:rsidP="007A336D">
      <w:pPr>
        <w:spacing w:after="0"/>
        <w:jc w:val="both"/>
        <w:rPr>
          <w:rFonts w:ascii="Arial" w:hAnsi="Arial"/>
          <w:bCs/>
          <w:sz w:val="22"/>
          <w:szCs w:val="22"/>
        </w:rPr>
      </w:pPr>
      <w:r w:rsidRPr="006A630E">
        <w:rPr>
          <w:rFonts w:ascii="Arial" w:hAnsi="Arial"/>
          <w:bCs/>
          <w:sz w:val="22"/>
          <w:szCs w:val="22"/>
        </w:rPr>
        <w:t>The candidate needs to produce following critical evidence(s) in order to be competent in this competency standard:</w:t>
      </w:r>
    </w:p>
    <w:p w14:paraId="1B1F28DE" w14:textId="77777777" w:rsidR="00AA0060" w:rsidRPr="005E260C" w:rsidRDefault="00AA0060">
      <w:pPr>
        <w:pStyle w:val="ListParagraph"/>
        <w:numPr>
          <w:ilvl w:val="0"/>
          <w:numId w:val="25"/>
        </w:numPr>
        <w:spacing w:after="0" w:line="360" w:lineRule="auto"/>
        <w:jc w:val="both"/>
        <w:rPr>
          <w:rFonts w:ascii="Arial" w:hAnsi="Arial"/>
          <w:sz w:val="22"/>
          <w:szCs w:val="22"/>
        </w:rPr>
      </w:pPr>
      <w:r w:rsidRPr="005E260C">
        <w:rPr>
          <w:rFonts w:ascii="Arial" w:hAnsi="Arial"/>
          <w:sz w:val="22"/>
          <w:szCs w:val="22"/>
        </w:rPr>
        <w:t>Perform addition</w:t>
      </w:r>
    </w:p>
    <w:p w14:paraId="156F9B67" w14:textId="77777777" w:rsidR="00AA0060" w:rsidRPr="005E260C" w:rsidRDefault="00AA0060">
      <w:pPr>
        <w:pStyle w:val="ListParagraph"/>
        <w:numPr>
          <w:ilvl w:val="0"/>
          <w:numId w:val="25"/>
        </w:numPr>
        <w:spacing w:after="0" w:line="360" w:lineRule="auto"/>
        <w:jc w:val="both"/>
        <w:rPr>
          <w:rFonts w:ascii="Arial" w:hAnsi="Arial"/>
          <w:sz w:val="22"/>
          <w:szCs w:val="22"/>
        </w:rPr>
      </w:pPr>
      <w:r w:rsidRPr="005E260C">
        <w:rPr>
          <w:rFonts w:ascii="Arial" w:hAnsi="Arial"/>
          <w:sz w:val="22"/>
          <w:szCs w:val="22"/>
        </w:rPr>
        <w:t>Perform subtraction</w:t>
      </w:r>
    </w:p>
    <w:p w14:paraId="75A96E38" w14:textId="77777777" w:rsidR="00AA0060" w:rsidRPr="005E260C" w:rsidRDefault="00AA0060">
      <w:pPr>
        <w:pStyle w:val="ListParagraph"/>
        <w:numPr>
          <w:ilvl w:val="0"/>
          <w:numId w:val="25"/>
        </w:numPr>
        <w:spacing w:after="0" w:line="360" w:lineRule="auto"/>
        <w:jc w:val="both"/>
        <w:rPr>
          <w:rFonts w:ascii="Arial" w:hAnsi="Arial"/>
          <w:sz w:val="22"/>
          <w:szCs w:val="22"/>
        </w:rPr>
      </w:pPr>
      <w:r w:rsidRPr="005E260C">
        <w:rPr>
          <w:rFonts w:ascii="Arial" w:hAnsi="Arial"/>
          <w:sz w:val="22"/>
          <w:szCs w:val="22"/>
        </w:rPr>
        <w:t>Perform multiplication</w:t>
      </w:r>
    </w:p>
    <w:p w14:paraId="7FF65632" w14:textId="77777777" w:rsidR="00AA0060" w:rsidRPr="005E260C" w:rsidRDefault="00AA0060">
      <w:pPr>
        <w:pStyle w:val="ListParagraph"/>
        <w:numPr>
          <w:ilvl w:val="0"/>
          <w:numId w:val="25"/>
        </w:numPr>
        <w:spacing w:after="0" w:line="360" w:lineRule="auto"/>
        <w:jc w:val="both"/>
        <w:rPr>
          <w:rFonts w:ascii="Arial" w:hAnsi="Arial"/>
          <w:sz w:val="22"/>
          <w:szCs w:val="22"/>
        </w:rPr>
      </w:pPr>
      <w:r w:rsidRPr="005E260C">
        <w:rPr>
          <w:rFonts w:ascii="Arial" w:hAnsi="Arial"/>
          <w:sz w:val="22"/>
          <w:szCs w:val="22"/>
        </w:rPr>
        <w:lastRenderedPageBreak/>
        <w:t>Calculate percentage</w:t>
      </w:r>
    </w:p>
    <w:p w14:paraId="2855C61C" w14:textId="77777777" w:rsidR="00AA0060" w:rsidRPr="005E260C" w:rsidRDefault="00AA0060">
      <w:pPr>
        <w:pStyle w:val="ListParagraph"/>
        <w:numPr>
          <w:ilvl w:val="0"/>
          <w:numId w:val="25"/>
        </w:numPr>
        <w:spacing w:after="0" w:line="360" w:lineRule="auto"/>
        <w:jc w:val="both"/>
        <w:rPr>
          <w:rFonts w:ascii="Arial" w:hAnsi="Arial"/>
          <w:sz w:val="22"/>
          <w:szCs w:val="22"/>
        </w:rPr>
      </w:pPr>
      <w:r w:rsidRPr="005E260C">
        <w:rPr>
          <w:rFonts w:ascii="Arial" w:hAnsi="Arial"/>
          <w:sz w:val="22"/>
          <w:szCs w:val="22"/>
        </w:rPr>
        <w:t>Perform division</w:t>
      </w:r>
    </w:p>
    <w:p w14:paraId="7D9DE314" w14:textId="77777777" w:rsidR="00AA0060" w:rsidRPr="005E260C" w:rsidRDefault="00AA0060">
      <w:pPr>
        <w:pStyle w:val="ListParagraph"/>
        <w:numPr>
          <w:ilvl w:val="0"/>
          <w:numId w:val="25"/>
        </w:numPr>
        <w:spacing w:after="39" w:line="360" w:lineRule="auto"/>
        <w:rPr>
          <w:rFonts w:ascii="Arial" w:hAnsi="Arial"/>
          <w:sz w:val="22"/>
          <w:szCs w:val="22"/>
        </w:rPr>
      </w:pPr>
      <w:r w:rsidRPr="005E260C">
        <w:rPr>
          <w:rFonts w:ascii="Arial" w:hAnsi="Arial"/>
          <w:sz w:val="22"/>
          <w:szCs w:val="22"/>
        </w:rPr>
        <w:t>Inter convert measuring units.</w:t>
      </w:r>
    </w:p>
    <w:p w14:paraId="3C7343E4" w14:textId="68D7006D" w:rsidR="008917AA" w:rsidRPr="006A630E" w:rsidRDefault="00AA0060" w:rsidP="006A630E">
      <w:pPr>
        <w:pStyle w:val="ListParagraph"/>
        <w:numPr>
          <w:ilvl w:val="0"/>
          <w:numId w:val="25"/>
        </w:numPr>
        <w:spacing w:after="39" w:line="360" w:lineRule="auto"/>
        <w:rPr>
          <w:rFonts w:ascii="Arial" w:hAnsi="Arial"/>
          <w:sz w:val="22"/>
          <w:szCs w:val="22"/>
        </w:rPr>
      </w:pPr>
      <w:r w:rsidRPr="005E260C">
        <w:rPr>
          <w:rFonts w:ascii="Arial" w:hAnsi="Arial"/>
          <w:sz w:val="22"/>
          <w:szCs w:val="22"/>
        </w:rPr>
        <w:t xml:space="preserve">Calculate circumference </w:t>
      </w:r>
    </w:p>
    <w:p w14:paraId="42DB4D9B" w14:textId="77777777" w:rsidR="00017ED3" w:rsidRPr="005E260C" w:rsidRDefault="00017ED3" w:rsidP="000F674A">
      <w:pPr>
        <w:shd w:val="clear" w:color="auto" w:fill="A8D08D" w:themeFill="accent6" w:themeFillTint="99"/>
        <w:spacing w:after="0"/>
        <w:rPr>
          <w:rFonts w:ascii="Arial" w:hAnsi="Arial"/>
          <w:b/>
          <w:bCs/>
        </w:rPr>
      </w:pPr>
      <w:r w:rsidRPr="005E260C">
        <w:rPr>
          <w:rFonts w:ascii="Arial" w:hAnsi="Arial"/>
          <w:b/>
          <w:bCs/>
        </w:rPr>
        <w:t>Tool and Equipment</w:t>
      </w:r>
    </w:p>
    <w:p w14:paraId="73F07302" w14:textId="77777777" w:rsidR="004A5963" w:rsidRPr="005E260C" w:rsidRDefault="004A5963" w:rsidP="00CC47CD">
      <w:pPr>
        <w:autoSpaceDE w:val="0"/>
        <w:autoSpaceDN w:val="0"/>
        <w:adjustRightInd w:val="0"/>
        <w:spacing w:after="0"/>
        <w:jc w:val="both"/>
        <w:rPr>
          <w:rFonts w:ascii="Arial" w:hAnsi="Arial"/>
        </w:rPr>
      </w:pPr>
    </w:p>
    <w:p w14:paraId="094E049C" w14:textId="67CBC9CC" w:rsidR="00AB5935" w:rsidRPr="005E260C" w:rsidRDefault="00AA0060">
      <w:pPr>
        <w:pStyle w:val="ListParagraph"/>
        <w:numPr>
          <w:ilvl w:val="0"/>
          <w:numId w:val="26"/>
        </w:numPr>
        <w:rPr>
          <w:rFonts w:ascii="Arial" w:hAnsi="Arial"/>
          <w:sz w:val="22"/>
          <w:szCs w:val="22"/>
        </w:rPr>
      </w:pPr>
      <w:r w:rsidRPr="005E260C">
        <w:rPr>
          <w:rFonts w:ascii="Arial" w:hAnsi="Arial"/>
          <w:sz w:val="22"/>
          <w:szCs w:val="22"/>
        </w:rPr>
        <w:t xml:space="preserve">Measuring tools </w:t>
      </w:r>
    </w:p>
    <w:p w14:paraId="042468A0" w14:textId="66949AFE" w:rsidR="00AA0060" w:rsidRPr="005E260C" w:rsidRDefault="00AA0060">
      <w:pPr>
        <w:pStyle w:val="ListParagraph"/>
        <w:numPr>
          <w:ilvl w:val="0"/>
          <w:numId w:val="26"/>
        </w:numPr>
        <w:rPr>
          <w:rFonts w:ascii="Arial" w:hAnsi="Arial"/>
          <w:sz w:val="22"/>
          <w:szCs w:val="22"/>
        </w:rPr>
      </w:pPr>
      <w:r w:rsidRPr="005E260C">
        <w:rPr>
          <w:rFonts w:ascii="Arial" w:hAnsi="Arial"/>
          <w:sz w:val="22"/>
          <w:szCs w:val="22"/>
        </w:rPr>
        <w:t xml:space="preserve">Pen </w:t>
      </w:r>
    </w:p>
    <w:p w14:paraId="34B8F308" w14:textId="0A7A5228" w:rsidR="00AA0060" w:rsidRPr="005E260C" w:rsidRDefault="00AA0060">
      <w:pPr>
        <w:pStyle w:val="ListParagraph"/>
        <w:numPr>
          <w:ilvl w:val="0"/>
          <w:numId w:val="26"/>
        </w:numPr>
        <w:rPr>
          <w:rFonts w:ascii="Arial" w:hAnsi="Arial"/>
          <w:sz w:val="22"/>
          <w:szCs w:val="22"/>
        </w:rPr>
      </w:pPr>
      <w:r w:rsidRPr="005E260C">
        <w:rPr>
          <w:rFonts w:ascii="Arial" w:hAnsi="Arial"/>
          <w:sz w:val="22"/>
          <w:szCs w:val="22"/>
        </w:rPr>
        <w:t xml:space="preserve">Note book </w:t>
      </w:r>
    </w:p>
    <w:p w14:paraId="6ED51F04" w14:textId="77404C5A" w:rsidR="00AA0060" w:rsidRPr="005E260C" w:rsidRDefault="00AA0060">
      <w:pPr>
        <w:pStyle w:val="ListParagraph"/>
        <w:numPr>
          <w:ilvl w:val="0"/>
          <w:numId w:val="26"/>
        </w:numPr>
        <w:rPr>
          <w:rFonts w:ascii="Arial" w:hAnsi="Arial"/>
          <w:sz w:val="22"/>
          <w:szCs w:val="22"/>
        </w:rPr>
      </w:pPr>
      <w:r w:rsidRPr="005E260C">
        <w:rPr>
          <w:rFonts w:ascii="Arial" w:hAnsi="Arial"/>
          <w:sz w:val="22"/>
          <w:szCs w:val="22"/>
        </w:rPr>
        <w:t xml:space="preserve">Calculator </w:t>
      </w:r>
    </w:p>
    <w:p w14:paraId="4FFBF983" w14:textId="31FD2031" w:rsidR="001A3F0D" w:rsidRPr="005E260C" w:rsidRDefault="001A3F0D">
      <w:pPr>
        <w:rPr>
          <w:rFonts w:ascii="Arial" w:hAnsi="Arial"/>
          <w:sz w:val="22"/>
          <w:szCs w:val="22"/>
        </w:rPr>
      </w:pPr>
      <w:r w:rsidRPr="005E260C">
        <w:rPr>
          <w:rFonts w:ascii="Arial" w:hAnsi="Arial"/>
          <w:sz w:val="22"/>
          <w:szCs w:val="22"/>
        </w:rPr>
        <w:br w:type="page"/>
      </w:r>
    </w:p>
    <w:p w14:paraId="56C8C4FA" w14:textId="77777777" w:rsidR="007E4B2F" w:rsidRPr="005E260C" w:rsidRDefault="007E4B2F" w:rsidP="007E4B2F">
      <w:pPr>
        <w:rPr>
          <w:rFonts w:ascii="Arial" w:hAnsi="Arial"/>
          <w:sz w:val="22"/>
          <w:szCs w:val="22"/>
        </w:rPr>
      </w:pPr>
    </w:p>
    <w:p w14:paraId="5C5CC167" w14:textId="77777777" w:rsidR="007E4B2F" w:rsidRPr="005E260C" w:rsidRDefault="007E4B2F" w:rsidP="007E4B2F">
      <w:pPr>
        <w:rPr>
          <w:rFonts w:ascii="Arial" w:hAnsi="Arial"/>
          <w:sz w:val="22"/>
          <w:szCs w:val="22"/>
        </w:rPr>
      </w:pPr>
    </w:p>
    <w:p w14:paraId="45AC2A18" w14:textId="4041A33A" w:rsidR="00795435" w:rsidRPr="005E260C" w:rsidRDefault="0003731E" w:rsidP="00E0042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bookmarkStart w:id="35" w:name="_Toc172061973"/>
      <w:r w:rsidRPr="005E260C">
        <w:rPr>
          <w:rFonts w:ascii="Arial" w:hAnsi="Arial" w:cs="Arial"/>
          <w:sz w:val="24"/>
          <w:szCs w:val="24"/>
        </w:rPr>
        <w:t>Perform Sketching and Rendering</w:t>
      </w:r>
      <w:bookmarkEnd w:id="35"/>
      <w:r w:rsidRPr="005E260C">
        <w:rPr>
          <w:rFonts w:ascii="Arial" w:hAnsi="Arial" w:cs="Arial"/>
          <w:sz w:val="28"/>
          <w:szCs w:val="28"/>
        </w:rPr>
        <w:t xml:space="preserve"> </w:t>
      </w:r>
    </w:p>
    <w:p w14:paraId="78D7A7F7" w14:textId="77777777" w:rsidR="00795435" w:rsidRPr="005E260C" w:rsidRDefault="00795435" w:rsidP="007A336D">
      <w:pPr>
        <w:spacing w:after="0"/>
        <w:rPr>
          <w:rFonts w:ascii="Arial" w:hAnsi="Arial"/>
          <w:sz w:val="22"/>
          <w:szCs w:val="22"/>
        </w:rPr>
      </w:pPr>
    </w:p>
    <w:p w14:paraId="5B978106" w14:textId="77777777" w:rsidR="00AF0D74" w:rsidRPr="005E260C" w:rsidRDefault="00795435" w:rsidP="000F674A">
      <w:pPr>
        <w:shd w:val="clear" w:color="auto" w:fill="A8D08D" w:themeFill="accent6" w:themeFillTint="99"/>
        <w:spacing w:after="0"/>
        <w:ind w:right="27"/>
        <w:jc w:val="both"/>
        <w:rPr>
          <w:rFonts w:ascii="Arial" w:hAnsi="Arial"/>
          <w:b/>
        </w:rPr>
      </w:pPr>
      <w:r w:rsidRPr="005E260C">
        <w:rPr>
          <w:rFonts w:ascii="Arial" w:hAnsi="Arial"/>
          <w:b/>
        </w:rPr>
        <w:t xml:space="preserve">Overview: </w:t>
      </w:r>
    </w:p>
    <w:p w14:paraId="41049739" w14:textId="77777777" w:rsidR="00587A8D" w:rsidRPr="005E260C" w:rsidRDefault="00AF0D74" w:rsidP="007A336D">
      <w:pPr>
        <w:spacing w:after="0"/>
        <w:jc w:val="both"/>
        <w:rPr>
          <w:rFonts w:ascii="Arial" w:hAnsi="Arial"/>
          <w:b/>
          <w:color w:val="000000" w:themeColor="text1"/>
        </w:rPr>
      </w:pPr>
      <w:r w:rsidRPr="005E260C">
        <w:rPr>
          <w:rFonts w:ascii="Arial" w:hAnsi="Arial"/>
          <w:b/>
          <w:color w:val="000000" w:themeColor="text1"/>
        </w:rPr>
        <w:t xml:space="preserve"> </w:t>
      </w:r>
    </w:p>
    <w:p w14:paraId="03FD5389" w14:textId="3EC980BA" w:rsidR="00795435" w:rsidRPr="005E260C" w:rsidRDefault="00AF0D74" w:rsidP="00307385">
      <w:pPr>
        <w:spacing w:after="0"/>
        <w:jc w:val="both"/>
        <w:rPr>
          <w:rFonts w:ascii="Arial" w:hAnsi="Arial"/>
          <w:sz w:val="22"/>
          <w:szCs w:val="22"/>
        </w:rPr>
      </w:pPr>
      <w:r w:rsidRPr="005E260C">
        <w:rPr>
          <w:rFonts w:ascii="Arial" w:hAnsi="Arial"/>
          <w:b/>
          <w:color w:val="000000" w:themeColor="text1"/>
        </w:rPr>
        <w:t xml:space="preserve">            </w:t>
      </w:r>
      <w:r w:rsidR="00307385" w:rsidRPr="005E260C">
        <w:rPr>
          <w:rFonts w:ascii="Arial" w:eastAsia="Calibri" w:hAnsi="Arial"/>
          <w:sz w:val="22"/>
          <w:szCs w:val="22"/>
        </w:rPr>
        <w:t xml:space="preserve">This module covers the skills and knowledge required to perform freehand </w:t>
      </w:r>
      <w:r w:rsidR="00FC1EB5" w:rsidRPr="005E260C">
        <w:rPr>
          <w:rFonts w:ascii="Arial" w:eastAsia="Calibri" w:hAnsi="Arial"/>
          <w:sz w:val="22"/>
          <w:szCs w:val="22"/>
        </w:rPr>
        <w:t>sketching, pattern</w:t>
      </w:r>
      <w:r w:rsidR="00307385" w:rsidRPr="005E260C">
        <w:rPr>
          <w:rFonts w:ascii="Arial" w:eastAsia="Calibri" w:hAnsi="Arial"/>
          <w:sz w:val="22"/>
          <w:szCs w:val="22"/>
        </w:rPr>
        <w:t xml:space="preserve"> </w:t>
      </w:r>
      <w:r w:rsidR="00FC1EB5" w:rsidRPr="005E260C">
        <w:rPr>
          <w:rFonts w:ascii="Arial" w:eastAsia="Calibri" w:hAnsi="Arial"/>
          <w:sz w:val="22"/>
          <w:szCs w:val="22"/>
        </w:rPr>
        <w:t>making, geometrical</w:t>
      </w:r>
      <w:r w:rsidR="00307385" w:rsidRPr="005E260C">
        <w:rPr>
          <w:rFonts w:ascii="Arial" w:eastAsia="Calibri" w:hAnsi="Arial"/>
          <w:sz w:val="22"/>
          <w:szCs w:val="22"/>
        </w:rPr>
        <w:t xml:space="preserve"> </w:t>
      </w:r>
      <w:r w:rsidR="00A61A70" w:rsidRPr="005E260C">
        <w:rPr>
          <w:rFonts w:ascii="Arial" w:eastAsia="Calibri" w:hAnsi="Arial"/>
          <w:sz w:val="22"/>
          <w:szCs w:val="22"/>
        </w:rPr>
        <w:t>sketches and</w:t>
      </w:r>
      <w:r w:rsidR="00307385" w:rsidRPr="005E260C">
        <w:rPr>
          <w:rFonts w:ascii="Arial" w:eastAsia="Calibri" w:hAnsi="Arial"/>
          <w:sz w:val="22"/>
          <w:szCs w:val="22"/>
        </w:rPr>
        <w:t xml:space="preserve"> rendering.</w:t>
      </w:r>
      <w:r w:rsidR="00307385" w:rsidRPr="005E260C">
        <w:rPr>
          <w:rFonts w:ascii="Arial" w:hAnsi="Arial"/>
          <w:sz w:val="22"/>
          <w:szCs w:val="22"/>
        </w:rPr>
        <w:t xml:space="preserve"> Your underpinning knowledge will be sufficient to provide you the basis for your work.</w:t>
      </w:r>
    </w:p>
    <w:p w14:paraId="4B04ADC4" w14:textId="77777777" w:rsidR="00307385" w:rsidRPr="005E260C" w:rsidRDefault="00307385" w:rsidP="00307385">
      <w:pPr>
        <w:spacing w:after="0"/>
        <w:jc w:val="both"/>
        <w:rPr>
          <w:rFonts w:ascii="Arial" w:hAnsi="Arial"/>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5E260C"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6A630E" w:rsidRDefault="00A1666A" w:rsidP="007A336D">
            <w:pPr>
              <w:pStyle w:val="TableParagraph"/>
              <w:jc w:val="both"/>
              <w:rPr>
                <w:rFonts w:ascii="Arial" w:hAnsi="Arial"/>
                <w:bCs w:val="0"/>
                <w:sz w:val="24"/>
                <w:szCs w:val="24"/>
              </w:rPr>
            </w:pPr>
            <w:r w:rsidRPr="006A630E">
              <w:rPr>
                <w:rFonts w:ascii="Arial" w:hAnsi="Arial"/>
                <w:bCs w:val="0"/>
                <w:sz w:val="24"/>
                <w:szCs w:val="24"/>
              </w:rPr>
              <w:t>Competency Units</w:t>
            </w:r>
          </w:p>
        </w:tc>
        <w:tc>
          <w:tcPr>
            <w:tcW w:w="7839" w:type="dxa"/>
          </w:tcPr>
          <w:p w14:paraId="77C7B732" w14:textId="672A60D0" w:rsidR="00795435" w:rsidRPr="006A630E"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Arial" w:hAnsi="Arial"/>
                <w:bCs w:val="0"/>
                <w:sz w:val="24"/>
                <w:szCs w:val="24"/>
              </w:rPr>
            </w:pPr>
            <w:r w:rsidRPr="006A630E">
              <w:rPr>
                <w:rFonts w:ascii="Arial" w:hAnsi="Arial"/>
                <w:bCs w:val="0"/>
                <w:sz w:val="24"/>
                <w:szCs w:val="24"/>
              </w:rPr>
              <w:t xml:space="preserve">                       </w:t>
            </w:r>
            <w:r w:rsidR="00A1666A" w:rsidRPr="006A630E">
              <w:rPr>
                <w:rFonts w:ascii="Arial" w:hAnsi="Arial"/>
                <w:bCs w:val="0"/>
                <w:sz w:val="24"/>
                <w:szCs w:val="24"/>
              </w:rPr>
              <w:t>Performance Criteria</w:t>
            </w:r>
          </w:p>
        </w:tc>
      </w:tr>
      <w:tr w:rsidR="00795435" w:rsidRPr="005E260C" w14:paraId="46CF5EC9"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03D6D524" w14:textId="40965860" w:rsidR="00795435" w:rsidRPr="005E260C" w:rsidRDefault="00E72125">
            <w:pPr>
              <w:pStyle w:val="ListParagraph"/>
              <w:numPr>
                <w:ilvl w:val="0"/>
                <w:numId w:val="29"/>
              </w:numPr>
              <w:jc w:val="both"/>
              <w:rPr>
                <w:rFonts w:ascii="Arial" w:hAnsi="Arial"/>
                <w:sz w:val="22"/>
                <w:szCs w:val="22"/>
              </w:rPr>
            </w:pPr>
            <w:r w:rsidRPr="005E260C">
              <w:rPr>
                <w:rFonts w:ascii="Arial" w:hAnsi="Arial"/>
                <w:sz w:val="22"/>
                <w:szCs w:val="22"/>
              </w:rPr>
              <w:t>Perform Freehand Sketching</w:t>
            </w:r>
          </w:p>
          <w:p w14:paraId="63BB6EFD" w14:textId="77777777" w:rsidR="00795435" w:rsidRPr="005E260C" w:rsidRDefault="00795435" w:rsidP="007A336D">
            <w:pPr>
              <w:jc w:val="both"/>
              <w:rPr>
                <w:rFonts w:ascii="Arial" w:hAnsi="Arial"/>
                <w:sz w:val="22"/>
                <w:szCs w:val="22"/>
              </w:rPr>
            </w:pPr>
          </w:p>
        </w:tc>
        <w:tc>
          <w:tcPr>
            <w:tcW w:w="7839" w:type="dxa"/>
          </w:tcPr>
          <w:p w14:paraId="3D9909C2" w14:textId="56412135" w:rsidR="001A3F0D" w:rsidRPr="005E260C" w:rsidRDefault="001A3F0D">
            <w:pPr>
              <w:pStyle w:val="ListParagraph"/>
              <w:numPr>
                <w:ilvl w:val="0"/>
                <w:numId w:val="15"/>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 xml:space="preserve">Arrange drawing tools </w:t>
            </w:r>
          </w:p>
          <w:p w14:paraId="56C81232" w14:textId="546EE6CC" w:rsidR="001A3F0D" w:rsidRPr="005E260C" w:rsidRDefault="001A3F0D">
            <w:pPr>
              <w:pStyle w:val="ListParagraph"/>
              <w:numPr>
                <w:ilvl w:val="0"/>
                <w:numId w:val="15"/>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bCs/>
                <w:color w:val="000000"/>
                <w:sz w:val="22"/>
                <w:szCs w:val="22"/>
              </w:rPr>
              <w:t>Draw different types of lines</w:t>
            </w:r>
          </w:p>
          <w:p w14:paraId="46EE80C8" w14:textId="745BD779" w:rsidR="00A573CE" w:rsidRPr="005E260C" w:rsidRDefault="001A3F0D">
            <w:pPr>
              <w:pStyle w:val="ListParagraph"/>
              <w:numPr>
                <w:ilvl w:val="0"/>
                <w:numId w:val="15"/>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eastAsia="Calibri" w:hAnsi="Arial"/>
                <w:sz w:val="22"/>
                <w:szCs w:val="22"/>
              </w:rPr>
              <w:t xml:space="preserve">Draw different objects </w:t>
            </w:r>
          </w:p>
        </w:tc>
      </w:tr>
      <w:tr w:rsidR="00E72125" w:rsidRPr="005E260C" w14:paraId="59C4D326"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2E11FAE1" w14:textId="6CD7EE5F" w:rsidR="00E72125" w:rsidRPr="005E260C" w:rsidRDefault="00E72125">
            <w:pPr>
              <w:pStyle w:val="ListParagraph"/>
              <w:numPr>
                <w:ilvl w:val="0"/>
                <w:numId w:val="29"/>
              </w:numPr>
              <w:jc w:val="both"/>
              <w:rPr>
                <w:rFonts w:ascii="Arial" w:hAnsi="Arial"/>
                <w:sz w:val="22"/>
                <w:szCs w:val="22"/>
              </w:rPr>
            </w:pPr>
            <w:r w:rsidRPr="005E260C">
              <w:rPr>
                <w:rFonts w:ascii="Arial" w:hAnsi="Arial"/>
                <w:sz w:val="22"/>
                <w:szCs w:val="22"/>
              </w:rPr>
              <w:t>Draw Geometrical Sketches</w:t>
            </w:r>
          </w:p>
        </w:tc>
        <w:tc>
          <w:tcPr>
            <w:tcW w:w="7839" w:type="dxa"/>
          </w:tcPr>
          <w:p w14:paraId="78584ACC" w14:textId="77777777" w:rsidR="001A3F0D" w:rsidRPr="005E260C" w:rsidRDefault="001A3F0D">
            <w:pPr>
              <w:pStyle w:val="ListParagraph"/>
              <w:numPr>
                <w:ilvl w:val="0"/>
                <w:numId w:val="16"/>
              </w:numPr>
              <w:autoSpaceDE w:val="0"/>
              <w:autoSpaceDN w:val="0"/>
              <w:adjustRightInd w:val="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Arrange drawing tools </w:t>
            </w:r>
          </w:p>
          <w:p w14:paraId="6E3A6A1E" w14:textId="140EE664" w:rsidR="001A3F0D" w:rsidRPr="005E260C" w:rsidRDefault="001A3F0D">
            <w:pPr>
              <w:pStyle w:val="ListParagraph"/>
              <w:numPr>
                <w:ilvl w:val="0"/>
                <w:numId w:val="16"/>
              </w:numPr>
              <w:autoSpaceDE w:val="0"/>
              <w:autoSpaceDN w:val="0"/>
              <w:adjustRightInd w:val="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bCs/>
                <w:color w:val="000000"/>
                <w:sz w:val="22"/>
                <w:szCs w:val="22"/>
              </w:rPr>
              <w:t>Draw different types o</w:t>
            </w:r>
            <w:r w:rsidR="000D0AD7" w:rsidRPr="005E260C">
              <w:rPr>
                <w:rFonts w:ascii="Arial" w:hAnsi="Arial"/>
                <w:bCs/>
                <w:color w:val="000000"/>
                <w:sz w:val="22"/>
                <w:szCs w:val="22"/>
              </w:rPr>
              <w:t xml:space="preserve">f angular shapes </w:t>
            </w:r>
          </w:p>
          <w:p w14:paraId="02D252F3" w14:textId="4FE45D06" w:rsidR="00E72125" w:rsidRPr="005E260C" w:rsidRDefault="000D0AD7">
            <w:pPr>
              <w:pStyle w:val="ListParagraph"/>
              <w:numPr>
                <w:ilvl w:val="0"/>
                <w:numId w:val="16"/>
              </w:numPr>
              <w:autoSpaceDE w:val="0"/>
              <w:autoSpaceDN w:val="0"/>
              <w:adjustRightInd w:val="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bCs/>
                <w:color w:val="000000"/>
                <w:sz w:val="22"/>
                <w:szCs w:val="22"/>
              </w:rPr>
              <w:t xml:space="preserve">Draw different types of curved shapes </w:t>
            </w:r>
          </w:p>
        </w:tc>
      </w:tr>
      <w:tr w:rsidR="00E72125" w:rsidRPr="005E260C" w14:paraId="64F4A3B1" w14:textId="77777777" w:rsidTr="004507D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41A5DEAF" w14:textId="51BB0633" w:rsidR="00E72125" w:rsidRPr="005E260C" w:rsidRDefault="00D9419B">
            <w:pPr>
              <w:pStyle w:val="ListParagraph"/>
              <w:numPr>
                <w:ilvl w:val="0"/>
                <w:numId w:val="29"/>
              </w:numPr>
              <w:jc w:val="both"/>
              <w:rPr>
                <w:rFonts w:ascii="Arial" w:hAnsi="Arial"/>
                <w:sz w:val="22"/>
                <w:szCs w:val="22"/>
              </w:rPr>
            </w:pPr>
            <w:r w:rsidRPr="005E260C">
              <w:rPr>
                <w:rFonts w:ascii="Arial" w:hAnsi="Arial"/>
                <w:sz w:val="22"/>
                <w:szCs w:val="22"/>
              </w:rPr>
              <w:t>Perform</w:t>
            </w:r>
            <w:r w:rsidR="00E72125" w:rsidRPr="005E260C">
              <w:rPr>
                <w:rFonts w:ascii="Arial" w:hAnsi="Arial"/>
                <w:sz w:val="22"/>
                <w:szCs w:val="22"/>
              </w:rPr>
              <w:t xml:space="preserve"> Pattern</w:t>
            </w:r>
            <w:r w:rsidRPr="005E260C">
              <w:rPr>
                <w:rFonts w:ascii="Arial" w:hAnsi="Arial"/>
                <w:sz w:val="22"/>
                <w:szCs w:val="22"/>
              </w:rPr>
              <w:t xml:space="preserve"> Making</w:t>
            </w:r>
          </w:p>
        </w:tc>
        <w:tc>
          <w:tcPr>
            <w:tcW w:w="7839" w:type="dxa"/>
          </w:tcPr>
          <w:p w14:paraId="6A4C46F0" w14:textId="77777777" w:rsidR="00283CF2" w:rsidRPr="005E260C" w:rsidRDefault="00283CF2">
            <w:pPr>
              <w:pStyle w:val="ListParagraph"/>
              <w:numPr>
                <w:ilvl w:val="0"/>
                <w:numId w:val="27"/>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 xml:space="preserve">Arrange drawing tools </w:t>
            </w:r>
          </w:p>
          <w:p w14:paraId="3CD4D4EC" w14:textId="1CFC9CDE" w:rsidR="00283CF2" w:rsidRPr="005E260C" w:rsidRDefault="0050551A">
            <w:pPr>
              <w:pStyle w:val="ListParagraph"/>
              <w:numPr>
                <w:ilvl w:val="0"/>
                <w:numId w:val="27"/>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Draw abstract pattern</w:t>
            </w:r>
          </w:p>
          <w:p w14:paraId="72CC74A8" w14:textId="0EDC22A6" w:rsidR="0050551A" w:rsidRPr="005E260C" w:rsidRDefault="0050551A">
            <w:pPr>
              <w:pStyle w:val="ListParagraph"/>
              <w:numPr>
                <w:ilvl w:val="0"/>
                <w:numId w:val="27"/>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Draw geometrical pattern</w:t>
            </w:r>
          </w:p>
          <w:p w14:paraId="1C9080EE" w14:textId="7A4FCAEA" w:rsidR="0050551A" w:rsidRPr="005E260C" w:rsidRDefault="0050551A">
            <w:pPr>
              <w:pStyle w:val="ListParagraph"/>
              <w:numPr>
                <w:ilvl w:val="0"/>
                <w:numId w:val="27"/>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 xml:space="preserve">Draw floral pattern </w:t>
            </w:r>
          </w:p>
          <w:p w14:paraId="135CAA0E" w14:textId="00661F81" w:rsidR="00E72125" w:rsidRPr="005E260C" w:rsidRDefault="00AD3AFA">
            <w:pPr>
              <w:pStyle w:val="ListParagraph"/>
              <w:numPr>
                <w:ilvl w:val="0"/>
                <w:numId w:val="27"/>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 xml:space="preserve">Draw pattern with stencils </w:t>
            </w:r>
          </w:p>
        </w:tc>
      </w:tr>
      <w:tr w:rsidR="00ED22AF" w:rsidRPr="005E260C" w14:paraId="03F4F356"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146CCDAD" w14:textId="40A4D756" w:rsidR="00ED22AF" w:rsidRPr="005E260C" w:rsidRDefault="00ED22AF">
            <w:pPr>
              <w:pStyle w:val="ListParagraph"/>
              <w:numPr>
                <w:ilvl w:val="0"/>
                <w:numId w:val="29"/>
              </w:numPr>
              <w:jc w:val="both"/>
              <w:rPr>
                <w:rFonts w:ascii="Arial" w:hAnsi="Arial"/>
                <w:sz w:val="22"/>
                <w:szCs w:val="22"/>
              </w:rPr>
            </w:pPr>
            <w:r w:rsidRPr="005E260C">
              <w:rPr>
                <w:rFonts w:ascii="Arial" w:hAnsi="Arial"/>
                <w:sz w:val="22"/>
                <w:szCs w:val="22"/>
              </w:rPr>
              <w:t xml:space="preserve">Perform Rendering </w:t>
            </w:r>
          </w:p>
        </w:tc>
        <w:tc>
          <w:tcPr>
            <w:tcW w:w="7839" w:type="dxa"/>
          </w:tcPr>
          <w:p w14:paraId="4AE9FAE4" w14:textId="77777777" w:rsidR="00ED22AF" w:rsidRPr="005E260C" w:rsidRDefault="00ED22AF">
            <w:pPr>
              <w:pStyle w:val="ListParagraph"/>
              <w:numPr>
                <w:ilvl w:val="0"/>
                <w:numId w:val="28"/>
              </w:numPr>
              <w:autoSpaceDE w:val="0"/>
              <w:autoSpaceDN w:val="0"/>
              <w:adjustRightInd w:val="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Arrange drawing tools </w:t>
            </w:r>
          </w:p>
          <w:p w14:paraId="2502C451" w14:textId="77777777" w:rsidR="00AA0060" w:rsidRPr="005E260C" w:rsidRDefault="00ED22AF">
            <w:pPr>
              <w:pStyle w:val="ListParagraph"/>
              <w:numPr>
                <w:ilvl w:val="0"/>
                <w:numId w:val="28"/>
              </w:numPr>
              <w:autoSpaceDE w:val="0"/>
              <w:autoSpaceDN w:val="0"/>
              <w:adjustRightInd w:val="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Perform toning and shading </w:t>
            </w:r>
          </w:p>
          <w:p w14:paraId="2D1B1B59" w14:textId="29B522BF" w:rsidR="00ED22AF" w:rsidRPr="005E260C" w:rsidRDefault="00ED22AF">
            <w:pPr>
              <w:pStyle w:val="ListParagraph"/>
              <w:numPr>
                <w:ilvl w:val="0"/>
                <w:numId w:val="28"/>
              </w:numPr>
              <w:autoSpaceDE w:val="0"/>
              <w:autoSpaceDN w:val="0"/>
              <w:adjustRightInd w:val="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Render drawing with color pencils, water colors, markers etc.</w:t>
            </w:r>
          </w:p>
        </w:tc>
      </w:tr>
    </w:tbl>
    <w:p w14:paraId="202800C1" w14:textId="77777777" w:rsidR="00EF4703" w:rsidRPr="005E260C" w:rsidRDefault="00EF4703" w:rsidP="007A336D">
      <w:pPr>
        <w:spacing w:after="0"/>
        <w:jc w:val="both"/>
        <w:rPr>
          <w:rFonts w:ascii="Arial" w:hAnsi="Arial"/>
          <w:bCs/>
        </w:rPr>
      </w:pPr>
    </w:p>
    <w:p w14:paraId="6F74E7D1" w14:textId="77777777" w:rsidR="00EF4703" w:rsidRPr="005E260C" w:rsidRDefault="00EF4703" w:rsidP="00EF4703">
      <w:pPr>
        <w:shd w:val="clear" w:color="auto" w:fill="A8D08D" w:themeFill="accent6" w:themeFillTint="99"/>
        <w:spacing w:after="0"/>
        <w:rPr>
          <w:rFonts w:ascii="Arial" w:hAnsi="Arial"/>
          <w:b/>
          <w:bCs/>
        </w:rPr>
      </w:pPr>
      <w:r w:rsidRPr="005E260C">
        <w:rPr>
          <w:rFonts w:ascii="Arial" w:hAnsi="Arial"/>
          <w:b/>
          <w:bCs/>
        </w:rPr>
        <w:t>Knowledge &amp; Understanding</w:t>
      </w:r>
    </w:p>
    <w:p w14:paraId="39B1A788" w14:textId="77777777" w:rsidR="00EF4703" w:rsidRPr="005E260C" w:rsidRDefault="00EF4703" w:rsidP="007A336D">
      <w:pPr>
        <w:spacing w:after="0"/>
        <w:jc w:val="both"/>
        <w:rPr>
          <w:rFonts w:ascii="Arial" w:hAnsi="Arial"/>
          <w:bCs/>
        </w:rPr>
      </w:pPr>
    </w:p>
    <w:p w14:paraId="54BDA26C" w14:textId="11172FF3" w:rsidR="00795435" w:rsidRPr="005E260C" w:rsidRDefault="00795435" w:rsidP="007A336D">
      <w:pPr>
        <w:spacing w:after="0"/>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tasks covered in this competency standard. This includes the knowledge of:</w:t>
      </w:r>
      <w:bookmarkStart w:id="36" w:name="_Hlk134610365"/>
    </w:p>
    <w:p w14:paraId="419749C8" w14:textId="77777777" w:rsidR="00772200" w:rsidRPr="005E260C" w:rsidRDefault="00772200" w:rsidP="007A336D">
      <w:pPr>
        <w:spacing w:after="0"/>
        <w:jc w:val="both"/>
        <w:rPr>
          <w:rFonts w:ascii="Arial" w:hAnsi="Arial"/>
          <w:bCs/>
        </w:rPr>
      </w:pPr>
    </w:p>
    <w:p w14:paraId="592313A4"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Types of lines </w:t>
      </w:r>
    </w:p>
    <w:p w14:paraId="31B56162"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Drawing tools</w:t>
      </w:r>
    </w:p>
    <w:p w14:paraId="1665A82C"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Drawing material</w:t>
      </w:r>
    </w:p>
    <w:p w14:paraId="54F162F8"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Types of graphite pencils </w:t>
      </w:r>
    </w:p>
    <w:p w14:paraId="4B6EACC5"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Types of Patterns </w:t>
      </w:r>
    </w:p>
    <w:p w14:paraId="6FE6D1E3"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Types of stencils </w:t>
      </w:r>
    </w:p>
    <w:p w14:paraId="3278B374" w14:textId="381B4155"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Color</w:t>
      </w:r>
      <w:r w:rsidR="00646218" w:rsidRPr="005E260C">
        <w:rPr>
          <w:rFonts w:ascii="Arial" w:hAnsi="Arial"/>
          <w:sz w:val="22"/>
          <w:szCs w:val="22"/>
        </w:rPr>
        <w:t>ing</w:t>
      </w:r>
      <w:r w:rsidRPr="005E260C">
        <w:rPr>
          <w:rFonts w:ascii="Arial" w:hAnsi="Arial"/>
          <w:sz w:val="22"/>
          <w:szCs w:val="22"/>
        </w:rPr>
        <w:t xml:space="preserve"> material </w:t>
      </w:r>
    </w:p>
    <w:p w14:paraId="3A4456DA" w14:textId="13EA788C"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Toning and shading </w:t>
      </w:r>
    </w:p>
    <w:p w14:paraId="3EA022F9" w14:textId="2E036C52" w:rsidR="00AD3AFA" w:rsidRPr="005E260C" w:rsidRDefault="00B91F6D">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Geometrical</w:t>
      </w:r>
      <w:r w:rsidR="00AD3AFA" w:rsidRPr="005E260C">
        <w:rPr>
          <w:rFonts w:ascii="Arial" w:hAnsi="Arial"/>
          <w:sz w:val="22"/>
          <w:szCs w:val="22"/>
        </w:rPr>
        <w:t xml:space="preserve"> shapes </w:t>
      </w:r>
    </w:p>
    <w:p w14:paraId="6A7FAE2D" w14:textId="1C7C0F98" w:rsidR="00B91F6D" w:rsidRPr="005E260C" w:rsidRDefault="00B91F6D">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Rendering Techniques</w:t>
      </w:r>
    </w:p>
    <w:p w14:paraId="5EC6E001" w14:textId="77777777" w:rsidR="00795435" w:rsidRPr="005E260C" w:rsidRDefault="00795435" w:rsidP="007A336D">
      <w:pPr>
        <w:spacing w:after="0"/>
        <w:rPr>
          <w:rFonts w:ascii="Arial" w:hAnsi="Arial"/>
        </w:rPr>
      </w:pPr>
    </w:p>
    <w:p w14:paraId="0E8C6081" w14:textId="77777777" w:rsidR="00795435" w:rsidRPr="005E260C" w:rsidRDefault="00795435" w:rsidP="000F674A">
      <w:pPr>
        <w:shd w:val="clear" w:color="auto" w:fill="A8D08D" w:themeFill="accent6" w:themeFillTint="99"/>
        <w:spacing w:after="0"/>
        <w:rPr>
          <w:rFonts w:ascii="Arial" w:hAnsi="Arial"/>
          <w:b/>
          <w:bCs/>
        </w:rPr>
      </w:pPr>
      <w:r w:rsidRPr="005E260C">
        <w:rPr>
          <w:rFonts w:ascii="Arial" w:hAnsi="Arial"/>
          <w:b/>
          <w:bCs/>
        </w:rPr>
        <w:lastRenderedPageBreak/>
        <w:t>Critical Evidence(s) Required</w:t>
      </w:r>
    </w:p>
    <w:bookmarkEnd w:id="36"/>
    <w:p w14:paraId="37C0DE2C" w14:textId="77777777" w:rsidR="00772200" w:rsidRPr="005E260C" w:rsidRDefault="00772200" w:rsidP="007A336D">
      <w:pPr>
        <w:spacing w:after="0"/>
        <w:jc w:val="both"/>
        <w:rPr>
          <w:rFonts w:ascii="Arial" w:hAnsi="Arial"/>
          <w:bCs/>
        </w:rPr>
      </w:pPr>
    </w:p>
    <w:p w14:paraId="3A5EFC0C" w14:textId="37D9C0A9" w:rsidR="00795435" w:rsidRPr="005E260C" w:rsidRDefault="00795435" w:rsidP="007A336D">
      <w:pPr>
        <w:spacing w:after="0"/>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21EEF8F6" w14:textId="77777777" w:rsidR="00772200" w:rsidRPr="005E260C" w:rsidRDefault="00772200" w:rsidP="007A336D">
      <w:pPr>
        <w:pStyle w:val="ListParagraph"/>
        <w:autoSpaceDE w:val="0"/>
        <w:autoSpaceDN w:val="0"/>
        <w:adjustRightInd w:val="0"/>
        <w:spacing w:after="0"/>
        <w:ind w:left="360"/>
        <w:jc w:val="both"/>
        <w:rPr>
          <w:rFonts w:ascii="Arial" w:hAnsi="Arial"/>
          <w:sz w:val="22"/>
          <w:szCs w:val="22"/>
        </w:rPr>
      </w:pPr>
    </w:p>
    <w:p w14:paraId="4848D3CC"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Draw different types of lines on A4 size paper</w:t>
      </w:r>
    </w:p>
    <w:p w14:paraId="2CF20EC1"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Draw objects </w:t>
      </w:r>
    </w:p>
    <w:p w14:paraId="5D2CCD31"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Draw patterns with stencils</w:t>
      </w:r>
    </w:p>
    <w:p w14:paraId="1AC8AACB"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Draw different types patterns </w:t>
      </w:r>
    </w:p>
    <w:p w14:paraId="78E298B3" w14:textId="7DC4A436" w:rsidR="00756EAE" w:rsidRPr="005E260C" w:rsidRDefault="00756EAE">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Render sketches and objects</w:t>
      </w:r>
    </w:p>
    <w:p w14:paraId="1220FD6E" w14:textId="77777777" w:rsidR="00795435" w:rsidRPr="005E260C" w:rsidRDefault="00795435" w:rsidP="007A336D">
      <w:pPr>
        <w:spacing w:after="0"/>
        <w:jc w:val="both"/>
        <w:rPr>
          <w:rFonts w:ascii="Arial" w:hAnsi="Arial"/>
          <w:b/>
          <w:bCs/>
        </w:rPr>
      </w:pPr>
    </w:p>
    <w:p w14:paraId="16A722A1" w14:textId="77777777" w:rsidR="00795435" w:rsidRPr="005E260C" w:rsidRDefault="00795435" w:rsidP="000F674A">
      <w:pPr>
        <w:shd w:val="clear" w:color="auto" w:fill="A8D08D" w:themeFill="accent6" w:themeFillTint="99"/>
        <w:spacing w:after="0"/>
        <w:rPr>
          <w:rFonts w:ascii="Arial" w:hAnsi="Arial"/>
          <w:b/>
          <w:bCs/>
        </w:rPr>
      </w:pPr>
      <w:r w:rsidRPr="005E260C">
        <w:rPr>
          <w:rFonts w:ascii="Arial" w:hAnsi="Arial"/>
          <w:b/>
          <w:bCs/>
        </w:rPr>
        <w:t>Tool and Equipment</w:t>
      </w:r>
    </w:p>
    <w:p w14:paraId="75800783" w14:textId="77777777" w:rsidR="00772200" w:rsidRPr="005E260C" w:rsidRDefault="00772200" w:rsidP="007A336D">
      <w:pPr>
        <w:pStyle w:val="ListParagraph"/>
        <w:autoSpaceDE w:val="0"/>
        <w:autoSpaceDN w:val="0"/>
        <w:adjustRightInd w:val="0"/>
        <w:spacing w:after="0"/>
        <w:ind w:left="360"/>
        <w:jc w:val="both"/>
        <w:rPr>
          <w:rFonts w:ascii="Arial" w:hAnsi="Arial"/>
        </w:rPr>
      </w:pPr>
    </w:p>
    <w:p w14:paraId="219267D6" w14:textId="77777777"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Drawing board</w:t>
      </w:r>
    </w:p>
    <w:p w14:paraId="08A63072" w14:textId="77777777"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Pencils with different numbers</w:t>
      </w:r>
    </w:p>
    <w:p w14:paraId="6A9D45A0" w14:textId="77777777"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Drawing sheets</w:t>
      </w:r>
    </w:p>
    <w:p w14:paraId="2E84FE84" w14:textId="77777777"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Tracing sheets</w:t>
      </w:r>
    </w:p>
    <w:p w14:paraId="3F24DD4D" w14:textId="77777777"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Stencils</w:t>
      </w:r>
    </w:p>
    <w:p w14:paraId="044ABA87" w14:textId="77777777"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Eraser</w:t>
      </w:r>
    </w:p>
    <w:p w14:paraId="41E28191" w14:textId="77777777"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Sharpener</w:t>
      </w:r>
    </w:p>
    <w:p w14:paraId="29917E2E" w14:textId="77777777"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 xml:space="preserve">Scale </w:t>
      </w:r>
    </w:p>
    <w:p w14:paraId="4DA270C5" w14:textId="77777777"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 xml:space="preserve">Kneadable art eraser </w:t>
      </w:r>
    </w:p>
    <w:p w14:paraId="4CC1291B" w14:textId="51F7DDD3"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Paints</w:t>
      </w:r>
    </w:p>
    <w:p w14:paraId="40C65418" w14:textId="5AE2CA65"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 xml:space="preserve">Paint Brushes </w:t>
      </w:r>
    </w:p>
    <w:p w14:paraId="5C0BC536" w14:textId="6B11D7E8" w:rsidR="00756EAE" w:rsidRPr="005E260C" w:rsidRDefault="00756EAE">
      <w:pPr>
        <w:pStyle w:val="ListParagraph"/>
        <w:numPr>
          <w:ilvl w:val="0"/>
          <w:numId w:val="30"/>
        </w:numPr>
        <w:spacing w:after="0"/>
        <w:rPr>
          <w:rFonts w:ascii="Arial" w:hAnsi="Arial"/>
          <w:sz w:val="22"/>
          <w:szCs w:val="22"/>
        </w:rPr>
      </w:pPr>
      <w:r w:rsidRPr="005E260C">
        <w:rPr>
          <w:rFonts w:ascii="Arial" w:hAnsi="Arial"/>
          <w:sz w:val="22"/>
          <w:szCs w:val="22"/>
        </w:rPr>
        <w:t xml:space="preserve">Water colour pencils </w:t>
      </w:r>
    </w:p>
    <w:p w14:paraId="2A2DC589" w14:textId="77777777" w:rsidR="00475BFB" w:rsidRPr="005E260C" w:rsidRDefault="00475BFB" w:rsidP="007A336D">
      <w:pPr>
        <w:spacing w:after="0"/>
        <w:rPr>
          <w:rFonts w:ascii="Arial" w:hAnsi="Arial"/>
          <w:b/>
          <w:sz w:val="28"/>
          <w:szCs w:val="28"/>
          <w:lang w:val="en-AU"/>
        </w:rPr>
      </w:pPr>
    </w:p>
    <w:p w14:paraId="6D74620F" w14:textId="77777777" w:rsidR="007E4B2F" w:rsidRPr="005E260C" w:rsidRDefault="007E4B2F" w:rsidP="007A336D">
      <w:pPr>
        <w:spacing w:after="0"/>
        <w:rPr>
          <w:rFonts w:ascii="Arial" w:hAnsi="Arial"/>
          <w:b/>
          <w:sz w:val="28"/>
          <w:szCs w:val="28"/>
          <w:lang w:val="en-AU"/>
        </w:rPr>
      </w:pPr>
    </w:p>
    <w:p w14:paraId="24E2CAE5" w14:textId="77777777" w:rsidR="007E4B2F" w:rsidRPr="005E260C" w:rsidRDefault="007E4B2F" w:rsidP="007A336D">
      <w:pPr>
        <w:spacing w:after="0"/>
        <w:rPr>
          <w:rFonts w:ascii="Arial" w:hAnsi="Arial"/>
          <w:b/>
          <w:sz w:val="28"/>
          <w:szCs w:val="28"/>
          <w:lang w:val="en-AU"/>
        </w:rPr>
      </w:pPr>
    </w:p>
    <w:p w14:paraId="2B8E66F8" w14:textId="77777777" w:rsidR="007E4B2F" w:rsidRPr="005E260C" w:rsidRDefault="007E4B2F" w:rsidP="007A336D">
      <w:pPr>
        <w:spacing w:after="0"/>
        <w:rPr>
          <w:rFonts w:ascii="Arial" w:hAnsi="Arial"/>
          <w:b/>
          <w:sz w:val="28"/>
          <w:szCs w:val="28"/>
          <w:lang w:val="en-AU"/>
        </w:rPr>
      </w:pPr>
    </w:p>
    <w:p w14:paraId="1110FF47" w14:textId="77777777" w:rsidR="007E4B2F" w:rsidRPr="005E260C" w:rsidRDefault="007E4B2F" w:rsidP="007A336D">
      <w:pPr>
        <w:spacing w:after="0"/>
        <w:rPr>
          <w:rFonts w:ascii="Arial" w:hAnsi="Arial"/>
          <w:b/>
          <w:sz w:val="28"/>
          <w:szCs w:val="28"/>
          <w:lang w:val="en-AU"/>
        </w:rPr>
      </w:pPr>
    </w:p>
    <w:p w14:paraId="4534AC3A" w14:textId="4522D228" w:rsidR="007E4B2F" w:rsidRPr="005E260C" w:rsidRDefault="0050551A" w:rsidP="00A031D1">
      <w:pPr>
        <w:rPr>
          <w:rFonts w:ascii="Arial" w:hAnsi="Arial"/>
          <w:b/>
          <w:sz w:val="28"/>
          <w:szCs w:val="28"/>
          <w:lang w:val="en-AU"/>
        </w:rPr>
      </w:pPr>
      <w:r w:rsidRPr="005E260C">
        <w:rPr>
          <w:rFonts w:ascii="Arial" w:hAnsi="Arial"/>
          <w:b/>
          <w:sz w:val="28"/>
          <w:szCs w:val="28"/>
          <w:lang w:val="en-AU"/>
        </w:rPr>
        <w:br w:type="page"/>
      </w:r>
    </w:p>
    <w:p w14:paraId="204D15C1" w14:textId="77777777" w:rsidR="007E4B2F" w:rsidRPr="005E260C" w:rsidRDefault="007E4B2F" w:rsidP="007A336D">
      <w:pPr>
        <w:spacing w:after="0"/>
        <w:rPr>
          <w:rFonts w:ascii="Arial" w:hAnsi="Arial"/>
          <w:b/>
          <w:sz w:val="28"/>
          <w:szCs w:val="28"/>
          <w:lang w:val="en-AU"/>
        </w:rPr>
      </w:pPr>
    </w:p>
    <w:p w14:paraId="252C4A60" w14:textId="0BD4A13D" w:rsidR="006826AC" w:rsidRPr="005E260C" w:rsidRDefault="006826AC" w:rsidP="00CF38D3">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r w:rsidRPr="005E260C">
        <w:rPr>
          <w:rFonts w:ascii="Arial" w:hAnsi="Arial" w:cs="Arial"/>
          <w:sz w:val="24"/>
          <w:szCs w:val="24"/>
        </w:rPr>
        <w:t xml:space="preserve"> </w:t>
      </w:r>
      <w:bookmarkStart w:id="37" w:name="_Toc172061974"/>
      <w:r w:rsidR="00E72125" w:rsidRPr="005E260C">
        <w:rPr>
          <w:rFonts w:ascii="Arial" w:hAnsi="Arial" w:cs="Arial"/>
          <w:sz w:val="24"/>
          <w:szCs w:val="24"/>
        </w:rPr>
        <w:t>Develop Prototype</w:t>
      </w:r>
      <w:r w:rsidR="00A61A70" w:rsidRPr="005E260C">
        <w:rPr>
          <w:rFonts w:ascii="Arial" w:hAnsi="Arial" w:cs="Arial"/>
          <w:sz w:val="24"/>
          <w:szCs w:val="24"/>
        </w:rPr>
        <w:t xml:space="preserve"> Jewellery</w:t>
      </w:r>
      <w:bookmarkEnd w:id="37"/>
    </w:p>
    <w:p w14:paraId="2F2E1892" w14:textId="77777777" w:rsidR="006826AC" w:rsidRPr="005E260C" w:rsidRDefault="006826AC" w:rsidP="007A336D">
      <w:pPr>
        <w:autoSpaceDE w:val="0"/>
        <w:autoSpaceDN w:val="0"/>
        <w:adjustRightInd w:val="0"/>
        <w:spacing w:after="0"/>
        <w:ind w:right="387"/>
        <w:jc w:val="both"/>
        <w:rPr>
          <w:rFonts w:ascii="Arial" w:hAnsi="Arial"/>
          <w:b/>
          <w:sz w:val="22"/>
          <w:szCs w:val="22"/>
        </w:rPr>
      </w:pPr>
    </w:p>
    <w:p w14:paraId="22152BDD" w14:textId="77777777" w:rsidR="00A031D1" w:rsidRPr="005E260C" w:rsidRDefault="00A031D1" w:rsidP="00A031D1">
      <w:pPr>
        <w:shd w:val="clear" w:color="auto" w:fill="A8D08D" w:themeFill="accent6" w:themeFillTint="99"/>
        <w:spacing w:after="0"/>
        <w:ind w:right="27"/>
        <w:jc w:val="both"/>
        <w:rPr>
          <w:rFonts w:ascii="Arial" w:hAnsi="Arial"/>
          <w:b/>
        </w:rPr>
      </w:pPr>
      <w:r w:rsidRPr="005E260C">
        <w:rPr>
          <w:rFonts w:ascii="Arial" w:hAnsi="Arial"/>
          <w:b/>
        </w:rPr>
        <w:t xml:space="preserve">Overview: </w:t>
      </w:r>
    </w:p>
    <w:p w14:paraId="42FE7A4F" w14:textId="77777777" w:rsidR="00A031D1" w:rsidRPr="005E260C" w:rsidRDefault="00A031D1" w:rsidP="007A336D">
      <w:pPr>
        <w:spacing w:after="0"/>
        <w:jc w:val="both"/>
        <w:rPr>
          <w:rFonts w:ascii="Arial" w:hAnsi="Arial"/>
          <w:b/>
        </w:rPr>
      </w:pPr>
    </w:p>
    <w:p w14:paraId="16716EC3" w14:textId="399FDE60" w:rsidR="006826AC" w:rsidRPr="005E260C" w:rsidRDefault="006826AC" w:rsidP="007A336D">
      <w:pPr>
        <w:spacing w:after="0"/>
        <w:jc w:val="both"/>
        <w:rPr>
          <w:rFonts w:ascii="Arial" w:hAnsi="Arial"/>
          <w:color w:val="FFFF00"/>
        </w:rPr>
      </w:pPr>
      <w:r w:rsidRPr="005E260C">
        <w:rPr>
          <w:rFonts w:ascii="Arial" w:hAnsi="Arial"/>
          <w:b/>
        </w:rPr>
        <w:t xml:space="preserve">           </w:t>
      </w:r>
      <w:r w:rsidRPr="005E260C">
        <w:rPr>
          <w:rFonts w:ascii="Arial" w:hAnsi="Arial"/>
        </w:rPr>
        <w:t xml:space="preserve">  </w:t>
      </w:r>
      <w:r w:rsidR="00FC1EB5" w:rsidRPr="005E260C">
        <w:rPr>
          <w:rFonts w:ascii="Arial" w:eastAsia="Calibri" w:hAnsi="Arial"/>
          <w:sz w:val="22"/>
          <w:szCs w:val="22"/>
        </w:rPr>
        <w:t xml:space="preserve">This module covers the skills and knowledge required to </w:t>
      </w:r>
      <w:r w:rsidR="00A031D1" w:rsidRPr="005E260C">
        <w:rPr>
          <w:rFonts w:ascii="Arial" w:eastAsia="Calibri" w:hAnsi="Arial"/>
          <w:sz w:val="22"/>
          <w:szCs w:val="22"/>
        </w:rPr>
        <w:t>prepare prototype Jewellery with metallic, non-metallic materials.</w:t>
      </w:r>
      <w:r w:rsidR="00FC1EB5" w:rsidRPr="005E260C">
        <w:rPr>
          <w:rFonts w:ascii="Arial" w:hAnsi="Arial"/>
          <w:sz w:val="22"/>
          <w:szCs w:val="22"/>
        </w:rPr>
        <w:t xml:space="preserve"> Your underpinning knowledge will be sufficient to provide you the basis for your work.</w:t>
      </w:r>
    </w:p>
    <w:p w14:paraId="5FBB7DF4" w14:textId="77777777" w:rsidR="006826AC" w:rsidRPr="005E260C" w:rsidRDefault="006826AC" w:rsidP="007A336D">
      <w:pPr>
        <w:spacing w:after="0"/>
        <w:jc w:val="both"/>
        <w:rPr>
          <w:rFonts w:ascii="Arial" w:hAnsi="Arial"/>
        </w:rPr>
      </w:pPr>
    </w:p>
    <w:tbl>
      <w:tblPr>
        <w:tblStyle w:val="MediumGrid3-Accent6"/>
        <w:tblW w:w="10458" w:type="dxa"/>
        <w:tblLook w:val="04A0" w:firstRow="1" w:lastRow="0" w:firstColumn="1" w:lastColumn="0" w:noHBand="0" w:noVBand="1"/>
      </w:tblPr>
      <w:tblGrid>
        <w:gridCol w:w="2875"/>
        <w:gridCol w:w="7583"/>
      </w:tblGrid>
      <w:tr w:rsidR="006826AC" w:rsidRPr="005E260C" w14:paraId="0906D188" w14:textId="77777777" w:rsidTr="000F674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312C6B15" w14:textId="2E99DC0D" w:rsidR="006826AC" w:rsidRPr="005E260C" w:rsidRDefault="006826AC" w:rsidP="007A336D">
            <w:pPr>
              <w:rPr>
                <w:rFonts w:ascii="Arial" w:hAnsi="Arial"/>
              </w:rPr>
            </w:pPr>
            <w:r w:rsidRPr="005E260C">
              <w:rPr>
                <w:rFonts w:ascii="Arial" w:hAnsi="Arial"/>
              </w:rPr>
              <w:t>Competency Units</w:t>
            </w:r>
          </w:p>
        </w:tc>
        <w:tc>
          <w:tcPr>
            <w:tcW w:w="7583" w:type="dxa"/>
          </w:tcPr>
          <w:p w14:paraId="1014CCF0" w14:textId="3610403E" w:rsidR="006826AC" w:rsidRPr="005E260C" w:rsidRDefault="006826AC" w:rsidP="007A336D">
            <w:pPr>
              <w:cnfStyle w:val="100000000000" w:firstRow="1" w:lastRow="0" w:firstColumn="0" w:lastColumn="0" w:oddVBand="0" w:evenVBand="0" w:oddHBand="0" w:evenHBand="0" w:firstRowFirstColumn="0" w:firstRowLastColumn="0" w:lastRowFirstColumn="0" w:lastRowLastColumn="0"/>
              <w:rPr>
                <w:rFonts w:ascii="Arial" w:hAnsi="Arial"/>
              </w:rPr>
            </w:pPr>
            <w:r w:rsidRPr="005E260C">
              <w:rPr>
                <w:rFonts w:ascii="Arial" w:hAnsi="Arial"/>
              </w:rPr>
              <w:t>Performance Criteria</w:t>
            </w:r>
          </w:p>
        </w:tc>
      </w:tr>
      <w:tr w:rsidR="006826AC" w:rsidRPr="005E260C" w14:paraId="248C83DA" w14:textId="77777777" w:rsidTr="00FC1EB5">
        <w:trPr>
          <w:cnfStyle w:val="000000100000" w:firstRow="0" w:lastRow="0" w:firstColumn="0" w:lastColumn="0" w:oddVBand="0" w:evenVBand="0" w:oddHBand="1" w:evenHBand="0" w:firstRowFirstColumn="0" w:firstRowLastColumn="0" w:lastRowFirstColumn="0" w:lastRowLastColumn="0"/>
          <w:trHeight w:val="1051"/>
        </w:trPr>
        <w:tc>
          <w:tcPr>
            <w:cnfStyle w:val="001000000000" w:firstRow="0" w:lastRow="0" w:firstColumn="1" w:lastColumn="0" w:oddVBand="0" w:evenVBand="0" w:oddHBand="0" w:evenHBand="0" w:firstRowFirstColumn="0" w:firstRowLastColumn="0" w:lastRowFirstColumn="0" w:lastRowLastColumn="0"/>
            <w:tcW w:w="2875" w:type="dxa"/>
          </w:tcPr>
          <w:p w14:paraId="65A106AD" w14:textId="64AE999C" w:rsidR="006826AC" w:rsidRPr="005E260C" w:rsidRDefault="006826AC" w:rsidP="00FC1EB5">
            <w:pPr>
              <w:pStyle w:val="Listoftraits"/>
              <w:spacing w:line="360" w:lineRule="auto"/>
              <w:rPr>
                <w:rFonts w:ascii="Arial" w:hAnsi="Arial" w:cs="Arial"/>
                <w:szCs w:val="22"/>
              </w:rPr>
            </w:pPr>
            <w:r w:rsidRPr="005E260C">
              <w:rPr>
                <w:rFonts w:ascii="Arial" w:hAnsi="Arial" w:cs="Arial"/>
                <w:szCs w:val="22"/>
              </w:rPr>
              <w:t>CU1.</w:t>
            </w:r>
            <w:r w:rsidR="00E72125" w:rsidRPr="005E260C">
              <w:rPr>
                <w:rFonts w:ascii="Arial" w:hAnsi="Arial" w:cs="Arial"/>
                <w:szCs w:val="22"/>
              </w:rPr>
              <w:t xml:space="preserve"> Prepare </w:t>
            </w:r>
            <w:r w:rsidR="00FC1EB5" w:rsidRPr="005E260C">
              <w:rPr>
                <w:rFonts w:ascii="Arial" w:hAnsi="Arial" w:cs="Arial"/>
                <w:szCs w:val="22"/>
              </w:rPr>
              <w:t xml:space="preserve">Prototype with Non-Metallic Material  </w:t>
            </w:r>
          </w:p>
          <w:p w14:paraId="6D8A047E" w14:textId="77777777" w:rsidR="006826AC" w:rsidRPr="005E260C" w:rsidRDefault="006826AC" w:rsidP="007A336D">
            <w:pPr>
              <w:rPr>
                <w:rFonts w:ascii="Arial" w:hAnsi="Arial"/>
                <w:sz w:val="22"/>
                <w:szCs w:val="22"/>
              </w:rPr>
            </w:pPr>
          </w:p>
        </w:tc>
        <w:tc>
          <w:tcPr>
            <w:tcW w:w="7583" w:type="dxa"/>
          </w:tcPr>
          <w:p w14:paraId="3B27696E" w14:textId="72046BBD" w:rsidR="00E72125" w:rsidRPr="005E260C" w:rsidRDefault="00E72125">
            <w:pPr>
              <w:pStyle w:val="Listoftraits"/>
              <w:numPr>
                <w:ilvl w:val="0"/>
                <w:numId w:val="1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6EDB7039" w14:textId="2D0530A1" w:rsidR="00E72125" w:rsidRPr="005E260C" w:rsidRDefault="00E72125">
            <w:pPr>
              <w:pStyle w:val="Listoftraits"/>
              <w:numPr>
                <w:ilvl w:val="0"/>
                <w:numId w:val="1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Select drawing for prototype</w:t>
            </w:r>
          </w:p>
          <w:p w14:paraId="29184E9C" w14:textId="55295744" w:rsidR="006826AC" w:rsidRPr="005E260C" w:rsidRDefault="00E72125">
            <w:pPr>
              <w:pStyle w:val="Default"/>
              <w:numPr>
                <w:ilvl w:val="0"/>
                <w:numId w:val="14"/>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E260C">
              <w:rPr>
                <w:rFonts w:ascii="Arial" w:hAnsi="Arial" w:cs="Arial"/>
                <w:sz w:val="22"/>
                <w:szCs w:val="22"/>
              </w:rPr>
              <w:t>Develop prototype with modelling clay, cards, wood etc.</w:t>
            </w:r>
          </w:p>
        </w:tc>
      </w:tr>
      <w:tr w:rsidR="006826AC" w:rsidRPr="005E260C" w14:paraId="4277D0FA" w14:textId="77777777" w:rsidTr="00FC1EB5">
        <w:trPr>
          <w:trHeight w:val="1101"/>
        </w:trPr>
        <w:tc>
          <w:tcPr>
            <w:cnfStyle w:val="001000000000" w:firstRow="0" w:lastRow="0" w:firstColumn="1" w:lastColumn="0" w:oddVBand="0" w:evenVBand="0" w:oddHBand="0" w:evenHBand="0" w:firstRowFirstColumn="0" w:firstRowLastColumn="0" w:lastRowFirstColumn="0" w:lastRowLastColumn="0"/>
            <w:tcW w:w="2875" w:type="dxa"/>
          </w:tcPr>
          <w:p w14:paraId="4190A592" w14:textId="4FC88F3A" w:rsidR="005721CD" w:rsidRPr="005E260C" w:rsidRDefault="006826AC" w:rsidP="005721CD">
            <w:pPr>
              <w:pStyle w:val="Listoftraits"/>
              <w:spacing w:line="360" w:lineRule="auto"/>
              <w:rPr>
                <w:rFonts w:ascii="Arial" w:hAnsi="Arial" w:cs="Arial"/>
                <w:szCs w:val="22"/>
              </w:rPr>
            </w:pPr>
            <w:r w:rsidRPr="005E260C">
              <w:rPr>
                <w:rFonts w:ascii="Arial" w:hAnsi="Arial" w:cs="Arial"/>
                <w:szCs w:val="22"/>
              </w:rPr>
              <w:t xml:space="preserve">CU2. </w:t>
            </w:r>
            <w:r w:rsidR="005721CD" w:rsidRPr="005E260C">
              <w:rPr>
                <w:rFonts w:ascii="Arial" w:hAnsi="Arial" w:cs="Arial"/>
                <w:szCs w:val="22"/>
              </w:rPr>
              <w:t xml:space="preserve">Prepare </w:t>
            </w:r>
            <w:r w:rsidR="00FC1EB5" w:rsidRPr="005E260C">
              <w:rPr>
                <w:rFonts w:ascii="Arial" w:hAnsi="Arial" w:cs="Arial"/>
                <w:szCs w:val="22"/>
              </w:rPr>
              <w:t xml:space="preserve">Prototype with Metallic Material  </w:t>
            </w:r>
          </w:p>
          <w:p w14:paraId="6323D335" w14:textId="652CB6D1" w:rsidR="006826AC" w:rsidRPr="005E260C" w:rsidRDefault="006826AC" w:rsidP="007A336D">
            <w:pPr>
              <w:pStyle w:val="Default"/>
              <w:rPr>
                <w:rFonts w:ascii="Arial" w:hAnsi="Arial" w:cs="Arial"/>
                <w:sz w:val="22"/>
                <w:szCs w:val="22"/>
              </w:rPr>
            </w:pPr>
          </w:p>
        </w:tc>
        <w:tc>
          <w:tcPr>
            <w:tcW w:w="7583" w:type="dxa"/>
          </w:tcPr>
          <w:p w14:paraId="3AE8BF34" w14:textId="77777777" w:rsidR="005721CD" w:rsidRPr="005E260C" w:rsidRDefault="005721CD">
            <w:pPr>
              <w:pStyle w:val="Listoftraits"/>
              <w:numPr>
                <w:ilvl w:val="0"/>
                <w:numId w:val="3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0DFC0DE1" w14:textId="77777777" w:rsidR="005721CD" w:rsidRPr="005E260C" w:rsidRDefault="005721CD">
            <w:pPr>
              <w:pStyle w:val="Listoftraits"/>
              <w:numPr>
                <w:ilvl w:val="0"/>
                <w:numId w:val="3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Select drawing for prototype</w:t>
            </w:r>
          </w:p>
          <w:p w14:paraId="6A25AD57" w14:textId="12D31406" w:rsidR="006826AC" w:rsidRPr="005E260C" w:rsidRDefault="005721CD">
            <w:pPr>
              <w:pStyle w:val="Default"/>
              <w:numPr>
                <w:ilvl w:val="0"/>
                <w:numId w:val="31"/>
              </w:numPr>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sz w:val="22"/>
                <w:szCs w:val="22"/>
              </w:rPr>
            </w:pPr>
            <w:r w:rsidRPr="005E260C">
              <w:rPr>
                <w:rFonts w:ascii="Arial" w:hAnsi="Arial" w:cs="Arial"/>
                <w:sz w:val="22"/>
                <w:szCs w:val="22"/>
              </w:rPr>
              <w:t>Develop prototype with copper, brass, iron, aluminium etc.</w:t>
            </w:r>
          </w:p>
        </w:tc>
      </w:tr>
    </w:tbl>
    <w:p w14:paraId="57096CA4" w14:textId="77777777" w:rsidR="00475BFB" w:rsidRPr="005E260C" w:rsidRDefault="00475BFB" w:rsidP="007A336D">
      <w:pPr>
        <w:spacing w:after="0"/>
        <w:jc w:val="both"/>
        <w:rPr>
          <w:rFonts w:ascii="Arial" w:hAnsi="Arial"/>
        </w:rPr>
      </w:pPr>
    </w:p>
    <w:p w14:paraId="2BFB5848" w14:textId="77777777" w:rsidR="0036468E" w:rsidRPr="005E260C" w:rsidRDefault="0036468E" w:rsidP="000F674A">
      <w:pPr>
        <w:shd w:val="clear" w:color="auto" w:fill="A8D08D" w:themeFill="accent6" w:themeFillTint="99"/>
        <w:spacing w:after="0"/>
        <w:rPr>
          <w:rFonts w:ascii="Arial" w:hAnsi="Arial"/>
          <w:b/>
          <w:bCs/>
        </w:rPr>
      </w:pPr>
      <w:r w:rsidRPr="005E260C">
        <w:rPr>
          <w:rFonts w:ascii="Arial" w:hAnsi="Arial"/>
          <w:b/>
          <w:bCs/>
        </w:rPr>
        <w:t>Knowledge &amp; Understanding</w:t>
      </w:r>
    </w:p>
    <w:p w14:paraId="51BC93AF" w14:textId="77777777" w:rsidR="00772200" w:rsidRPr="005E260C" w:rsidRDefault="00772200" w:rsidP="007A336D">
      <w:pPr>
        <w:spacing w:after="0"/>
        <w:jc w:val="both"/>
        <w:rPr>
          <w:rFonts w:ascii="Arial" w:hAnsi="Arial"/>
          <w:bCs/>
        </w:rPr>
      </w:pPr>
    </w:p>
    <w:p w14:paraId="64768152" w14:textId="4A7A8F9E" w:rsidR="0036468E" w:rsidRPr="005E260C" w:rsidRDefault="0036468E" w:rsidP="007A336D">
      <w:pPr>
        <w:spacing w:after="0"/>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tasks covered in this competency standard. This includes the knowledge of:</w:t>
      </w:r>
    </w:p>
    <w:p w14:paraId="5AE48194" w14:textId="77777777" w:rsidR="00772200" w:rsidRPr="005E260C" w:rsidRDefault="00772200" w:rsidP="007A336D">
      <w:pPr>
        <w:spacing w:after="0"/>
        <w:jc w:val="both"/>
        <w:rPr>
          <w:rFonts w:ascii="Arial" w:hAnsi="Arial"/>
          <w:bCs/>
          <w:sz w:val="22"/>
          <w:szCs w:val="22"/>
        </w:rPr>
      </w:pPr>
    </w:p>
    <w:p w14:paraId="2768771E"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Types of Metallic and Non-. Mantellic</w:t>
      </w:r>
      <w:commentRangeStart w:id="38"/>
      <w:commentRangeEnd w:id="38"/>
      <w:r w:rsidRPr="005E260C">
        <w:rPr>
          <w:rStyle w:val="CommentReference"/>
          <w:rFonts w:ascii="Arial" w:hAnsi="Arial"/>
          <w:sz w:val="22"/>
          <w:szCs w:val="22"/>
        </w:rPr>
        <w:commentReference w:id="38"/>
      </w:r>
      <w:r w:rsidRPr="005E260C">
        <w:rPr>
          <w:rFonts w:ascii="Arial" w:hAnsi="Arial"/>
          <w:sz w:val="22"/>
          <w:szCs w:val="22"/>
        </w:rPr>
        <w:t xml:space="preserve"> material </w:t>
      </w:r>
    </w:p>
    <w:p w14:paraId="6DAE82E0"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Bending, twisting, shaping, filling, soldering </w:t>
      </w:r>
    </w:p>
    <w:p w14:paraId="5ADFC86E"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 3D forms and shapes </w:t>
      </w:r>
    </w:p>
    <w:p w14:paraId="45348EF1" w14:textId="77777777" w:rsidR="0036468E" w:rsidRPr="005E260C" w:rsidRDefault="0036468E" w:rsidP="007A336D">
      <w:pPr>
        <w:pStyle w:val="Default"/>
        <w:rPr>
          <w:rFonts w:ascii="Arial" w:hAnsi="Arial" w:cs="Arial"/>
          <w:sz w:val="22"/>
          <w:szCs w:val="22"/>
        </w:rPr>
      </w:pPr>
    </w:p>
    <w:p w14:paraId="3ED22003" w14:textId="60B1FF53" w:rsidR="0036468E" w:rsidRPr="005E260C" w:rsidRDefault="0036468E" w:rsidP="000F674A">
      <w:pPr>
        <w:shd w:val="clear" w:color="auto" w:fill="A8D08D" w:themeFill="accent6" w:themeFillTint="99"/>
        <w:spacing w:after="0"/>
        <w:rPr>
          <w:rFonts w:ascii="Arial" w:hAnsi="Arial"/>
          <w:b/>
          <w:bCs/>
        </w:rPr>
      </w:pPr>
      <w:r w:rsidRPr="005E260C">
        <w:rPr>
          <w:rFonts w:ascii="Arial" w:hAnsi="Arial"/>
          <w:b/>
          <w:bCs/>
        </w:rPr>
        <w:t>Critical Evidence(s) Required</w:t>
      </w:r>
    </w:p>
    <w:p w14:paraId="7CEF190D" w14:textId="77777777" w:rsidR="00772200" w:rsidRPr="005E260C" w:rsidRDefault="00772200" w:rsidP="007A336D">
      <w:pPr>
        <w:spacing w:after="0"/>
        <w:jc w:val="both"/>
        <w:rPr>
          <w:rFonts w:ascii="Arial" w:hAnsi="Arial"/>
          <w:bCs/>
        </w:rPr>
      </w:pPr>
    </w:p>
    <w:p w14:paraId="1873106D" w14:textId="7BA0FAA9" w:rsidR="0036468E" w:rsidRPr="005E260C" w:rsidRDefault="0036468E" w:rsidP="007A336D">
      <w:pPr>
        <w:spacing w:after="0"/>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69BD17CF" w14:textId="77777777" w:rsidR="00772200" w:rsidRPr="005E260C" w:rsidRDefault="00772200" w:rsidP="007A336D">
      <w:pPr>
        <w:spacing w:after="0"/>
        <w:jc w:val="both"/>
        <w:rPr>
          <w:rFonts w:ascii="Arial" w:hAnsi="Arial"/>
          <w:bCs/>
          <w:sz w:val="22"/>
          <w:szCs w:val="22"/>
        </w:rPr>
      </w:pPr>
    </w:p>
    <w:p w14:paraId="000B8131" w14:textId="77777777" w:rsidR="009562AF" w:rsidRPr="005E260C" w:rsidRDefault="009562AF">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Prepare prototype in metallic and non-metallic material</w:t>
      </w:r>
    </w:p>
    <w:p w14:paraId="5467F05E" w14:textId="77777777" w:rsidR="009562AF" w:rsidRPr="005E260C" w:rsidRDefault="009562AF">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Prepare a prototype with mix material</w:t>
      </w:r>
    </w:p>
    <w:p w14:paraId="2E34AF82" w14:textId="77777777" w:rsidR="00AE2575" w:rsidRPr="005E260C" w:rsidRDefault="00AE2575" w:rsidP="00135EFE">
      <w:pPr>
        <w:autoSpaceDE w:val="0"/>
        <w:autoSpaceDN w:val="0"/>
        <w:adjustRightInd w:val="0"/>
        <w:spacing w:after="0"/>
        <w:jc w:val="both"/>
        <w:rPr>
          <w:rFonts w:ascii="Arial" w:hAnsi="Arial"/>
        </w:rPr>
      </w:pPr>
    </w:p>
    <w:p w14:paraId="09554AA6" w14:textId="60F650BF" w:rsidR="00AE2575" w:rsidRPr="005E260C" w:rsidRDefault="0036468E" w:rsidP="000F674A">
      <w:pPr>
        <w:shd w:val="clear" w:color="auto" w:fill="A8D08D" w:themeFill="accent6" w:themeFillTint="99"/>
        <w:spacing w:after="0"/>
        <w:rPr>
          <w:rFonts w:ascii="Arial" w:hAnsi="Arial"/>
          <w:b/>
          <w:bCs/>
        </w:rPr>
      </w:pPr>
      <w:r w:rsidRPr="005E260C">
        <w:rPr>
          <w:rFonts w:ascii="Arial" w:hAnsi="Arial"/>
          <w:b/>
          <w:bCs/>
        </w:rPr>
        <w:t>Tool and Equipment</w:t>
      </w:r>
    </w:p>
    <w:p w14:paraId="47A6CAFE" w14:textId="77777777" w:rsidR="00772200" w:rsidRPr="005E260C" w:rsidRDefault="00772200" w:rsidP="007A336D">
      <w:pPr>
        <w:pStyle w:val="ListParagraph"/>
        <w:autoSpaceDE w:val="0"/>
        <w:autoSpaceDN w:val="0"/>
        <w:adjustRightInd w:val="0"/>
        <w:spacing w:after="0"/>
        <w:ind w:left="360"/>
        <w:jc w:val="both"/>
        <w:rPr>
          <w:rFonts w:ascii="Arial" w:hAnsi="Arial"/>
        </w:rPr>
      </w:pPr>
    </w:p>
    <w:p w14:paraId="6692F28B"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Playing dough</w:t>
      </w:r>
    </w:p>
    <w:p w14:paraId="2E6FB602"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Wires</w:t>
      </w:r>
    </w:p>
    <w:p w14:paraId="0EA639B4"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 xml:space="preserve">Wood </w:t>
      </w:r>
    </w:p>
    <w:p w14:paraId="1A00731A"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Card board</w:t>
      </w:r>
    </w:p>
    <w:p w14:paraId="1E4C7594"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 xml:space="preserve">Modeling clay  </w:t>
      </w:r>
    </w:p>
    <w:p w14:paraId="76476D07"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lastRenderedPageBreak/>
        <w:t xml:space="preserve">Metal sheets </w:t>
      </w:r>
    </w:p>
    <w:p w14:paraId="2D2EA393"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Paper</w:t>
      </w:r>
    </w:p>
    <w:p w14:paraId="714605F5"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Pencil</w:t>
      </w:r>
    </w:p>
    <w:p w14:paraId="265F73C1"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Eraser</w:t>
      </w:r>
    </w:p>
    <w:p w14:paraId="36E86E62"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Sharpener</w:t>
      </w:r>
    </w:p>
    <w:p w14:paraId="0DDF7315"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Drawing board</w:t>
      </w:r>
    </w:p>
    <w:p w14:paraId="6EFD74AD" w14:textId="32ACF931" w:rsidR="00135EFE" w:rsidRPr="005E260C" w:rsidRDefault="00135EFE">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Wire cutter</w:t>
      </w:r>
    </w:p>
    <w:p w14:paraId="33186DC3" w14:textId="503071BB" w:rsidR="00135EFE" w:rsidRPr="005E260C" w:rsidRDefault="00135EFE">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 xml:space="preserve">Scissor </w:t>
      </w:r>
    </w:p>
    <w:p w14:paraId="504E9910" w14:textId="76F32DB3" w:rsidR="009562AF" w:rsidRPr="005E260C" w:rsidRDefault="009562AF" w:rsidP="009562AF">
      <w:pPr>
        <w:pStyle w:val="ListParagraph"/>
        <w:autoSpaceDE w:val="0"/>
        <w:autoSpaceDN w:val="0"/>
        <w:adjustRightInd w:val="0"/>
        <w:spacing w:after="0"/>
        <w:ind w:left="360"/>
        <w:jc w:val="both"/>
        <w:rPr>
          <w:rFonts w:ascii="Arial" w:hAnsi="Arial"/>
          <w:sz w:val="22"/>
          <w:szCs w:val="22"/>
        </w:rPr>
      </w:pPr>
    </w:p>
    <w:p w14:paraId="44B1ECD2" w14:textId="2852C817" w:rsidR="00A301BD" w:rsidRPr="005E260C" w:rsidRDefault="00AE6DD3" w:rsidP="008F0ED1">
      <w:pPr>
        <w:rPr>
          <w:rFonts w:ascii="Arial" w:hAnsi="Arial"/>
        </w:rPr>
      </w:pPr>
      <w:r w:rsidRPr="005E260C">
        <w:rPr>
          <w:rFonts w:ascii="Arial" w:hAnsi="Arial"/>
        </w:rPr>
        <w:br w:type="page"/>
      </w:r>
    </w:p>
    <w:p w14:paraId="1C4CF3EA" w14:textId="0E66E444" w:rsidR="00587A8D" w:rsidRPr="005E260C" w:rsidRDefault="00587A8D">
      <w:pPr>
        <w:rPr>
          <w:rFonts w:ascii="Arial" w:hAnsi="Arial"/>
          <w:b/>
          <w:sz w:val="28"/>
          <w:szCs w:val="28"/>
          <w:lang w:val="en-AU"/>
        </w:rPr>
      </w:pPr>
    </w:p>
    <w:p w14:paraId="20C1DCBA" w14:textId="0C407A1A" w:rsidR="00223F2E" w:rsidRPr="005E260C" w:rsidRDefault="005721CD" w:rsidP="00D72D3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39" w:name="_Toc172061975"/>
      <w:r w:rsidRPr="005E260C">
        <w:rPr>
          <w:rFonts w:ascii="Arial" w:hAnsi="Arial" w:cs="Arial"/>
          <w:sz w:val="24"/>
          <w:szCs w:val="24"/>
        </w:rPr>
        <w:t>Develop Jewellery</w:t>
      </w:r>
      <w:bookmarkEnd w:id="39"/>
    </w:p>
    <w:p w14:paraId="578B5B17" w14:textId="77777777" w:rsidR="00752E2C" w:rsidRPr="005E260C" w:rsidRDefault="00752E2C" w:rsidP="007A336D">
      <w:pPr>
        <w:spacing w:after="0"/>
        <w:ind w:right="27"/>
        <w:jc w:val="both"/>
        <w:rPr>
          <w:rFonts w:ascii="Arial" w:hAnsi="Arial"/>
          <w:b/>
        </w:rPr>
      </w:pPr>
    </w:p>
    <w:p w14:paraId="07C4FE69" w14:textId="77777777" w:rsidR="00587A8D" w:rsidRPr="005E260C" w:rsidRDefault="00223F2E" w:rsidP="000F674A">
      <w:pPr>
        <w:shd w:val="clear" w:color="auto" w:fill="A8D08D" w:themeFill="accent6" w:themeFillTint="99"/>
        <w:spacing w:after="0"/>
        <w:ind w:right="27"/>
        <w:jc w:val="both"/>
        <w:rPr>
          <w:rFonts w:ascii="Arial" w:hAnsi="Arial"/>
        </w:rPr>
      </w:pPr>
      <w:r w:rsidRPr="005E260C">
        <w:rPr>
          <w:rFonts w:ascii="Arial" w:hAnsi="Arial"/>
          <w:b/>
        </w:rPr>
        <w:t>Overview:</w:t>
      </w:r>
    </w:p>
    <w:p w14:paraId="36279D53" w14:textId="77777777" w:rsidR="00587A8D" w:rsidRPr="005E260C" w:rsidRDefault="00587A8D" w:rsidP="007A336D">
      <w:pPr>
        <w:spacing w:after="0"/>
        <w:ind w:right="27"/>
        <w:jc w:val="both"/>
        <w:rPr>
          <w:rFonts w:ascii="Arial" w:hAnsi="Arial"/>
        </w:rPr>
      </w:pPr>
    </w:p>
    <w:p w14:paraId="7A34418C" w14:textId="28F49898" w:rsidR="00223F2E" w:rsidRPr="005E260C" w:rsidRDefault="00752E2C" w:rsidP="00135EFE">
      <w:pPr>
        <w:spacing w:after="0"/>
        <w:ind w:right="27"/>
        <w:jc w:val="both"/>
        <w:rPr>
          <w:rFonts w:ascii="Arial" w:hAnsi="Arial"/>
          <w:shd w:val="clear" w:color="auto" w:fill="FFFFFF"/>
        </w:rPr>
      </w:pPr>
      <w:r w:rsidRPr="005E260C">
        <w:rPr>
          <w:rFonts w:ascii="Arial" w:hAnsi="Arial"/>
        </w:rPr>
        <w:t xml:space="preserve">               </w:t>
      </w:r>
      <w:r w:rsidR="00135EFE" w:rsidRPr="005E260C">
        <w:rPr>
          <w:rFonts w:ascii="Arial" w:eastAsia="Calibri" w:hAnsi="Arial"/>
          <w:sz w:val="22"/>
          <w:szCs w:val="22"/>
        </w:rPr>
        <w:t xml:space="preserve">This module covers the skills and knowledge required to perform Jewellery making </w:t>
      </w:r>
      <w:r w:rsidR="00A61A70" w:rsidRPr="005E260C">
        <w:rPr>
          <w:rFonts w:ascii="Arial" w:eastAsia="Calibri" w:hAnsi="Arial"/>
          <w:sz w:val="22"/>
          <w:szCs w:val="22"/>
        </w:rPr>
        <w:t>process</w:t>
      </w:r>
      <w:r w:rsidR="00A031D1" w:rsidRPr="005E260C">
        <w:rPr>
          <w:rFonts w:ascii="Arial" w:eastAsia="Calibri" w:hAnsi="Arial"/>
          <w:sz w:val="22"/>
          <w:szCs w:val="22"/>
        </w:rPr>
        <w:t xml:space="preserve"> including sawing, </w:t>
      </w:r>
      <w:r w:rsidR="00484843" w:rsidRPr="005E260C">
        <w:rPr>
          <w:rFonts w:ascii="Arial" w:eastAsia="Calibri" w:hAnsi="Arial"/>
          <w:sz w:val="22"/>
          <w:szCs w:val="22"/>
        </w:rPr>
        <w:t>cutting,</w:t>
      </w:r>
      <w:r w:rsidR="00A031D1" w:rsidRPr="005E260C">
        <w:rPr>
          <w:rFonts w:ascii="Arial" w:eastAsia="Calibri" w:hAnsi="Arial"/>
          <w:sz w:val="22"/>
          <w:szCs w:val="22"/>
        </w:rPr>
        <w:t xml:space="preserve"> </w:t>
      </w:r>
      <w:r w:rsidR="00484843" w:rsidRPr="005E260C">
        <w:rPr>
          <w:rFonts w:ascii="Arial" w:eastAsia="Calibri" w:hAnsi="Arial"/>
          <w:sz w:val="22"/>
          <w:szCs w:val="22"/>
        </w:rPr>
        <w:t>drilling,</w:t>
      </w:r>
      <w:r w:rsidR="00A031D1" w:rsidRPr="005E260C">
        <w:rPr>
          <w:rFonts w:ascii="Arial" w:eastAsia="Calibri" w:hAnsi="Arial"/>
          <w:sz w:val="22"/>
          <w:szCs w:val="22"/>
        </w:rPr>
        <w:t xml:space="preserve"> shaping, bending and twisting etc.</w:t>
      </w:r>
      <w:r w:rsidR="00135EFE" w:rsidRPr="005E260C">
        <w:rPr>
          <w:rFonts w:ascii="Arial" w:hAnsi="Arial"/>
          <w:sz w:val="22"/>
          <w:szCs w:val="22"/>
        </w:rPr>
        <w:t xml:space="preserve"> Your underpinning knowledge will be sufficient to provide you the basis for your work.</w:t>
      </w: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223F2E" w:rsidRPr="005E260C" w14:paraId="45A65DE4" w14:textId="77777777" w:rsidTr="00AF559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1C381BC" w14:textId="77777777" w:rsidR="00223F2E" w:rsidRPr="005E260C" w:rsidRDefault="00223F2E" w:rsidP="007A336D">
            <w:pPr>
              <w:jc w:val="both"/>
              <w:rPr>
                <w:rFonts w:ascii="Arial" w:hAnsi="Arial"/>
                <w:bCs w:val="0"/>
              </w:rPr>
            </w:pPr>
            <w:r w:rsidRPr="005E260C">
              <w:rPr>
                <w:rFonts w:ascii="Arial" w:hAnsi="Arial"/>
                <w:bCs w:val="0"/>
              </w:rPr>
              <w:t>Competency Units</w:t>
            </w:r>
          </w:p>
        </w:tc>
        <w:tc>
          <w:tcPr>
            <w:tcW w:w="6674" w:type="dxa"/>
          </w:tcPr>
          <w:p w14:paraId="0454D61A" w14:textId="77777777" w:rsidR="00223F2E" w:rsidRPr="005E260C" w:rsidRDefault="00223F2E" w:rsidP="007A336D">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5E260C">
              <w:rPr>
                <w:rFonts w:ascii="Arial" w:hAnsi="Arial"/>
                <w:bCs w:val="0"/>
              </w:rPr>
              <w:t>Performance Criteria</w:t>
            </w:r>
          </w:p>
        </w:tc>
      </w:tr>
      <w:tr w:rsidR="0050551A" w:rsidRPr="005E260C" w14:paraId="2D6E7072" w14:textId="77777777" w:rsidTr="00AF559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14:paraId="276999BB" w14:textId="09DCD4C3" w:rsidR="0050551A" w:rsidRPr="005E260C" w:rsidRDefault="0050551A">
            <w:pPr>
              <w:pStyle w:val="Listoftraits"/>
              <w:numPr>
                <w:ilvl w:val="0"/>
                <w:numId w:val="40"/>
              </w:numPr>
              <w:spacing w:line="360" w:lineRule="auto"/>
              <w:rPr>
                <w:rFonts w:ascii="Arial" w:hAnsi="Arial" w:cs="Arial"/>
                <w:szCs w:val="22"/>
              </w:rPr>
            </w:pPr>
            <w:r w:rsidRPr="005E260C">
              <w:rPr>
                <w:rFonts w:ascii="Arial" w:hAnsi="Arial" w:cs="Arial"/>
                <w:szCs w:val="22"/>
              </w:rPr>
              <w:t xml:space="preserve">Perform </w:t>
            </w:r>
            <w:r w:rsidR="00CC6169" w:rsidRPr="005E260C">
              <w:rPr>
                <w:rFonts w:ascii="Arial" w:hAnsi="Arial" w:cs="Arial"/>
                <w:szCs w:val="22"/>
              </w:rPr>
              <w:t xml:space="preserve">Ingot Making </w:t>
            </w:r>
          </w:p>
          <w:p w14:paraId="72DC53CB" w14:textId="77777777" w:rsidR="0050551A" w:rsidRPr="005E260C" w:rsidRDefault="0050551A" w:rsidP="005721CD">
            <w:pPr>
              <w:pStyle w:val="Listoftraits"/>
              <w:spacing w:line="360" w:lineRule="auto"/>
              <w:rPr>
                <w:rFonts w:ascii="Arial" w:hAnsi="Arial" w:cs="Arial"/>
              </w:rPr>
            </w:pPr>
          </w:p>
        </w:tc>
        <w:tc>
          <w:tcPr>
            <w:tcW w:w="6674" w:type="dxa"/>
          </w:tcPr>
          <w:p w14:paraId="03DB00E7" w14:textId="77777777" w:rsidR="0050551A" w:rsidRPr="005E260C" w:rsidRDefault="0050551A">
            <w:pPr>
              <w:pStyle w:val="Listoftraits"/>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42AC0AA2" w14:textId="7D352CDF" w:rsidR="00121CFC" w:rsidRPr="005E260C" w:rsidRDefault="00121CFC">
            <w:pPr>
              <w:pStyle w:val="Listoftraits"/>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Perform </w:t>
            </w:r>
            <w:r w:rsidR="00271573" w:rsidRPr="005E260C">
              <w:rPr>
                <w:rFonts w:ascii="Arial" w:hAnsi="Arial" w:cs="Arial"/>
                <w:szCs w:val="22"/>
              </w:rPr>
              <w:t>apply flux</w:t>
            </w:r>
          </w:p>
          <w:p w14:paraId="40ED534D" w14:textId="27FDFF87" w:rsidR="00271573" w:rsidRPr="005E260C" w:rsidRDefault="00271573">
            <w:pPr>
              <w:pStyle w:val="Listoftraits"/>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Perform melting </w:t>
            </w:r>
          </w:p>
          <w:p w14:paraId="09877A60" w14:textId="6F46303C" w:rsidR="0050551A" w:rsidRPr="005E260C" w:rsidRDefault="00234E53">
            <w:pPr>
              <w:pStyle w:val="Listoftraits"/>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Perform pickling </w:t>
            </w:r>
          </w:p>
        </w:tc>
      </w:tr>
      <w:tr w:rsidR="00234E53" w:rsidRPr="005E260C" w14:paraId="34CE6326" w14:textId="77777777" w:rsidTr="00AF559D">
        <w:trPr>
          <w:trHeight w:val="1693"/>
        </w:trPr>
        <w:tc>
          <w:tcPr>
            <w:cnfStyle w:val="001000000000" w:firstRow="0" w:lastRow="0" w:firstColumn="1" w:lastColumn="0" w:oddVBand="0" w:evenVBand="0" w:oddHBand="0" w:evenHBand="0" w:firstRowFirstColumn="0" w:firstRowLastColumn="0" w:lastRowFirstColumn="0" w:lastRowLastColumn="0"/>
            <w:tcW w:w="3532" w:type="dxa"/>
          </w:tcPr>
          <w:p w14:paraId="61428128" w14:textId="01BEA56C" w:rsidR="00234E53" w:rsidRPr="005E260C" w:rsidRDefault="00234E53">
            <w:pPr>
              <w:pStyle w:val="Listoftraits"/>
              <w:numPr>
                <w:ilvl w:val="0"/>
                <w:numId w:val="40"/>
              </w:numPr>
              <w:spacing w:line="360" w:lineRule="auto"/>
              <w:rPr>
                <w:rFonts w:ascii="Arial" w:hAnsi="Arial" w:cs="Arial"/>
                <w:szCs w:val="22"/>
              </w:rPr>
            </w:pPr>
            <w:r w:rsidRPr="005E260C">
              <w:rPr>
                <w:rFonts w:ascii="Arial" w:hAnsi="Arial" w:cs="Arial"/>
                <w:szCs w:val="22"/>
              </w:rPr>
              <w:t xml:space="preserve">Prepare Wire &amp; Sheet </w:t>
            </w:r>
          </w:p>
          <w:p w14:paraId="5C2CC24C" w14:textId="77777777" w:rsidR="00234E53" w:rsidRPr="005E260C" w:rsidRDefault="00234E53" w:rsidP="0050551A">
            <w:pPr>
              <w:pStyle w:val="Listoftraits"/>
              <w:spacing w:line="360" w:lineRule="auto"/>
              <w:rPr>
                <w:rFonts w:ascii="Arial" w:hAnsi="Arial" w:cs="Arial"/>
              </w:rPr>
            </w:pPr>
          </w:p>
        </w:tc>
        <w:tc>
          <w:tcPr>
            <w:tcW w:w="6674" w:type="dxa"/>
          </w:tcPr>
          <w:p w14:paraId="23FF9216" w14:textId="74EB15ED" w:rsidR="00234E53" w:rsidRPr="005E260C" w:rsidRDefault="00234E53">
            <w:pPr>
              <w:pStyle w:val="Listoftraits"/>
              <w:numPr>
                <w:ilvl w:val="0"/>
                <w:numId w:val="3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w:t>
            </w:r>
            <w:r w:rsidR="00EC0229" w:rsidRPr="005E260C">
              <w:rPr>
                <w:rFonts w:ascii="Arial" w:hAnsi="Arial" w:cs="Arial"/>
                <w:szCs w:val="22"/>
              </w:rPr>
              <w:t xml:space="preserve"> machine,</w:t>
            </w:r>
            <w:r w:rsidRPr="005E260C">
              <w:rPr>
                <w:rFonts w:ascii="Arial" w:hAnsi="Arial" w:cs="Arial"/>
                <w:szCs w:val="22"/>
              </w:rPr>
              <w:t xml:space="preserve"> tools and material</w:t>
            </w:r>
          </w:p>
          <w:p w14:paraId="6B15F15A" w14:textId="3E9E3AFA" w:rsidR="00EC0229" w:rsidRPr="005E260C" w:rsidRDefault="00EC0229">
            <w:pPr>
              <w:pStyle w:val="Listoftraits"/>
              <w:numPr>
                <w:ilvl w:val="0"/>
                <w:numId w:val="3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Draw wires/sheets according to the requirement</w:t>
            </w:r>
          </w:p>
          <w:p w14:paraId="2F84A24E" w14:textId="0492EA44" w:rsidR="00EC0229" w:rsidRPr="005E260C" w:rsidRDefault="00EC0229">
            <w:pPr>
              <w:pStyle w:val="Listoftraits"/>
              <w:numPr>
                <w:ilvl w:val="0"/>
                <w:numId w:val="3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 xml:space="preserve">Perform Annealing </w:t>
            </w:r>
          </w:p>
          <w:p w14:paraId="3C26BA85" w14:textId="7729EFE7" w:rsidR="00234E53" w:rsidRPr="005E260C" w:rsidRDefault="00EC0229">
            <w:pPr>
              <w:pStyle w:val="Listoftraits"/>
              <w:numPr>
                <w:ilvl w:val="0"/>
                <w:numId w:val="3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 xml:space="preserve">Perform pickling </w:t>
            </w:r>
          </w:p>
        </w:tc>
      </w:tr>
      <w:tr w:rsidR="00223F2E" w:rsidRPr="005E260C" w14:paraId="381FF1F8" w14:textId="77777777" w:rsidTr="00AF559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14:paraId="0EF645DB" w14:textId="215B5EDB" w:rsidR="005721CD" w:rsidRPr="005E260C" w:rsidRDefault="005721CD">
            <w:pPr>
              <w:pStyle w:val="Listoftraits"/>
              <w:numPr>
                <w:ilvl w:val="0"/>
                <w:numId w:val="40"/>
              </w:numPr>
              <w:spacing w:line="360" w:lineRule="auto"/>
              <w:rPr>
                <w:rFonts w:ascii="Arial" w:hAnsi="Arial" w:cs="Arial"/>
                <w:szCs w:val="22"/>
              </w:rPr>
            </w:pPr>
            <w:r w:rsidRPr="005E260C">
              <w:rPr>
                <w:rFonts w:ascii="Arial" w:hAnsi="Arial" w:cs="Arial"/>
                <w:szCs w:val="22"/>
              </w:rPr>
              <w:t xml:space="preserve">Transfer </w:t>
            </w:r>
            <w:r w:rsidR="006E292D" w:rsidRPr="005E260C">
              <w:rPr>
                <w:rFonts w:ascii="Arial" w:hAnsi="Arial" w:cs="Arial"/>
                <w:szCs w:val="22"/>
              </w:rPr>
              <w:t xml:space="preserve">Designs on Different Materials  </w:t>
            </w:r>
          </w:p>
          <w:p w14:paraId="1A6CC162" w14:textId="18E2A2ED" w:rsidR="00223F2E" w:rsidRPr="005E260C" w:rsidRDefault="00223F2E" w:rsidP="00884389">
            <w:pPr>
              <w:ind w:left="720" w:hanging="630"/>
              <w:jc w:val="both"/>
              <w:rPr>
                <w:rFonts w:ascii="Arial" w:hAnsi="Arial"/>
                <w:shd w:val="clear" w:color="auto" w:fill="FFFFFF"/>
              </w:rPr>
            </w:pPr>
          </w:p>
          <w:p w14:paraId="59438000" w14:textId="77777777" w:rsidR="00223F2E" w:rsidRPr="005E260C" w:rsidRDefault="00223F2E" w:rsidP="007A336D">
            <w:pPr>
              <w:jc w:val="both"/>
              <w:rPr>
                <w:rFonts w:ascii="Arial" w:hAnsi="Arial"/>
              </w:rPr>
            </w:pPr>
          </w:p>
        </w:tc>
        <w:tc>
          <w:tcPr>
            <w:tcW w:w="6674" w:type="dxa"/>
          </w:tcPr>
          <w:p w14:paraId="2FA42162" w14:textId="77777777" w:rsidR="005721CD" w:rsidRPr="005E260C" w:rsidRDefault="005721CD">
            <w:pPr>
              <w:pStyle w:val="Listoftraits"/>
              <w:numPr>
                <w:ilvl w:val="0"/>
                <w:numId w:val="3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46A16DF0" w14:textId="77777777" w:rsidR="005721CD" w:rsidRPr="005E260C" w:rsidRDefault="005721CD">
            <w:pPr>
              <w:pStyle w:val="Listoftraits"/>
              <w:numPr>
                <w:ilvl w:val="0"/>
                <w:numId w:val="3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Select drawing </w:t>
            </w:r>
          </w:p>
          <w:p w14:paraId="3A037903" w14:textId="77777777" w:rsidR="005721CD" w:rsidRPr="005E260C" w:rsidRDefault="005721CD">
            <w:pPr>
              <w:pStyle w:val="Listoftraits"/>
              <w:numPr>
                <w:ilvl w:val="0"/>
                <w:numId w:val="3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Scribe the design on required material </w:t>
            </w:r>
          </w:p>
          <w:p w14:paraId="60264B34" w14:textId="6E5A8561" w:rsidR="006D28F7" w:rsidRPr="005E260C" w:rsidRDefault="005721CD">
            <w:pPr>
              <w:pStyle w:val="ListParagraph"/>
              <w:widowControl w:val="0"/>
              <w:numPr>
                <w:ilvl w:val="0"/>
                <w:numId w:val="3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5E260C">
              <w:rPr>
                <w:rFonts w:ascii="Arial" w:hAnsi="Arial"/>
                <w:sz w:val="22"/>
                <w:szCs w:val="22"/>
              </w:rPr>
              <w:t>Paste the sketch on required material</w:t>
            </w:r>
          </w:p>
        </w:tc>
      </w:tr>
      <w:tr w:rsidR="00223F2E" w:rsidRPr="005E260C" w14:paraId="5A525150" w14:textId="77777777" w:rsidTr="00AF559D">
        <w:trPr>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7A8C829D" w14:textId="093480EC" w:rsidR="005721CD" w:rsidRPr="005E260C" w:rsidRDefault="005721CD">
            <w:pPr>
              <w:pStyle w:val="Listoftraits"/>
              <w:numPr>
                <w:ilvl w:val="0"/>
                <w:numId w:val="40"/>
              </w:numPr>
              <w:spacing w:line="360" w:lineRule="auto"/>
              <w:rPr>
                <w:rFonts w:ascii="Arial" w:hAnsi="Arial" w:cs="Arial"/>
                <w:szCs w:val="22"/>
              </w:rPr>
            </w:pPr>
            <w:r w:rsidRPr="005E260C">
              <w:rPr>
                <w:rFonts w:ascii="Arial" w:hAnsi="Arial" w:cs="Arial"/>
                <w:szCs w:val="22"/>
              </w:rPr>
              <w:t xml:space="preserve">Perform </w:t>
            </w:r>
            <w:r w:rsidR="006E292D" w:rsidRPr="005E260C">
              <w:rPr>
                <w:rFonts w:ascii="Arial" w:hAnsi="Arial" w:cs="Arial"/>
                <w:szCs w:val="22"/>
              </w:rPr>
              <w:t>Sawing/</w:t>
            </w:r>
            <w:r w:rsidRPr="005E260C">
              <w:rPr>
                <w:rFonts w:ascii="Arial" w:hAnsi="Arial" w:cs="Arial"/>
                <w:szCs w:val="22"/>
              </w:rPr>
              <w:t>Piercing</w:t>
            </w:r>
            <w:r w:rsidR="006E292D" w:rsidRPr="005E260C">
              <w:rPr>
                <w:rFonts w:ascii="Arial" w:hAnsi="Arial" w:cs="Arial"/>
                <w:szCs w:val="22"/>
              </w:rPr>
              <w:t xml:space="preserve">, Cutting and Drilling </w:t>
            </w:r>
          </w:p>
          <w:p w14:paraId="3C927609" w14:textId="7B7BB2A0" w:rsidR="00223F2E" w:rsidRPr="005E260C" w:rsidRDefault="00223F2E" w:rsidP="004B5BB2">
            <w:pPr>
              <w:ind w:left="720" w:hanging="630"/>
              <w:jc w:val="both"/>
              <w:rPr>
                <w:rFonts w:ascii="Arial" w:hAnsi="Arial"/>
                <w:b w:val="0"/>
              </w:rPr>
            </w:pPr>
          </w:p>
        </w:tc>
        <w:tc>
          <w:tcPr>
            <w:tcW w:w="6674" w:type="dxa"/>
          </w:tcPr>
          <w:p w14:paraId="6F6DD697" w14:textId="77777777" w:rsidR="005721CD" w:rsidRPr="005E260C" w:rsidRDefault="005721CD">
            <w:pPr>
              <w:pStyle w:val="Listoftraits"/>
              <w:numPr>
                <w:ilvl w:val="0"/>
                <w:numId w:val="3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63CE4DD3" w14:textId="77777777" w:rsidR="005721CD" w:rsidRPr="005E260C" w:rsidRDefault="005721CD">
            <w:pPr>
              <w:pStyle w:val="Listoftraits"/>
              <w:numPr>
                <w:ilvl w:val="0"/>
                <w:numId w:val="3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 xml:space="preserve">Saw /Pierce and the design </w:t>
            </w:r>
          </w:p>
          <w:p w14:paraId="7C8C71F0" w14:textId="77777777" w:rsidR="005721CD" w:rsidRPr="005E260C" w:rsidRDefault="005721CD">
            <w:pPr>
              <w:pStyle w:val="Listoftraits"/>
              <w:numPr>
                <w:ilvl w:val="0"/>
                <w:numId w:val="3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Cut the design</w:t>
            </w:r>
          </w:p>
          <w:p w14:paraId="0834529F" w14:textId="32FBFFAC" w:rsidR="00223F2E" w:rsidRPr="005E260C" w:rsidRDefault="005721CD">
            <w:pPr>
              <w:pStyle w:val="ListParagraph"/>
              <w:widowControl w:val="0"/>
              <w:numPr>
                <w:ilvl w:val="0"/>
                <w:numId w:val="3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rPr>
            </w:pPr>
            <w:r w:rsidRPr="005E260C">
              <w:rPr>
                <w:rFonts w:ascii="Arial" w:hAnsi="Arial"/>
                <w:sz w:val="22"/>
                <w:szCs w:val="22"/>
              </w:rPr>
              <w:t>Drill the project as per design</w:t>
            </w:r>
          </w:p>
        </w:tc>
      </w:tr>
      <w:tr w:rsidR="005721CD" w:rsidRPr="005E260C" w14:paraId="4883F70F" w14:textId="77777777" w:rsidTr="00AF559D">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6590E307" w14:textId="0F8D21E9" w:rsidR="005721CD" w:rsidRPr="005E260C" w:rsidRDefault="005721CD">
            <w:pPr>
              <w:pStyle w:val="Listoftraits"/>
              <w:numPr>
                <w:ilvl w:val="0"/>
                <w:numId w:val="40"/>
              </w:numPr>
              <w:spacing w:line="360" w:lineRule="auto"/>
              <w:rPr>
                <w:rFonts w:ascii="Arial" w:hAnsi="Arial" w:cs="Arial"/>
                <w:szCs w:val="22"/>
              </w:rPr>
            </w:pPr>
            <w:r w:rsidRPr="005E260C">
              <w:rPr>
                <w:rFonts w:ascii="Arial" w:hAnsi="Arial" w:cs="Arial"/>
                <w:szCs w:val="22"/>
              </w:rPr>
              <w:t xml:space="preserve">Perform </w:t>
            </w:r>
            <w:r w:rsidR="006E292D" w:rsidRPr="005E260C">
              <w:rPr>
                <w:rFonts w:ascii="Arial" w:hAnsi="Arial" w:cs="Arial"/>
                <w:szCs w:val="22"/>
              </w:rPr>
              <w:t xml:space="preserve">Shaping, Bending and Twisting </w:t>
            </w:r>
          </w:p>
          <w:p w14:paraId="033E1C1E" w14:textId="77777777" w:rsidR="005721CD" w:rsidRPr="005E260C" w:rsidRDefault="005721CD" w:rsidP="005721CD">
            <w:pPr>
              <w:pStyle w:val="Listoftraits"/>
              <w:spacing w:line="360" w:lineRule="auto"/>
              <w:rPr>
                <w:rFonts w:ascii="Arial" w:hAnsi="Arial" w:cs="Arial"/>
              </w:rPr>
            </w:pPr>
          </w:p>
        </w:tc>
        <w:tc>
          <w:tcPr>
            <w:tcW w:w="6674" w:type="dxa"/>
          </w:tcPr>
          <w:p w14:paraId="7FF8C075" w14:textId="77777777" w:rsidR="005721CD" w:rsidRPr="005E260C" w:rsidRDefault="005721CD">
            <w:pPr>
              <w:pStyle w:val="Listoftraits"/>
              <w:numPr>
                <w:ilvl w:val="0"/>
                <w:numId w:val="3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04FC5599" w14:textId="77777777" w:rsidR="005721CD" w:rsidRPr="005E260C" w:rsidRDefault="005721CD">
            <w:pPr>
              <w:pStyle w:val="Listoftraits"/>
              <w:numPr>
                <w:ilvl w:val="0"/>
                <w:numId w:val="3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Shape the object with tools</w:t>
            </w:r>
          </w:p>
          <w:p w14:paraId="5F6C8341" w14:textId="77777777" w:rsidR="005721CD" w:rsidRPr="005E260C" w:rsidRDefault="005721CD">
            <w:pPr>
              <w:pStyle w:val="Listoftraits"/>
              <w:numPr>
                <w:ilvl w:val="0"/>
                <w:numId w:val="3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Band the object with tools</w:t>
            </w:r>
          </w:p>
          <w:p w14:paraId="00C96067" w14:textId="11D32944" w:rsidR="005721CD" w:rsidRPr="005E260C" w:rsidRDefault="005721CD">
            <w:pPr>
              <w:pStyle w:val="Listoftraits"/>
              <w:numPr>
                <w:ilvl w:val="0"/>
                <w:numId w:val="3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Twist the object with tools</w:t>
            </w:r>
          </w:p>
        </w:tc>
      </w:tr>
      <w:tr w:rsidR="005721CD" w:rsidRPr="005E260C" w14:paraId="6B4E6176" w14:textId="77777777" w:rsidTr="006E292D">
        <w:trPr>
          <w:trHeight w:val="544"/>
        </w:trPr>
        <w:tc>
          <w:tcPr>
            <w:cnfStyle w:val="001000000000" w:firstRow="0" w:lastRow="0" w:firstColumn="1" w:lastColumn="0" w:oddVBand="0" w:evenVBand="0" w:oddHBand="0" w:evenHBand="0" w:firstRowFirstColumn="0" w:firstRowLastColumn="0" w:lastRowFirstColumn="0" w:lastRowLastColumn="0"/>
            <w:tcW w:w="3532" w:type="dxa"/>
          </w:tcPr>
          <w:p w14:paraId="7B5A7124" w14:textId="30633B80" w:rsidR="005721CD" w:rsidRPr="005E260C" w:rsidRDefault="005721CD">
            <w:pPr>
              <w:pStyle w:val="Listoftraits"/>
              <w:numPr>
                <w:ilvl w:val="0"/>
                <w:numId w:val="40"/>
              </w:numPr>
              <w:spacing w:line="360" w:lineRule="auto"/>
              <w:rPr>
                <w:rFonts w:ascii="Arial" w:hAnsi="Arial" w:cs="Arial"/>
                <w:szCs w:val="22"/>
              </w:rPr>
            </w:pPr>
            <w:r w:rsidRPr="005E260C">
              <w:rPr>
                <w:rFonts w:ascii="Arial" w:hAnsi="Arial" w:cs="Arial"/>
                <w:szCs w:val="22"/>
              </w:rPr>
              <w:t xml:space="preserve">Perform </w:t>
            </w:r>
            <w:r w:rsidR="006E292D" w:rsidRPr="005E260C">
              <w:rPr>
                <w:rFonts w:ascii="Arial" w:hAnsi="Arial" w:cs="Arial"/>
                <w:szCs w:val="22"/>
              </w:rPr>
              <w:t xml:space="preserve">Filling </w:t>
            </w:r>
          </w:p>
          <w:p w14:paraId="3D4A8EF4" w14:textId="57B37128" w:rsidR="005721CD" w:rsidRPr="005E260C" w:rsidRDefault="005721CD" w:rsidP="005721CD">
            <w:pPr>
              <w:pStyle w:val="Listoftraits"/>
              <w:spacing w:line="360" w:lineRule="auto"/>
              <w:rPr>
                <w:rFonts w:ascii="Arial" w:hAnsi="Arial" w:cs="Arial"/>
              </w:rPr>
            </w:pPr>
          </w:p>
        </w:tc>
        <w:tc>
          <w:tcPr>
            <w:tcW w:w="6674" w:type="dxa"/>
          </w:tcPr>
          <w:p w14:paraId="42E87AE5" w14:textId="77777777" w:rsidR="005721CD" w:rsidRPr="005E260C" w:rsidRDefault="005721CD">
            <w:pPr>
              <w:pStyle w:val="Listoftraits"/>
              <w:numPr>
                <w:ilvl w:val="0"/>
                <w:numId w:val="39"/>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705AED4C" w14:textId="151F101D" w:rsidR="005721CD" w:rsidRPr="005E260C" w:rsidRDefault="005721CD">
            <w:pPr>
              <w:pStyle w:val="Listoftraits"/>
              <w:numPr>
                <w:ilvl w:val="0"/>
                <w:numId w:val="39"/>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 xml:space="preserve">File the object with file </w:t>
            </w:r>
          </w:p>
        </w:tc>
      </w:tr>
      <w:tr w:rsidR="00C637C7" w:rsidRPr="005E260C" w14:paraId="079273B1" w14:textId="77777777" w:rsidTr="00AF559D">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40C17025" w14:textId="584B2A58" w:rsidR="00C637C7" w:rsidRPr="005E260C" w:rsidRDefault="00C637C7">
            <w:pPr>
              <w:pStyle w:val="Listoftraits"/>
              <w:numPr>
                <w:ilvl w:val="0"/>
                <w:numId w:val="40"/>
              </w:numPr>
              <w:spacing w:line="360" w:lineRule="auto"/>
              <w:rPr>
                <w:rFonts w:ascii="Arial" w:hAnsi="Arial" w:cs="Arial"/>
                <w:szCs w:val="22"/>
              </w:rPr>
            </w:pPr>
            <w:r w:rsidRPr="005E260C">
              <w:rPr>
                <w:rFonts w:ascii="Arial" w:hAnsi="Arial" w:cs="Arial"/>
                <w:szCs w:val="22"/>
              </w:rPr>
              <w:lastRenderedPageBreak/>
              <w:t xml:space="preserve">Prepare </w:t>
            </w:r>
            <w:r w:rsidR="006E292D" w:rsidRPr="005E260C">
              <w:rPr>
                <w:rFonts w:ascii="Arial" w:hAnsi="Arial" w:cs="Arial"/>
                <w:szCs w:val="22"/>
              </w:rPr>
              <w:t>Model in Wax</w:t>
            </w:r>
          </w:p>
          <w:p w14:paraId="4405BA7C" w14:textId="57F81534" w:rsidR="00C637C7" w:rsidRPr="005E260C" w:rsidRDefault="00C637C7" w:rsidP="005721CD">
            <w:pPr>
              <w:pStyle w:val="Listoftraits"/>
              <w:spacing w:line="360" w:lineRule="auto"/>
              <w:rPr>
                <w:rFonts w:ascii="Arial" w:hAnsi="Arial" w:cs="Arial"/>
              </w:rPr>
            </w:pPr>
          </w:p>
        </w:tc>
        <w:tc>
          <w:tcPr>
            <w:tcW w:w="6674" w:type="dxa"/>
          </w:tcPr>
          <w:p w14:paraId="4BF15E14" w14:textId="77777777" w:rsidR="00C637C7" w:rsidRPr="005E260C" w:rsidRDefault="00C637C7">
            <w:pPr>
              <w:pStyle w:val="Listoftraits"/>
              <w:numPr>
                <w:ilvl w:val="0"/>
                <w:numId w:val="3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05B2F272" w14:textId="77777777" w:rsidR="00C637C7" w:rsidRPr="005E260C" w:rsidRDefault="00C637C7">
            <w:pPr>
              <w:pStyle w:val="Listoftraits"/>
              <w:numPr>
                <w:ilvl w:val="0"/>
                <w:numId w:val="3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Transfer design on carving wax </w:t>
            </w:r>
          </w:p>
          <w:p w14:paraId="3D0BB656" w14:textId="77777777" w:rsidR="00C637C7" w:rsidRPr="005E260C" w:rsidRDefault="00C637C7">
            <w:pPr>
              <w:pStyle w:val="Listoftraits"/>
              <w:numPr>
                <w:ilvl w:val="0"/>
                <w:numId w:val="3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Carve, file and shape as per design </w:t>
            </w:r>
          </w:p>
          <w:p w14:paraId="2ACFF90F" w14:textId="6C8E586F" w:rsidR="00C637C7" w:rsidRPr="005E260C" w:rsidRDefault="00C637C7">
            <w:pPr>
              <w:pStyle w:val="Listoftraits"/>
              <w:numPr>
                <w:ilvl w:val="0"/>
                <w:numId w:val="3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Finish the model </w:t>
            </w:r>
          </w:p>
        </w:tc>
      </w:tr>
    </w:tbl>
    <w:p w14:paraId="65D1565C" w14:textId="77777777" w:rsidR="00475BFB" w:rsidRPr="005E260C" w:rsidRDefault="00475BFB" w:rsidP="007A336D">
      <w:pPr>
        <w:spacing w:after="0"/>
        <w:rPr>
          <w:rFonts w:ascii="Arial" w:hAnsi="Arial"/>
        </w:rPr>
      </w:pPr>
    </w:p>
    <w:p w14:paraId="32526465" w14:textId="77777777" w:rsidR="00223F2E" w:rsidRPr="005E260C" w:rsidRDefault="00223F2E" w:rsidP="000F674A">
      <w:pPr>
        <w:shd w:val="clear" w:color="auto" w:fill="A8D08D" w:themeFill="accent6" w:themeFillTint="99"/>
        <w:spacing w:after="0"/>
        <w:rPr>
          <w:rFonts w:ascii="Arial" w:hAnsi="Arial"/>
          <w:b/>
          <w:bCs/>
        </w:rPr>
      </w:pPr>
      <w:r w:rsidRPr="005E260C">
        <w:rPr>
          <w:rFonts w:ascii="Arial" w:hAnsi="Arial"/>
          <w:b/>
          <w:bCs/>
        </w:rPr>
        <w:t>Knowledge &amp; Understanding</w:t>
      </w:r>
    </w:p>
    <w:p w14:paraId="253213EB" w14:textId="77777777" w:rsidR="00772200" w:rsidRPr="005E260C" w:rsidRDefault="00772200" w:rsidP="007A336D">
      <w:pPr>
        <w:spacing w:after="0"/>
        <w:jc w:val="both"/>
        <w:rPr>
          <w:rFonts w:ascii="Arial" w:hAnsi="Arial"/>
          <w:bCs/>
        </w:rPr>
      </w:pPr>
    </w:p>
    <w:p w14:paraId="1DE25122" w14:textId="0D32E03D" w:rsidR="00223F2E" w:rsidRPr="006A630E" w:rsidRDefault="00223F2E" w:rsidP="007A336D">
      <w:pPr>
        <w:spacing w:after="0"/>
        <w:jc w:val="both"/>
        <w:rPr>
          <w:rFonts w:ascii="Arial" w:hAnsi="Arial"/>
          <w:bCs/>
          <w:sz w:val="22"/>
          <w:szCs w:val="22"/>
        </w:rPr>
      </w:pPr>
      <w:r w:rsidRPr="006A630E">
        <w:rPr>
          <w:rFonts w:ascii="Arial" w:hAnsi="Arial"/>
          <w:bCs/>
          <w:sz w:val="22"/>
          <w:szCs w:val="22"/>
        </w:rPr>
        <w:t>The candidate must be able to demonstrate underpinning knowledge and understanding required to carry out the tasks covered in this competency standard. This includes the knowledge of:</w:t>
      </w:r>
    </w:p>
    <w:p w14:paraId="73D12AAC" w14:textId="77777777" w:rsidR="00772200" w:rsidRPr="005E260C" w:rsidRDefault="00772200" w:rsidP="007A336D">
      <w:pPr>
        <w:spacing w:after="0"/>
        <w:jc w:val="both"/>
        <w:rPr>
          <w:rFonts w:ascii="Arial" w:hAnsi="Arial"/>
          <w:bCs/>
        </w:rPr>
      </w:pPr>
    </w:p>
    <w:p w14:paraId="425C6C22" w14:textId="1D4DD098" w:rsidR="00E146B2" w:rsidRPr="005E260C" w:rsidRDefault="00E146B2">
      <w:pPr>
        <w:pStyle w:val="Listoftraits"/>
        <w:numPr>
          <w:ilvl w:val="0"/>
          <w:numId w:val="41"/>
        </w:numPr>
        <w:spacing w:line="360" w:lineRule="auto"/>
        <w:rPr>
          <w:rFonts w:ascii="Arial" w:hAnsi="Arial" w:cs="Arial"/>
          <w:szCs w:val="22"/>
        </w:rPr>
      </w:pPr>
      <w:r w:rsidRPr="005E260C">
        <w:rPr>
          <w:rFonts w:ascii="Arial" w:hAnsi="Arial" w:cs="Arial"/>
          <w:szCs w:val="22"/>
        </w:rPr>
        <w:t>Tools and material</w:t>
      </w:r>
    </w:p>
    <w:p w14:paraId="6EAD1B4E" w14:textId="0BC44C3F" w:rsidR="00E146B2" w:rsidRPr="005E260C" w:rsidRDefault="00E146B2">
      <w:pPr>
        <w:pStyle w:val="Listoftraits"/>
        <w:numPr>
          <w:ilvl w:val="0"/>
          <w:numId w:val="41"/>
        </w:numPr>
        <w:spacing w:line="360" w:lineRule="auto"/>
        <w:rPr>
          <w:rFonts w:ascii="Arial" w:hAnsi="Arial" w:cs="Arial"/>
          <w:szCs w:val="22"/>
        </w:rPr>
      </w:pPr>
      <w:r w:rsidRPr="005E260C">
        <w:rPr>
          <w:rFonts w:ascii="Arial" w:hAnsi="Arial" w:cs="Arial"/>
          <w:szCs w:val="22"/>
        </w:rPr>
        <w:t>Flux</w:t>
      </w:r>
    </w:p>
    <w:p w14:paraId="01FD8011" w14:textId="1A12AFD0" w:rsidR="00E146B2" w:rsidRPr="005E260C" w:rsidRDefault="00E146B2">
      <w:pPr>
        <w:pStyle w:val="Listoftraits"/>
        <w:numPr>
          <w:ilvl w:val="0"/>
          <w:numId w:val="41"/>
        </w:numPr>
        <w:spacing w:line="360" w:lineRule="auto"/>
        <w:rPr>
          <w:rFonts w:ascii="Arial" w:hAnsi="Arial" w:cs="Arial"/>
          <w:szCs w:val="22"/>
        </w:rPr>
      </w:pPr>
      <w:r w:rsidRPr="005E260C">
        <w:rPr>
          <w:rFonts w:ascii="Arial" w:hAnsi="Arial" w:cs="Arial"/>
          <w:szCs w:val="22"/>
        </w:rPr>
        <w:t xml:space="preserve">Melting </w:t>
      </w:r>
    </w:p>
    <w:p w14:paraId="7526C20C" w14:textId="3A96204A" w:rsidR="00E146B2" w:rsidRPr="005E260C" w:rsidRDefault="00E146B2">
      <w:pPr>
        <w:pStyle w:val="Listoftraits"/>
        <w:numPr>
          <w:ilvl w:val="0"/>
          <w:numId w:val="41"/>
        </w:numPr>
        <w:spacing w:line="360" w:lineRule="auto"/>
        <w:rPr>
          <w:rFonts w:ascii="Arial" w:hAnsi="Arial" w:cs="Arial"/>
          <w:szCs w:val="22"/>
        </w:rPr>
      </w:pPr>
      <w:r w:rsidRPr="005E260C">
        <w:rPr>
          <w:rFonts w:ascii="Arial" w:hAnsi="Arial" w:cs="Arial"/>
          <w:szCs w:val="22"/>
        </w:rPr>
        <w:t xml:space="preserve">Pickling </w:t>
      </w:r>
    </w:p>
    <w:p w14:paraId="252F7A9C" w14:textId="297F6C71" w:rsidR="00E146B2" w:rsidRPr="005E260C" w:rsidRDefault="00E146B2">
      <w:pPr>
        <w:pStyle w:val="Listoftraits"/>
        <w:numPr>
          <w:ilvl w:val="0"/>
          <w:numId w:val="41"/>
        </w:numPr>
        <w:spacing w:line="360" w:lineRule="auto"/>
        <w:rPr>
          <w:rFonts w:ascii="Arial" w:hAnsi="Arial" w:cs="Arial"/>
          <w:szCs w:val="22"/>
        </w:rPr>
      </w:pPr>
      <w:r w:rsidRPr="005E260C">
        <w:rPr>
          <w:rFonts w:ascii="Arial" w:hAnsi="Arial" w:cs="Arial"/>
          <w:szCs w:val="22"/>
        </w:rPr>
        <w:t>Annealing</w:t>
      </w:r>
    </w:p>
    <w:p w14:paraId="340DF502" w14:textId="78D6E4F5" w:rsidR="00E146B2" w:rsidRPr="005E260C" w:rsidRDefault="00751BDA">
      <w:pPr>
        <w:pStyle w:val="Listoftraits"/>
        <w:numPr>
          <w:ilvl w:val="0"/>
          <w:numId w:val="41"/>
        </w:numPr>
        <w:spacing w:line="360" w:lineRule="auto"/>
        <w:rPr>
          <w:rFonts w:ascii="Arial" w:hAnsi="Arial" w:cs="Arial"/>
          <w:szCs w:val="22"/>
        </w:rPr>
      </w:pPr>
      <w:r w:rsidRPr="005E260C">
        <w:rPr>
          <w:rFonts w:ascii="Arial" w:hAnsi="Arial" w:cs="Arial"/>
          <w:szCs w:val="22"/>
        </w:rPr>
        <w:t>Transfer</w:t>
      </w:r>
      <w:r w:rsidR="00E146B2" w:rsidRPr="005E260C">
        <w:rPr>
          <w:rFonts w:ascii="Arial" w:hAnsi="Arial" w:cs="Arial"/>
          <w:szCs w:val="22"/>
        </w:rPr>
        <w:t xml:space="preserve"> method  </w:t>
      </w:r>
    </w:p>
    <w:p w14:paraId="01D5F2F7" w14:textId="28328BAD" w:rsidR="00E146B2" w:rsidRPr="005E260C" w:rsidRDefault="00751BDA">
      <w:pPr>
        <w:pStyle w:val="Listoftraits"/>
        <w:numPr>
          <w:ilvl w:val="0"/>
          <w:numId w:val="41"/>
        </w:numPr>
        <w:spacing w:line="360" w:lineRule="auto"/>
        <w:rPr>
          <w:rFonts w:ascii="Arial" w:hAnsi="Arial" w:cs="Arial"/>
          <w:szCs w:val="22"/>
        </w:rPr>
      </w:pPr>
      <w:r w:rsidRPr="005E260C">
        <w:rPr>
          <w:rFonts w:ascii="Arial" w:hAnsi="Arial" w:cs="Arial"/>
          <w:szCs w:val="22"/>
        </w:rPr>
        <w:t>S</w:t>
      </w:r>
      <w:r w:rsidR="00E146B2" w:rsidRPr="005E260C">
        <w:rPr>
          <w:rFonts w:ascii="Arial" w:hAnsi="Arial" w:cs="Arial"/>
          <w:szCs w:val="22"/>
        </w:rPr>
        <w:t>awing/Piercing, cutting and drilling</w:t>
      </w:r>
      <w:r w:rsidR="00FB2E53" w:rsidRPr="005E260C">
        <w:rPr>
          <w:rFonts w:ascii="Arial" w:hAnsi="Arial" w:cs="Arial"/>
          <w:szCs w:val="22"/>
        </w:rPr>
        <w:t xml:space="preserve"> procedure </w:t>
      </w:r>
    </w:p>
    <w:p w14:paraId="1CBA8D87" w14:textId="7D8F8246" w:rsidR="00E146B2" w:rsidRPr="005E260C" w:rsidRDefault="00751BDA">
      <w:pPr>
        <w:pStyle w:val="Listoftraits"/>
        <w:numPr>
          <w:ilvl w:val="0"/>
          <w:numId w:val="41"/>
        </w:numPr>
        <w:spacing w:line="360" w:lineRule="auto"/>
        <w:rPr>
          <w:rFonts w:ascii="Arial" w:hAnsi="Arial" w:cs="Arial"/>
          <w:szCs w:val="22"/>
        </w:rPr>
      </w:pPr>
      <w:r w:rsidRPr="005E260C">
        <w:rPr>
          <w:rFonts w:ascii="Arial" w:hAnsi="Arial" w:cs="Arial"/>
          <w:szCs w:val="22"/>
        </w:rPr>
        <w:t>S</w:t>
      </w:r>
      <w:r w:rsidR="00E146B2" w:rsidRPr="005E260C">
        <w:rPr>
          <w:rFonts w:ascii="Arial" w:hAnsi="Arial" w:cs="Arial"/>
          <w:szCs w:val="22"/>
        </w:rPr>
        <w:t>haping, bending and twisting</w:t>
      </w:r>
      <w:r w:rsidR="00FB2E53" w:rsidRPr="005E260C">
        <w:rPr>
          <w:rFonts w:ascii="Arial" w:hAnsi="Arial" w:cs="Arial"/>
          <w:szCs w:val="22"/>
        </w:rPr>
        <w:t xml:space="preserve"> procedure</w:t>
      </w:r>
    </w:p>
    <w:p w14:paraId="6649E203" w14:textId="76752D13" w:rsidR="00E146B2" w:rsidRPr="005E260C" w:rsidRDefault="00751BDA">
      <w:pPr>
        <w:pStyle w:val="Listoftraits"/>
        <w:numPr>
          <w:ilvl w:val="0"/>
          <w:numId w:val="41"/>
        </w:numPr>
        <w:spacing w:line="360" w:lineRule="auto"/>
        <w:rPr>
          <w:rFonts w:ascii="Arial" w:hAnsi="Arial" w:cs="Arial"/>
          <w:szCs w:val="22"/>
        </w:rPr>
      </w:pPr>
      <w:r w:rsidRPr="005E260C">
        <w:rPr>
          <w:rFonts w:ascii="Arial" w:hAnsi="Arial" w:cs="Arial"/>
          <w:szCs w:val="22"/>
        </w:rPr>
        <w:t>F</w:t>
      </w:r>
      <w:r w:rsidR="00E146B2" w:rsidRPr="005E260C">
        <w:rPr>
          <w:rFonts w:ascii="Arial" w:hAnsi="Arial" w:cs="Arial"/>
          <w:szCs w:val="22"/>
        </w:rPr>
        <w:t>illing</w:t>
      </w:r>
    </w:p>
    <w:p w14:paraId="0D9E998C" w14:textId="3D4AAFEC" w:rsidR="00223F2E" w:rsidRPr="005E260C" w:rsidRDefault="00751BDA">
      <w:pPr>
        <w:pStyle w:val="Listoftraits"/>
        <w:numPr>
          <w:ilvl w:val="0"/>
          <w:numId w:val="41"/>
        </w:numPr>
        <w:spacing w:line="360" w:lineRule="auto"/>
        <w:rPr>
          <w:rFonts w:ascii="Arial" w:hAnsi="Arial" w:cs="Arial"/>
          <w:szCs w:val="22"/>
        </w:rPr>
      </w:pPr>
      <w:r w:rsidRPr="005E260C">
        <w:rPr>
          <w:rFonts w:ascii="Arial" w:hAnsi="Arial" w:cs="Arial"/>
          <w:szCs w:val="22"/>
        </w:rPr>
        <w:t>Wa</w:t>
      </w:r>
      <w:r w:rsidR="00E146B2" w:rsidRPr="005E260C">
        <w:rPr>
          <w:rFonts w:ascii="Arial" w:hAnsi="Arial" w:cs="Arial"/>
          <w:szCs w:val="22"/>
        </w:rPr>
        <w:t>x Model</w:t>
      </w:r>
      <w:r w:rsidR="004503C7" w:rsidRPr="005E260C">
        <w:rPr>
          <w:rFonts w:ascii="Arial" w:hAnsi="Arial" w:cs="Arial"/>
          <w:szCs w:val="22"/>
        </w:rPr>
        <w:t xml:space="preserve">ing </w:t>
      </w:r>
      <w:r w:rsidR="00E146B2" w:rsidRPr="005E260C">
        <w:rPr>
          <w:rFonts w:ascii="Arial" w:hAnsi="Arial" w:cs="Arial"/>
          <w:szCs w:val="22"/>
        </w:rPr>
        <w:t xml:space="preserve"> </w:t>
      </w:r>
      <w:r w:rsidR="00E146B2" w:rsidRPr="005E260C">
        <w:rPr>
          <w:rFonts w:ascii="Arial" w:hAnsi="Arial" w:cs="Arial"/>
        </w:rPr>
        <w:tab/>
      </w:r>
    </w:p>
    <w:p w14:paraId="18755805" w14:textId="77777777" w:rsidR="00223F2E" w:rsidRPr="005E260C" w:rsidRDefault="00223F2E" w:rsidP="00B868EE">
      <w:pPr>
        <w:shd w:val="clear" w:color="auto" w:fill="A8D08D" w:themeFill="accent6" w:themeFillTint="99"/>
        <w:spacing w:after="0"/>
        <w:rPr>
          <w:rFonts w:ascii="Arial" w:hAnsi="Arial"/>
          <w:b/>
          <w:bCs/>
        </w:rPr>
      </w:pPr>
      <w:r w:rsidRPr="005E260C">
        <w:rPr>
          <w:rFonts w:ascii="Arial" w:hAnsi="Arial"/>
          <w:b/>
          <w:bCs/>
        </w:rPr>
        <w:t>Critical Evidence(s) Required</w:t>
      </w:r>
    </w:p>
    <w:p w14:paraId="673403D8" w14:textId="77777777" w:rsidR="00772200" w:rsidRPr="005E260C" w:rsidRDefault="00772200" w:rsidP="007A336D">
      <w:pPr>
        <w:spacing w:after="0"/>
        <w:jc w:val="both"/>
        <w:rPr>
          <w:rFonts w:ascii="Arial" w:hAnsi="Arial"/>
          <w:bCs/>
        </w:rPr>
      </w:pPr>
    </w:p>
    <w:p w14:paraId="68BE6838" w14:textId="51845693" w:rsidR="00223F2E" w:rsidRPr="005E260C" w:rsidRDefault="00223F2E" w:rsidP="007A336D">
      <w:pPr>
        <w:spacing w:after="0"/>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5CFA2ED3" w14:textId="77777777" w:rsidR="00772200" w:rsidRPr="005E260C" w:rsidRDefault="00772200" w:rsidP="007A336D">
      <w:pPr>
        <w:spacing w:after="0"/>
        <w:jc w:val="both"/>
        <w:rPr>
          <w:rFonts w:ascii="Arial" w:hAnsi="Arial"/>
          <w:bCs/>
          <w:sz w:val="22"/>
          <w:szCs w:val="22"/>
        </w:rPr>
      </w:pPr>
    </w:p>
    <w:p w14:paraId="08870F09" w14:textId="45B3D654" w:rsidR="00227C41" w:rsidRPr="005E260C" w:rsidRDefault="00227C41">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Prepare alloys</w:t>
      </w:r>
    </w:p>
    <w:p w14:paraId="655C9161" w14:textId="7F25F6F7" w:rsidR="00227C41" w:rsidRPr="005E260C" w:rsidRDefault="00227C41">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Draw sheets and wires</w:t>
      </w:r>
    </w:p>
    <w:p w14:paraId="414E60A4" w14:textId="1E74F927" w:rsidR="004E500A" w:rsidRPr="005E260C" w:rsidRDefault="004503C7">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Develop Jewellery product </w:t>
      </w:r>
    </w:p>
    <w:p w14:paraId="0B251EAD" w14:textId="17CDBB1C" w:rsidR="004E500A" w:rsidRPr="005E260C" w:rsidRDefault="004503C7">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Prepare a model in wax</w:t>
      </w:r>
    </w:p>
    <w:p w14:paraId="115013C1" w14:textId="77777777" w:rsidR="00223F2E" w:rsidRPr="005E260C" w:rsidRDefault="00223F2E" w:rsidP="00057EAC">
      <w:pPr>
        <w:tabs>
          <w:tab w:val="left" w:pos="940"/>
          <w:tab w:val="left" w:pos="941"/>
        </w:tabs>
        <w:spacing w:after="0"/>
        <w:rPr>
          <w:rFonts w:ascii="Arial" w:hAnsi="Arial"/>
        </w:rPr>
      </w:pPr>
    </w:p>
    <w:p w14:paraId="481295CD" w14:textId="77777777" w:rsidR="00223F2E" w:rsidRPr="005E260C" w:rsidRDefault="00223F2E" w:rsidP="00B868EE">
      <w:pPr>
        <w:shd w:val="clear" w:color="auto" w:fill="A8D08D" w:themeFill="accent6" w:themeFillTint="99"/>
        <w:spacing w:after="0"/>
        <w:rPr>
          <w:rFonts w:ascii="Arial" w:hAnsi="Arial"/>
          <w:b/>
          <w:bCs/>
        </w:rPr>
      </w:pPr>
      <w:r w:rsidRPr="005E260C">
        <w:rPr>
          <w:rFonts w:ascii="Arial" w:hAnsi="Arial"/>
          <w:b/>
          <w:bCs/>
        </w:rPr>
        <w:t>Tool &amp; Equipment</w:t>
      </w:r>
    </w:p>
    <w:p w14:paraId="1DBFE3D0" w14:textId="77777777" w:rsidR="00772200" w:rsidRPr="005E260C" w:rsidRDefault="00772200" w:rsidP="007A336D">
      <w:pPr>
        <w:pStyle w:val="ListParagraph"/>
        <w:autoSpaceDE w:val="0"/>
        <w:autoSpaceDN w:val="0"/>
        <w:adjustRightInd w:val="0"/>
        <w:spacing w:after="0"/>
        <w:ind w:left="360"/>
        <w:jc w:val="both"/>
        <w:rPr>
          <w:rFonts w:ascii="Arial" w:hAnsi="Arial"/>
        </w:rPr>
      </w:pPr>
    </w:p>
    <w:p w14:paraId="7C9825EA" w14:textId="0D1F5C1C" w:rsidR="000278BD" w:rsidRPr="005E260C" w:rsidRDefault="000278BD">
      <w:pPr>
        <w:pStyle w:val="ListParagraph"/>
        <w:numPr>
          <w:ilvl w:val="0"/>
          <w:numId w:val="42"/>
        </w:numPr>
        <w:autoSpaceDE w:val="0"/>
        <w:autoSpaceDN w:val="0"/>
        <w:adjustRightInd w:val="0"/>
        <w:spacing w:after="0"/>
        <w:jc w:val="both"/>
        <w:rPr>
          <w:rFonts w:ascii="Arial" w:hAnsi="Arial"/>
          <w:sz w:val="22"/>
          <w:szCs w:val="22"/>
        </w:rPr>
      </w:pPr>
      <w:r w:rsidRPr="005E260C">
        <w:rPr>
          <w:rFonts w:ascii="Arial" w:hAnsi="Arial"/>
          <w:sz w:val="22"/>
          <w:szCs w:val="22"/>
        </w:rPr>
        <w:t>Wire and sheets</w:t>
      </w:r>
      <w:r w:rsidR="00227C41" w:rsidRPr="005E260C">
        <w:rPr>
          <w:rFonts w:ascii="Arial" w:hAnsi="Arial"/>
          <w:sz w:val="22"/>
          <w:szCs w:val="22"/>
        </w:rPr>
        <w:t xml:space="preserve"> drawing machines</w:t>
      </w:r>
    </w:p>
    <w:p w14:paraId="44C469F2" w14:textId="14FDF710" w:rsidR="000278BD" w:rsidRPr="005E260C" w:rsidRDefault="000278BD">
      <w:pPr>
        <w:pStyle w:val="ListParagraph"/>
        <w:numPr>
          <w:ilvl w:val="0"/>
          <w:numId w:val="42"/>
        </w:numPr>
        <w:autoSpaceDE w:val="0"/>
        <w:autoSpaceDN w:val="0"/>
        <w:adjustRightInd w:val="0"/>
        <w:spacing w:after="0"/>
        <w:jc w:val="both"/>
        <w:rPr>
          <w:rFonts w:ascii="Arial" w:hAnsi="Arial"/>
          <w:sz w:val="22"/>
          <w:szCs w:val="22"/>
        </w:rPr>
      </w:pPr>
      <w:r w:rsidRPr="005E260C">
        <w:rPr>
          <w:rFonts w:ascii="Arial" w:hAnsi="Arial"/>
          <w:sz w:val="22"/>
          <w:szCs w:val="22"/>
        </w:rPr>
        <w:t>Jewellery making hand tools</w:t>
      </w:r>
    </w:p>
    <w:p w14:paraId="03395EB5" w14:textId="7615D09B" w:rsidR="00AE6DD3" w:rsidRPr="005E260C" w:rsidRDefault="00AE6DD3">
      <w:pPr>
        <w:pStyle w:val="ListParagraph"/>
        <w:numPr>
          <w:ilvl w:val="0"/>
          <w:numId w:val="42"/>
        </w:numPr>
        <w:autoSpaceDE w:val="0"/>
        <w:autoSpaceDN w:val="0"/>
        <w:adjustRightInd w:val="0"/>
        <w:spacing w:after="0"/>
        <w:jc w:val="both"/>
        <w:rPr>
          <w:rFonts w:ascii="Arial" w:hAnsi="Arial"/>
          <w:sz w:val="22"/>
          <w:szCs w:val="22"/>
        </w:rPr>
      </w:pPr>
      <w:r w:rsidRPr="005E260C">
        <w:rPr>
          <w:rFonts w:ascii="Arial" w:hAnsi="Arial"/>
          <w:sz w:val="22"/>
          <w:szCs w:val="22"/>
        </w:rPr>
        <w:t xml:space="preserve">Jewellery wax carving tools </w:t>
      </w:r>
    </w:p>
    <w:p w14:paraId="5A874A79" w14:textId="1939A6FF" w:rsidR="00AE6DD3" w:rsidRPr="005E260C" w:rsidRDefault="00AE6DD3">
      <w:pPr>
        <w:pStyle w:val="ListParagraph"/>
        <w:numPr>
          <w:ilvl w:val="0"/>
          <w:numId w:val="42"/>
        </w:numPr>
        <w:autoSpaceDE w:val="0"/>
        <w:autoSpaceDN w:val="0"/>
        <w:adjustRightInd w:val="0"/>
        <w:spacing w:after="0"/>
        <w:jc w:val="both"/>
        <w:rPr>
          <w:rFonts w:ascii="Arial" w:hAnsi="Arial"/>
          <w:sz w:val="22"/>
          <w:szCs w:val="22"/>
        </w:rPr>
      </w:pPr>
      <w:r w:rsidRPr="005E260C">
        <w:rPr>
          <w:rFonts w:ascii="Arial" w:hAnsi="Arial"/>
          <w:sz w:val="22"/>
          <w:szCs w:val="22"/>
        </w:rPr>
        <w:t>Required machinery</w:t>
      </w:r>
      <w:r w:rsidR="00227C41" w:rsidRPr="005E260C">
        <w:rPr>
          <w:rFonts w:ascii="Arial" w:hAnsi="Arial"/>
          <w:sz w:val="22"/>
          <w:szCs w:val="22"/>
        </w:rPr>
        <w:t>/ tools for shaping/doming</w:t>
      </w:r>
    </w:p>
    <w:p w14:paraId="5BE234B9" w14:textId="25F955AE" w:rsidR="00AE6DD3" w:rsidRPr="005E260C" w:rsidRDefault="00AE6DD3">
      <w:pPr>
        <w:pStyle w:val="ListParagraph"/>
        <w:numPr>
          <w:ilvl w:val="0"/>
          <w:numId w:val="42"/>
        </w:numPr>
        <w:autoSpaceDE w:val="0"/>
        <w:autoSpaceDN w:val="0"/>
        <w:adjustRightInd w:val="0"/>
        <w:spacing w:after="0"/>
        <w:jc w:val="both"/>
        <w:rPr>
          <w:rFonts w:ascii="Arial" w:hAnsi="Arial"/>
          <w:sz w:val="22"/>
          <w:szCs w:val="22"/>
        </w:rPr>
      </w:pPr>
      <w:r w:rsidRPr="005E260C">
        <w:rPr>
          <w:rFonts w:ascii="Arial" w:hAnsi="Arial"/>
          <w:sz w:val="22"/>
          <w:szCs w:val="22"/>
        </w:rPr>
        <w:t>Jewellery carving Wax</w:t>
      </w:r>
    </w:p>
    <w:p w14:paraId="56843F1A" w14:textId="5FB81AA7" w:rsidR="00AE6DD3" w:rsidRPr="005E260C" w:rsidRDefault="00AE6DD3">
      <w:pPr>
        <w:pStyle w:val="ListParagraph"/>
        <w:numPr>
          <w:ilvl w:val="0"/>
          <w:numId w:val="42"/>
        </w:numPr>
        <w:autoSpaceDE w:val="0"/>
        <w:autoSpaceDN w:val="0"/>
        <w:adjustRightInd w:val="0"/>
        <w:spacing w:after="0"/>
        <w:jc w:val="both"/>
        <w:rPr>
          <w:rFonts w:ascii="Arial" w:hAnsi="Arial"/>
          <w:sz w:val="22"/>
          <w:szCs w:val="22"/>
        </w:rPr>
      </w:pPr>
      <w:r w:rsidRPr="005E260C">
        <w:rPr>
          <w:rFonts w:ascii="Arial" w:hAnsi="Arial"/>
          <w:sz w:val="22"/>
          <w:szCs w:val="22"/>
        </w:rPr>
        <w:t xml:space="preserve">Finishing cloth for wax models </w:t>
      </w:r>
    </w:p>
    <w:p w14:paraId="45F627E5" w14:textId="77777777" w:rsidR="000278BD" w:rsidRPr="005E260C" w:rsidRDefault="000278BD" w:rsidP="000278BD">
      <w:pPr>
        <w:pStyle w:val="ListParagraph"/>
        <w:autoSpaceDE w:val="0"/>
        <w:autoSpaceDN w:val="0"/>
        <w:adjustRightInd w:val="0"/>
        <w:spacing w:after="0"/>
        <w:ind w:left="360"/>
        <w:jc w:val="both"/>
        <w:rPr>
          <w:rFonts w:ascii="Arial" w:hAnsi="Arial"/>
          <w:sz w:val="22"/>
          <w:szCs w:val="22"/>
        </w:rPr>
      </w:pPr>
    </w:p>
    <w:p w14:paraId="5DAD9313" w14:textId="345AA683" w:rsidR="00C637C7" w:rsidRPr="005E260C" w:rsidRDefault="00C637C7">
      <w:pPr>
        <w:rPr>
          <w:rFonts w:ascii="Arial" w:hAnsi="Arial"/>
        </w:rPr>
      </w:pPr>
    </w:p>
    <w:p w14:paraId="5163C263" w14:textId="77777777" w:rsidR="00C637C7" w:rsidRPr="005E260C" w:rsidRDefault="00C637C7" w:rsidP="00C637C7">
      <w:pPr>
        <w:rPr>
          <w:rFonts w:ascii="Arial" w:hAnsi="Arial"/>
          <w:b/>
          <w:sz w:val="28"/>
          <w:szCs w:val="28"/>
          <w:lang w:val="en-AU"/>
        </w:rPr>
      </w:pPr>
    </w:p>
    <w:p w14:paraId="7B2527ED" w14:textId="0DE7466B" w:rsidR="00C637C7" w:rsidRPr="005E260C" w:rsidRDefault="00C637C7" w:rsidP="00C637C7">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40" w:name="_Toc172061976"/>
      <w:r w:rsidRPr="005E260C">
        <w:rPr>
          <w:rFonts w:ascii="Arial" w:hAnsi="Arial" w:cs="Arial"/>
          <w:sz w:val="24"/>
          <w:szCs w:val="24"/>
        </w:rPr>
        <w:t>Perform Assembling</w:t>
      </w:r>
      <w:bookmarkEnd w:id="40"/>
    </w:p>
    <w:p w14:paraId="5B79B8BD" w14:textId="77777777" w:rsidR="00C637C7" w:rsidRPr="005E260C" w:rsidRDefault="00C637C7" w:rsidP="00C637C7">
      <w:pPr>
        <w:spacing w:after="0"/>
        <w:ind w:right="27"/>
        <w:jc w:val="both"/>
        <w:rPr>
          <w:rFonts w:ascii="Arial" w:hAnsi="Arial"/>
          <w:b/>
        </w:rPr>
      </w:pPr>
    </w:p>
    <w:p w14:paraId="67B11E6C" w14:textId="77777777" w:rsidR="00C637C7" w:rsidRPr="005E260C" w:rsidRDefault="00C637C7" w:rsidP="00C637C7">
      <w:pPr>
        <w:shd w:val="clear" w:color="auto" w:fill="A8D08D" w:themeFill="accent6" w:themeFillTint="99"/>
        <w:spacing w:after="0"/>
        <w:ind w:right="27"/>
        <w:jc w:val="both"/>
        <w:rPr>
          <w:rFonts w:ascii="Arial" w:hAnsi="Arial"/>
        </w:rPr>
      </w:pPr>
      <w:r w:rsidRPr="005E260C">
        <w:rPr>
          <w:rFonts w:ascii="Arial" w:hAnsi="Arial"/>
          <w:b/>
        </w:rPr>
        <w:t>Overview:</w:t>
      </w:r>
    </w:p>
    <w:p w14:paraId="10E9076E" w14:textId="77777777" w:rsidR="00C637C7" w:rsidRPr="005E260C" w:rsidRDefault="00C637C7" w:rsidP="00C637C7">
      <w:pPr>
        <w:spacing w:after="0"/>
        <w:ind w:right="27"/>
        <w:jc w:val="both"/>
        <w:rPr>
          <w:rFonts w:ascii="Arial" w:hAnsi="Arial"/>
        </w:rPr>
      </w:pPr>
    </w:p>
    <w:p w14:paraId="56CEB38B" w14:textId="1A9CB6AE" w:rsidR="00C637C7" w:rsidRPr="005E260C" w:rsidRDefault="00C637C7" w:rsidP="00C637C7">
      <w:pPr>
        <w:spacing w:after="0"/>
        <w:ind w:right="27"/>
        <w:jc w:val="both"/>
        <w:rPr>
          <w:rFonts w:ascii="Arial" w:hAnsi="Arial"/>
        </w:rPr>
      </w:pPr>
      <w:r w:rsidRPr="005E260C">
        <w:rPr>
          <w:rFonts w:ascii="Arial" w:hAnsi="Arial"/>
        </w:rPr>
        <w:t xml:space="preserve">               </w:t>
      </w:r>
      <w:r w:rsidR="006E292D" w:rsidRPr="005E260C">
        <w:rPr>
          <w:rFonts w:ascii="Arial" w:eastAsia="Calibri" w:hAnsi="Arial"/>
          <w:sz w:val="22"/>
          <w:szCs w:val="22"/>
        </w:rPr>
        <w:t xml:space="preserve">This module covers the skills and knowledge required to </w:t>
      </w:r>
      <w:r w:rsidR="00265E45" w:rsidRPr="005E260C">
        <w:rPr>
          <w:rFonts w:ascii="Arial" w:eastAsia="Calibri" w:hAnsi="Arial"/>
          <w:sz w:val="22"/>
          <w:szCs w:val="22"/>
        </w:rPr>
        <w:t xml:space="preserve">perform soldering, riveting, </w:t>
      </w:r>
      <w:r w:rsidR="008F0ED1" w:rsidRPr="005E260C">
        <w:rPr>
          <w:rFonts w:ascii="Arial" w:eastAsia="Calibri" w:hAnsi="Arial"/>
          <w:sz w:val="22"/>
          <w:szCs w:val="22"/>
        </w:rPr>
        <w:t>screwing,</w:t>
      </w:r>
      <w:r w:rsidR="00265E45" w:rsidRPr="005E260C">
        <w:rPr>
          <w:rFonts w:ascii="Arial" w:eastAsia="Calibri" w:hAnsi="Arial"/>
          <w:sz w:val="22"/>
          <w:szCs w:val="22"/>
        </w:rPr>
        <w:t xml:space="preserve"> filling and gluing in Jewellery assembling</w:t>
      </w:r>
      <w:r w:rsidR="006E292D" w:rsidRPr="005E260C">
        <w:rPr>
          <w:rFonts w:ascii="Arial" w:eastAsia="Calibri" w:hAnsi="Arial"/>
          <w:sz w:val="22"/>
          <w:szCs w:val="22"/>
        </w:rPr>
        <w:t>.</w:t>
      </w:r>
      <w:r w:rsidR="006E292D" w:rsidRPr="005E260C">
        <w:rPr>
          <w:rFonts w:ascii="Arial" w:hAnsi="Arial"/>
          <w:sz w:val="22"/>
          <w:szCs w:val="22"/>
        </w:rPr>
        <w:t xml:space="preserve"> Your underpinning knowledge will be sufficient to provide you the basis for your work.</w:t>
      </w:r>
    </w:p>
    <w:p w14:paraId="52CAB842" w14:textId="77777777" w:rsidR="00C637C7" w:rsidRPr="005E260C" w:rsidRDefault="00C637C7" w:rsidP="00C637C7">
      <w:pPr>
        <w:spacing w:after="0"/>
        <w:rPr>
          <w:rFonts w:ascii="Arial" w:hAnsi="Arial"/>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C637C7" w:rsidRPr="005E260C" w14:paraId="50502E30" w14:textId="77777777" w:rsidTr="00A43CA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60B90DF" w14:textId="77777777" w:rsidR="00C637C7" w:rsidRPr="005E260C" w:rsidRDefault="00C637C7" w:rsidP="00A43CAB">
            <w:pPr>
              <w:jc w:val="both"/>
              <w:rPr>
                <w:rFonts w:ascii="Arial" w:hAnsi="Arial"/>
                <w:bCs w:val="0"/>
              </w:rPr>
            </w:pPr>
            <w:r w:rsidRPr="005E260C">
              <w:rPr>
                <w:rFonts w:ascii="Arial" w:hAnsi="Arial"/>
                <w:bCs w:val="0"/>
              </w:rPr>
              <w:t>Competency Units</w:t>
            </w:r>
          </w:p>
        </w:tc>
        <w:tc>
          <w:tcPr>
            <w:tcW w:w="6674" w:type="dxa"/>
          </w:tcPr>
          <w:p w14:paraId="44C18D22" w14:textId="77777777" w:rsidR="00C637C7" w:rsidRPr="005E260C" w:rsidRDefault="00C637C7" w:rsidP="00A43CAB">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5E260C">
              <w:rPr>
                <w:rFonts w:ascii="Arial" w:hAnsi="Arial"/>
                <w:bCs w:val="0"/>
              </w:rPr>
              <w:t>Performance Criteria</w:t>
            </w:r>
          </w:p>
        </w:tc>
      </w:tr>
      <w:tr w:rsidR="00C637C7" w:rsidRPr="005E260C" w14:paraId="59C07E5B" w14:textId="77777777" w:rsidTr="006E292D">
        <w:trPr>
          <w:cnfStyle w:val="000000100000" w:firstRow="0" w:lastRow="0" w:firstColumn="0" w:lastColumn="0" w:oddVBand="0" w:evenVBand="0" w:oddHBand="1"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3532" w:type="dxa"/>
          </w:tcPr>
          <w:p w14:paraId="708B6726" w14:textId="73C012AE" w:rsidR="00C637C7" w:rsidRPr="005E260C" w:rsidRDefault="00C637C7" w:rsidP="00C637C7">
            <w:pPr>
              <w:pStyle w:val="Listoftraits"/>
              <w:spacing w:line="360" w:lineRule="auto"/>
              <w:rPr>
                <w:rFonts w:ascii="Arial" w:hAnsi="Arial" w:cs="Arial"/>
                <w:szCs w:val="22"/>
              </w:rPr>
            </w:pPr>
            <w:r w:rsidRPr="005E260C">
              <w:rPr>
                <w:rFonts w:ascii="Arial" w:hAnsi="Arial" w:cs="Arial"/>
                <w:bCs w:val="0"/>
              </w:rPr>
              <w:t>CU1.</w:t>
            </w:r>
            <w:r w:rsidRPr="005E260C">
              <w:rPr>
                <w:rFonts w:ascii="Arial" w:hAnsi="Arial" w:cs="Arial"/>
                <w:szCs w:val="22"/>
              </w:rPr>
              <w:t xml:space="preserve">  Perform </w:t>
            </w:r>
            <w:r w:rsidR="00464E8C" w:rsidRPr="005E260C">
              <w:rPr>
                <w:rFonts w:ascii="Arial" w:hAnsi="Arial" w:cs="Arial"/>
                <w:szCs w:val="22"/>
              </w:rPr>
              <w:t xml:space="preserve">Soldering </w:t>
            </w:r>
          </w:p>
          <w:p w14:paraId="72CBE3AA" w14:textId="77777777" w:rsidR="00C637C7" w:rsidRPr="005E260C" w:rsidRDefault="00C637C7" w:rsidP="00A43CAB">
            <w:pPr>
              <w:jc w:val="both"/>
              <w:rPr>
                <w:rFonts w:ascii="Arial" w:hAnsi="Arial"/>
              </w:rPr>
            </w:pPr>
          </w:p>
        </w:tc>
        <w:tc>
          <w:tcPr>
            <w:tcW w:w="6674" w:type="dxa"/>
          </w:tcPr>
          <w:p w14:paraId="1374CC72" w14:textId="77777777" w:rsidR="00C637C7" w:rsidRPr="005E260C" w:rsidRDefault="00C637C7">
            <w:pPr>
              <w:pStyle w:val="Listoftraits"/>
              <w:numPr>
                <w:ilvl w:val="0"/>
                <w:numId w:val="4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4811463D" w14:textId="67A1F44D" w:rsidR="00C637C7" w:rsidRPr="005E260C" w:rsidRDefault="00C637C7">
            <w:pPr>
              <w:pStyle w:val="Listoftraits"/>
              <w:numPr>
                <w:ilvl w:val="0"/>
                <w:numId w:val="4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Solder the parts to assemble the design </w:t>
            </w:r>
          </w:p>
        </w:tc>
      </w:tr>
      <w:tr w:rsidR="00C637C7" w:rsidRPr="005E260C" w14:paraId="7159D7D7" w14:textId="77777777" w:rsidTr="00AE6DD3">
        <w:trPr>
          <w:trHeight w:val="861"/>
        </w:trPr>
        <w:tc>
          <w:tcPr>
            <w:cnfStyle w:val="001000000000" w:firstRow="0" w:lastRow="0" w:firstColumn="1" w:lastColumn="0" w:oddVBand="0" w:evenVBand="0" w:oddHBand="0" w:evenHBand="0" w:firstRowFirstColumn="0" w:firstRowLastColumn="0" w:lastRowFirstColumn="0" w:lastRowLastColumn="0"/>
            <w:tcW w:w="3532" w:type="dxa"/>
          </w:tcPr>
          <w:p w14:paraId="0349AD21" w14:textId="644EB814" w:rsidR="00C637C7" w:rsidRPr="005E260C" w:rsidRDefault="00C637C7" w:rsidP="00C637C7">
            <w:pPr>
              <w:pStyle w:val="Listoftraits"/>
              <w:spacing w:line="360" w:lineRule="auto"/>
              <w:rPr>
                <w:rFonts w:ascii="Arial" w:hAnsi="Arial" w:cs="Arial"/>
                <w:szCs w:val="22"/>
              </w:rPr>
            </w:pPr>
            <w:r w:rsidRPr="005E260C">
              <w:rPr>
                <w:rFonts w:ascii="Arial" w:hAnsi="Arial" w:cs="Arial"/>
              </w:rPr>
              <w:t xml:space="preserve">CU2.  </w:t>
            </w:r>
            <w:r w:rsidRPr="005E260C">
              <w:rPr>
                <w:rFonts w:ascii="Arial" w:hAnsi="Arial" w:cs="Arial"/>
                <w:szCs w:val="22"/>
              </w:rPr>
              <w:t xml:space="preserve">  Perform </w:t>
            </w:r>
            <w:r w:rsidR="00464E8C" w:rsidRPr="005E260C">
              <w:rPr>
                <w:rFonts w:ascii="Arial" w:hAnsi="Arial" w:cs="Arial"/>
                <w:szCs w:val="22"/>
              </w:rPr>
              <w:t xml:space="preserve">Riveting </w:t>
            </w:r>
          </w:p>
          <w:p w14:paraId="7B08B015" w14:textId="77777777" w:rsidR="00C637C7" w:rsidRPr="005E260C" w:rsidRDefault="00C637C7" w:rsidP="006E292D">
            <w:pPr>
              <w:jc w:val="both"/>
              <w:rPr>
                <w:rFonts w:ascii="Arial" w:hAnsi="Arial"/>
                <w:b w:val="0"/>
              </w:rPr>
            </w:pPr>
          </w:p>
        </w:tc>
        <w:tc>
          <w:tcPr>
            <w:tcW w:w="6674" w:type="dxa"/>
          </w:tcPr>
          <w:p w14:paraId="5BA9AA22" w14:textId="77777777" w:rsidR="00C637C7" w:rsidRPr="005E260C" w:rsidRDefault="00C637C7">
            <w:pPr>
              <w:pStyle w:val="Listoftraits"/>
              <w:numPr>
                <w:ilvl w:val="0"/>
                <w:numId w:val="4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1C7FE3FB" w14:textId="1AD98AEF" w:rsidR="00C637C7" w:rsidRPr="005E260C" w:rsidRDefault="00C637C7">
            <w:pPr>
              <w:pStyle w:val="Listoftraits"/>
              <w:numPr>
                <w:ilvl w:val="0"/>
                <w:numId w:val="4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Rivet the parts to assemble the design</w:t>
            </w:r>
          </w:p>
        </w:tc>
      </w:tr>
      <w:tr w:rsidR="00C637C7" w:rsidRPr="005E260C" w14:paraId="6DD81107" w14:textId="77777777" w:rsidTr="00AE6DD3">
        <w:trPr>
          <w:cnfStyle w:val="000000100000" w:firstRow="0" w:lastRow="0" w:firstColumn="0" w:lastColumn="0" w:oddVBand="0" w:evenVBand="0" w:oddHBand="1" w:evenHBand="0" w:firstRowFirstColumn="0" w:firstRowLastColumn="0" w:lastRowFirstColumn="0" w:lastRowLastColumn="0"/>
          <w:trHeight w:val="947"/>
        </w:trPr>
        <w:tc>
          <w:tcPr>
            <w:cnfStyle w:val="001000000000" w:firstRow="0" w:lastRow="0" w:firstColumn="1" w:lastColumn="0" w:oddVBand="0" w:evenVBand="0" w:oddHBand="0" w:evenHBand="0" w:firstRowFirstColumn="0" w:firstRowLastColumn="0" w:lastRowFirstColumn="0" w:lastRowLastColumn="0"/>
            <w:tcW w:w="3532" w:type="dxa"/>
          </w:tcPr>
          <w:p w14:paraId="375F72D4" w14:textId="12AEAF27" w:rsidR="00C637C7" w:rsidRPr="005E260C" w:rsidRDefault="00C637C7" w:rsidP="00C637C7">
            <w:pPr>
              <w:pStyle w:val="Listoftraits"/>
              <w:spacing w:line="360" w:lineRule="auto"/>
              <w:rPr>
                <w:rFonts w:ascii="Arial" w:hAnsi="Arial" w:cs="Arial"/>
                <w:szCs w:val="22"/>
              </w:rPr>
            </w:pPr>
            <w:r w:rsidRPr="005E260C">
              <w:rPr>
                <w:rFonts w:ascii="Arial" w:hAnsi="Arial" w:cs="Arial"/>
              </w:rPr>
              <w:t xml:space="preserve">CU3.  </w:t>
            </w:r>
            <w:r w:rsidRPr="005E260C">
              <w:rPr>
                <w:rFonts w:ascii="Arial" w:hAnsi="Arial" w:cs="Arial"/>
                <w:szCs w:val="22"/>
              </w:rPr>
              <w:t xml:space="preserve">  Perform </w:t>
            </w:r>
            <w:r w:rsidR="00464E8C" w:rsidRPr="005E260C">
              <w:rPr>
                <w:rFonts w:ascii="Arial" w:hAnsi="Arial" w:cs="Arial"/>
                <w:szCs w:val="22"/>
              </w:rPr>
              <w:t xml:space="preserve">Screwing </w:t>
            </w:r>
          </w:p>
          <w:p w14:paraId="6D3A6E19" w14:textId="63C4FB5E" w:rsidR="00C637C7" w:rsidRPr="005E260C" w:rsidRDefault="00C637C7" w:rsidP="00A43CAB">
            <w:pPr>
              <w:pStyle w:val="Listoftraits"/>
              <w:spacing w:line="360" w:lineRule="auto"/>
              <w:rPr>
                <w:rFonts w:ascii="Arial" w:hAnsi="Arial" w:cs="Arial"/>
              </w:rPr>
            </w:pPr>
          </w:p>
        </w:tc>
        <w:tc>
          <w:tcPr>
            <w:tcW w:w="6674" w:type="dxa"/>
          </w:tcPr>
          <w:p w14:paraId="59AF58A7" w14:textId="77777777" w:rsidR="00C637C7" w:rsidRPr="005E260C" w:rsidRDefault="00C637C7">
            <w:pPr>
              <w:pStyle w:val="Listoftraits"/>
              <w:numPr>
                <w:ilvl w:val="0"/>
                <w:numId w:val="4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1B502CEC" w14:textId="26B3C15A" w:rsidR="00C637C7" w:rsidRPr="005E260C" w:rsidRDefault="00C637C7">
            <w:pPr>
              <w:pStyle w:val="Listoftraits"/>
              <w:numPr>
                <w:ilvl w:val="0"/>
                <w:numId w:val="4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Screw the parts to assemble the design</w:t>
            </w:r>
          </w:p>
        </w:tc>
      </w:tr>
      <w:tr w:rsidR="00C637C7" w:rsidRPr="005E260C" w14:paraId="617951C3" w14:textId="77777777" w:rsidTr="00AE6DD3">
        <w:trPr>
          <w:trHeight w:val="779"/>
        </w:trPr>
        <w:tc>
          <w:tcPr>
            <w:cnfStyle w:val="001000000000" w:firstRow="0" w:lastRow="0" w:firstColumn="1" w:lastColumn="0" w:oddVBand="0" w:evenVBand="0" w:oddHBand="0" w:evenHBand="0" w:firstRowFirstColumn="0" w:firstRowLastColumn="0" w:lastRowFirstColumn="0" w:lastRowLastColumn="0"/>
            <w:tcW w:w="3532" w:type="dxa"/>
          </w:tcPr>
          <w:p w14:paraId="15123BB2" w14:textId="40A3C095" w:rsidR="00C637C7" w:rsidRPr="005E260C" w:rsidRDefault="00C637C7" w:rsidP="00A43CAB">
            <w:pPr>
              <w:pStyle w:val="Listoftraits"/>
              <w:spacing w:line="360" w:lineRule="auto"/>
              <w:rPr>
                <w:rFonts w:ascii="Arial" w:hAnsi="Arial" w:cs="Arial"/>
                <w:szCs w:val="22"/>
              </w:rPr>
            </w:pPr>
            <w:r w:rsidRPr="005E260C">
              <w:rPr>
                <w:rFonts w:ascii="Arial" w:hAnsi="Arial" w:cs="Arial"/>
              </w:rPr>
              <w:t xml:space="preserve">CU4.  </w:t>
            </w:r>
            <w:r w:rsidRPr="005E260C">
              <w:rPr>
                <w:rFonts w:ascii="Arial" w:hAnsi="Arial" w:cs="Arial"/>
                <w:szCs w:val="22"/>
              </w:rPr>
              <w:t xml:space="preserve">  Perform </w:t>
            </w:r>
            <w:r w:rsidR="00464E8C" w:rsidRPr="005E260C">
              <w:rPr>
                <w:rFonts w:ascii="Arial" w:hAnsi="Arial" w:cs="Arial"/>
                <w:szCs w:val="22"/>
              </w:rPr>
              <w:t xml:space="preserve">Filling </w:t>
            </w:r>
          </w:p>
          <w:p w14:paraId="7788E2C5" w14:textId="77777777" w:rsidR="00C637C7" w:rsidRPr="005E260C" w:rsidRDefault="00C637C7" w:rsidP="00A43CAB">
            <w:pPr>
              <w:pStyle w:val="Listoftraits"/>
              <w:spacing w:line="360" w:lineRule="auto"/>
              <w:rPr>
                <w:rFonts w:ascii="Arial" w:hAnsi="Arial" w:cs="Arial"/>
              </w:rPr>
            </w:pPr>
          </w:p>
        </w:tc>
        <w:tc>
          <w:tcPr>
            <w:tcW w:w="6674" w:type="dxa"/>
          </w:tcPr>
          <w:p w14:paraId="597087DE" w14:textId="77777777" w:rsidR="00C637C7" w:rsidRPr="005E260C" w:rsidRDefault="00C637C7">
            <w:pPr>
              <w:pStyle w:val="Listoftraits"/>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58737C6D" w14:textId="590D5AF5" w:rsidR="00C637C7" w:rsidRPr="005E260C" w:rsidRDefault="00C637C7">
            <w:pPr>
              <w:pStyle w:val="Listoftraits"/>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 xml:space="preserve">File the object with file </w:t>
            </w:r>
          </w:p>
        </w:tc>
      </w:tr>
      <w:tr w:rsidR="00C637C7" w:rsidRPr="005E260C" w14:paraId="1B83259E" w14:textId="77777777" w:rsidTr="00AE6DD3">
        <w:trPr>
          <w:cnfStyle w:val="000000100000" w:firstRow="0" w:lastRow="0" w:firstColumn="0" w:lastColumn="0" w:oddVBand="0" w:evenVBand="0" w:oddHBand="1" w:evenHBand="0" w:firstRowFirstColumn="0" w:firstRowLastColumn="0" w:lastRowFirstColumn="0" w:lastRowLastColumn="0"/>
          <w:trHeight w:val="752"/>
        </w:trPr>
        <w:tc>
          <w:tcPr>
            <w:cnfStyle w:val="001000000000" w:firstRow="0" w:lastRow="0" w:firstColumn="1" w:lastColumn="0" w:oddVBand="0" w:evenVBand="0" w:oddHBand="0" w:evenHBand="0" w:firstRowFirstColumn="0" w:firstRowLastColumn="0" w:lastRowFirstColumn="0" w:lastRowLastColumn="0"/>
            <w:tcW w:w="3532" w:type="dxa"/>
          </w:tcPr>
          <w:p w14:paraId="456D2B3B" w14:textId="47EE38EB" w:rsidR="00C637C7" w:rsidRPr="005E260C" w:rsidRDefault="00C637C7" w:rsidP="006E292D">
            <w:pPr>
              <w:pStyle w:val="Listoftraits"/>
              <w:spacing w:line="360" w:lineRule="auto"/>
              <w:rPr>
                <w:rFonts w:ascii="Arial" w:hAnsi="Arial" w:cs="Arial"/>
                <w:szCs w:val="22"/>
              </w:rPr>
            </w:pPr>
            <w:r w:rsidRPr="005E260C">
              <w:rPr>
                <w:rFonts w:ascii="Arial" w:hAnsi="Arial" w:cs="Arial"/>
              </w:rPr>
              <w:t xml:space="preserve">CU5.  </w:t>
            </w:r>
            <w:r w:rsidRPr="005E260C">
              <w:rPr>
                <w:rFonts w:ascii="Arial" w:hAnsi="Arial" w:cs="Arial"/>
                <w:szCs w:val="22"/>
              </w:rPr>
              <w:t xml:space="preserve">    Perform </w:t>
            </w:r>
            <w:r w:rsidR="00464E8C" w:rsidRPr="005E260C">
              <w:rPr>
                <w:rFonts w:ascii="Arial" w:hAnsi="Arial" w:cs="Arial"/>
                <w:szCs w:val="22"/>
              </w:rPr>
              <w:t>Gluing /Adhesives</w:t>
            </w:r>
          </w:p>
        </w:tc>
        <w:tc>
          <w:tcPr>
            <w:tcW w:w="6674" w:type="dxa"/>
          </w:tcPr>
          <w:p w14:paraId="6572BD5A" w14:textId="77777777" w:rsidR="00C637C7" w:rsidRPr="005E260C" w:rsidRDefault="00C637C7">
            <w:pPr>
              <w:pStyle w:val="Listoftraits"/>
              <w:numPr>
                <w:ilvl w:val="0"/>
                <w:numId w:val="4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4A78E8AE" w14:textId="45AFBC4D" w:rsidR="00C637C7" w:rsidRPr="005E260C" w:rsidRDefault="00C637C7">
            <w:pPr>
              <w:pStyle w:val="Listoftraits"/>
              <w:numPr>
                <w:ilvl w:val="0"/>
                <w:numId w:val="4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Glue/ adhesives the parts to assemble the design</w:t>
            </w:r>
          </w:p>
        </w:tc>
      </w:tr>
    </w:tbl>
    <w:p w14:paraId="0F7DE316" w14:textId="77777777" w:rsidR="00C637C7" w:rsidRPr="005E260C" w:rsidRDefault="00C637C7" w:rsidP="00C637C7">
      <w:pPr>
        <w:spacing w:after="0"/>
        <w:rPr>
          <w:rFonts w:ascii="Arial" w:hAnsi="Arial"/>
        </w:rPr>
      </w:pPr>
    </w:p>
    <w:p w14:paraId="6B7D8B4C" w14:textId="77777777" w:rsidR="00C637C7" w:rsidRPr="005E260C" w:rsidRDefault="00C637C7" w:rsidP="00C637C7">
      <w:pPr>
        <w:shd w:val="clear" w:color="auto" w:fill="A8D08D" w:themeFill="accent6" w:themeFillTint="99"/>
        <w:spacing w:after="0"/>
        <w:rPr>
          <w:rFonts w:ascii="Arial" w:hAnsi="Arial"/>
          <w:b/>
          <w:bCs/>
        </w:rPr>
      </w:pPr>
      <w:r w:rsidRPr="005E260C">
        <w:rPr>
          <w:rFonts w:ascii="Arial" w:hAnsi="Arial"/>
          <w:b/>
          <w:bCs/>
        </w:rPr>
        <w:t>Knowledge &amp; Understanding</w:t>
      </w:r>
    </w:p>
    <w:p w14:paraId="4A55C750" w14:textId="77777777" w:rsidR="00C637C7" w:rsidRPr="005E260C" w:rsidRDefault="00C637C7" w:rsidP="00C637C7">
      <w:pPr>
        <w:spacing w:after="0"/>
        <w:jc w:val="both"/>
        <w:rPr>
          <w:rFonts w:ascii="Arial" w:hAnsi="Arial"/>
          <w:bCs/>
        </w:rPr>
      </w:pPr>
    </w:p>
    <w:p w14:paraId="57CC26B2" w14:textId="77777777" w:rsidR="00C637C7" w:rsidRPr="005E260C" w:rsidRDefault="00C637C7" w:rsidP="00C637C7">
      <w:pPr>
        <w:spacing w:after="0"/>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the tasks covered in this competency standard. This includes the knowledge of:</w:t>
      </w:r>
    </w:p>
    <w:p w14:paraId="7B529412" w14:textId="77777777" w:rsidR="004503C7" w:rsidRPr="005E260C" w:rsidRDefault="004503C7" w:rsidP="004503C7">
      <w:pPr>
        <w:rPr>
          <w:rFonts w:ascii="Arial" w:hAnsi="Arial"/>
          <w:sz w:val="22"/>
          <w:szCs w:val="22"/>
        </w:rPr>
      </w:pPr>
    </w:p>
    <w:p w14:paraId="7A67CC60" w14:textId="5F42EDF1" w:rsidR="004503C7" w:rsidRPr="005E260C" w:rsidRDefault="004503C7">
      <w:pPr>
        <w:pStyle w:val="ListParagraph"/>
        <w:numPr>
          <w:ilvl w:val="0"/>
          <w:numId w:val="48"/>
        </w:numPr>
        <w:rPr>
          <w:rFonts w:ascii="Arial" w:hAnsi="Arial"/>
          <w:sz w:val="22"/>
          <w:szCs w:val="22"/>
        </w:rPr>
      </w:pPr>
      <w:r w:rsidRPr="005E260C">
        <w:rPr>
          <w:rFonts w:ascii="Arial" w:hAnsi="Arial"/>
          <w:sz w:val="22"/>
          <w:szCs w:val="22"/>
        </w:rPr>
        <w:t xml:space="preserve">Tools </w:t>
      </w:r>
      <w:r w:rsidR="00464E8C" w:rsidRPr="005E260C">
        <w:rPr>
          <w:rFonts w:ascii="Arial" w:hAnsi="Arial"/>
          <w:sz w:val="22"/>
          <w:szCs w:val="22"/>
        </w:rPr>
        <w:t xml:space="preserve">And Material </w:t>
      </w:r>
    </w:p>
    <w:p w14:paraId="1B242A46" w14:textId="4C41EDE4" w:rsidR="004503C7" w:rsidRPr="005E260C" w:rsidRDefault="00464E8C">
      <w:pPr>
        <w:pStyle w:val="ListParagraph"/>
        <w:numPr>
          <w:ilvl w:val="0"/>
          <w:numId w:val="48"/>
        </w:numPr>
        <w:rPr>
          <w:rFonts w:ascii="Arial" w:hAnsi="Arial"/>
          <w:sz w:val="22"/>
          <w:szCs w:val="22"/>
        </w:rPr>
      </w:pPr>
      <w:r w:rsidRPr="005E260C">
        <w:rPr>
          <w:rFonts w:ascii="Arial" w:hAnsi="Arial"/>
          <w:sz w:val="22"/>
          <w:szCs w:val="22"/>
        </w:rPr>
        <w:t xml:space="preserve">Soldering </w:t>
      </w:r>
    </w:p>
    <w:p w14:paraId="557673A7" w14:textId="54B738FB" w:rsidR="004503C7" w:rsidRPr="005E260C" w:rsidRDefault="00464E8C">
      <w:pPr>
        <w:pStyle w:val="ListParagraph"/>
        <w:numPr>
          <w:ilvl w:val="0"/>
          <w:numId w:val="48"/>
        </w:numPr>
        <w:rPr>
          <w:rFonts w:ascii="Arial" w:hAnsi="Arial"/>
          <w:sz w:val="22"/>
          <w:szCs w:val="22"/>
        </w:rPr>
      </w:pPr>
      <w:r w:rsidRPr="005E260C">
        <w:rPr>
          <w:rFonts w:ascii="Arial" w:hAnsi="Arial"/>
          <w:sz w:val="22"/>
          <w:szCs w:val="22"/>
        </w:rPr>
        <w:t xml:space="preserve">Riveting </w:t>
      </w:r>
    </w:p>
    <w:p w14:paraId="3C3FBEA9" w14:textId="0D08CAC8" w:rsidR="004503C7" w:rsidRPr="005E260C" w:rsidRDefault="00464E8C">
      <w:pPr>
        <w:pStyle w:val="ListParagraph"/>
        <w:numPr>
          <w:ilvl w:val="0"/>
          <w:numId w:val="48"/>
        </w:numPr>
        <w:rPr>
          <w:rFonts w:ascii="Arial" w:hAnsi="Arial"/>
          <w:sz w:val="22"/>
          <w:szCs w:val="22"/>
        </w:rPr>
      </w:pPr>
      <w:r w:rsidRPr="005E260C">
        <w:rPr>
          <w:rFonts w:ascii="Arial" w:hAnsi="Arial"/>
          <w:sz w:val="22"/>
          <w:szCs w:val="22"/>
        </w:rPr>
        <w:t xml:space="preserve">Screwing </w:t>
      </w:r>
    </w:p>
    <w:p w14:paraId="74822FEF" w14:textId="4022A901" w:rsidR="004503C7" w:rsidRPr="005E260C" w:rsidRDefault="00464E8C">
      <w:pPr>
        <w:pStyle w:val="ListParagraph"/>
        <w:numPr>
          <w:ilvl w:val="0"/>
          <w:numId w:val="48"/>
        </w:numPr>
        <w:rPr>
          <w:rFonts w:ascii="Arial" w:hAnsi="Arial"/>
          <w:sz w:val="22"/>
          <w:szCs w:val="22"/>
        </w:rPr>
      </w:pPr>
      <w:r w:rsidRPr="005E260C">
        <w:rPr>
          <w:rFonts w:ascii="Arial" w:hAnsi="Arial"/>
          <w:sz w:val="22"/>
          <w:szCs w:val="22"/>
        </w:rPr>
        <w:t xml:space="preserve">Filling </w:t>
      </w:r>
    </w:p>
    <w:p w14:paraId="4175DC29" w14:textId="4A6C1082" w:rsidR="004503C7" w:rsidRPr="005E260C" w:rsidRDefault="00464E8C">
      <w:pPr>
        <w:pStyle w:val="ListParagraph"/>
        <w:numPr>
          <w:ilvl w:val="0"/>
          <w:numId w:val="48"/>
        </w:numPr>
        <w:rPr>
          <w:rFonts w:ascii="Arial" w:hAnsi="Arial"/>
          <w:sz w:val="22"/>
          <w:szCs w:val="22"/>
        </w:rPr>
      </w:pPr>
      <w:r w:rsidRPr="005E260C">
        <w:rPr>
          <w:rFonts w:ascii="Arial" w:hAnsi="Arial"/>
          <w:sz w:val="22"/>
          <w:szCs w:val="22"/>
        </w:rPr>
        <w:t>Gluing /Adhesives</w:t>
      </w:r>
    </w:p>
    <w:p w14:paraId="181C458C" w14:textId="77777777" w:rsidR="00C637C7" w:rsidRPr="005E260C" w:rsidRDefault="00C637C7" w:rsidP="00464E8C">
      <w:pPr>
        <w:pStyle w:val="ListParagraph"/>
        <w:autoSpaceDE w:val="0"/>
        <w:autoSpaceDN w:val="0"/>
        <w:adjustRightInd w:val="0"/>
        <w:spacing w:after="0"/>
        <w:ind w:left="360"/>
        <w:jc w:val="both"/>
        <w:rPr>
          <w:rFonts w:ascii="Arial" w:hAnsi="Arial"/>
        </w:rPr>
      </w:pPr>
    </w:p>
    <w:p w14:paraId="0FA4C94E" w14:textId="77777777" w:rsidR="00C637C7" w:rsidRPr="005E260C" w:rsidRDefault="00C637C7" w:rsidP="00C637C7">
      <w:pPr>
        <w:shd w:val="clear" w:color="auto" w:fill="A8D08D" w:themeFill="accent6" w:themeFillTint="99"/>
        <w:spacing w:after="0"/>
        <w:rPr>
          <w:rFonts w:ascii="Arial" w:hAnsi="Arial"/>
          <w:b/>
          <w:bCs/>
        </w:rPr>
      </w:pPr>
      <w:r w:rsidRPr="005E260C">
        <w:rPr>
          <w:rFonts w:ascii="Arial" w:hAnsi="Arial"/>
          <w:b/>
          <w:bCs/>
        </w:rPr>
        <w:t>Critical Evidence(s) Required</w:t>
      </w:r>
    </w:p>
    <w:p w14:paraId="3FCB66B7" w14:textId="77777777" w:rsidR="00C637C7" w:rsidRPr="005E260C" w:rsidRDefault="00C637C7" w:rsidP="00C637C7">
      <w:pPr>
        <w:spacing w:after="0"/>
        <w:jc w:val="both"/>
        <w:rPr>
          <w:rFonts w:ascii="Arial" w:hAnsi="Arial"/>
          <w:bCs/>
        </w:rPr>
      </w:pPr>
    </w:p>
    <w:p w14:paraId="4C67D33F" w14:textId="70FB1F52" w:rsidR="00C637C7" w:rsidRPr="005E260C" w:rsidRDefault="00C637C7" w:rsidP="00464E8C">
      <w:pPr>
        <w:spacing w:after="0"/>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16A944F4" w14:textId="2DB08DB7" w:rsidR="00C637C7" w:rsidRPr="005E260C" w:rsidRDefault="004503C7">
      <w:pPr>
        <w:pStyle w:val="ListParagraph"/>
        <w:numPr>
          <w:ilvl w:val="0"/>
          <w:numId w:val="49"/>
        </w:numPr>
        <w:tabs>
          <w:tab w:val="left" w:pos="940"/>
          <w:tab w:val="left" w:pos="941"/>
        </w:tabs>
        <w:spacing w:after="0"/>
        <w:rPr>
          <w:rFonts w:ascii="Arial" w:hAnsi="Arial"/>
          <w:sz w:val="22"/>
          <w:szCs w:val="22"/>
        </w:rPr>
      </w:pPr>
      <w:r w:rsidRPr="005E260C">
        <w:rPr>
          <w:rFonts w:ascii="Arial" w:hAnsi="Arial"/>
          <w:sz w:val="22"/>
          <w:szCs w:val="22"/>
        </w:rPr>
        <w:lastRenderedPageBreak/>
        <w:t xml:space="preserve">Assemble parts to develop a Jewellery piece </w:t>
      </w:r>
    </w:p>
    <w:p w14:paraId="76C712CA" w14:textId="77777777" w:rsidR="00C637C7" w:rsidRPr="005E260C" w:rsidRDefault="00C637C7" w:rsidP="00C637C7">
      <w:pPr>
        <w:shd w:val="clear" w:color="auto" w:fill="A8D08D" w:themeFill="accent6" w:themeFillTint="99"/>
        <w:spacing w:after="0"/>
        <w:rPr>
          <w:rFonts w:ascii="Arial" w:hAnsi="Arial"/>
          <w:b/>
          <w:bCs/>
        </w:rPr>
      </w:pPr>
      <w:r w:rsidRPr="005E260C">
        <w:rPr>
          <w:rFonts w:ascii="Arial" w:hAnsi="Arial"/>
          <w:b/>
          <w:bCs/>
        </w:rPr>
        <w:t>Tool &amp; Equipment</w:t>
      </w:r>
    </w:p>
    <w:p w14:paraId="4E28BA88" w14:textId="77777777" w:rsidR="00C637C7" w:rsidRPr="005E260C" w:rsidRDefault="00C637C7" w:rsidP="00C637C7">
      <w:pPr>
        <w:pStyle w:val="ListParagraph"/>
        <w:autoSpaceDE w:val="0"/>
        <w:autoSpaceDN w:val="0"/>
        <w:adjustRightInd w:val="0"/>
        <w:spacing w:after="0"/>
        <w:ind w:left="360"/>
        <w:jc w:val="both"/>
        <w:rPr>
          <w:rFonts w:ascii="Arial" w:hAnsi="Arial"/>
        </w:rPr>
      </w:pPr>
    </w:p>
    <w:p w14:paraId="0B88C3A8" w14:textId="7A967D99" w:rsidR="00C637C7" w:rsidRPr="005E260C" w:rsidRDefault="004503C7">
      <w:pPr>
        <w:pStyle w:val="ListParagraph"/>
        <w:numPr>
          <w:ilvl w:val="0"/>
          <w:numId w:val="8"/>
        </w:numPr>
        <w:rPr>
          <w:rFonts w:ascii="Arial" w:hAnsi="Arial"/>
          <w:sz w:val="22"/>
          <w:szCs w:val="22"/>
        </w:rPr>
      </w:pPr>
      <w:r w:rsidRPr="005E260C">
        <w:rPr>
          <w:rFonts w:ascii="Arial" w:hAnsi="Arial"/>
          <w:sz w:val="22"/>
          <w:szCs w:val="22"/>
        </w:rPr>
        <w:t xml:space="preserve">Center punch </w:t>
      </w:r>
    </w:p>
    <w:p w14:paraId="69DFCE73" w14:textId="38AEABFF" w:rsidR="004503C7" w:rsidRPr="005E260C" w:rsidRDefault="004503C7">
      <w:pPr>
        <w:pStyle w:val="ListParagraph"/>
        <w:numPr>
          <w:ilvl w:val="0"/>
          <w:numId w:val="8"/>
        </w:numPr>
        <w:rPr>
          <w:rFonts w:ascii="Arial" w:hAnsi="Arial"/>
          <w:sz w:val="22"/>
          <w:szCs w:val="22"/>
        </w:rPr>
      </w:pPr>
      <w:r w:rsidRPr="005E260C">
        <w:rPr>
          <w:rFonts w:ascii="Arial" w:hAnsi="Arial"/>
          <w:sz w:val="22"/>
          <w:szCs w:val="22"/>
        </w:rPr>
        <w:t>Hammer</w:t>
      </w:r>
    </w:p>
    <w:p w14:paraId="734EEED8" w14:textId="77777777" w:rsidR="004503C7" w:rsidRPr="005E260C" w:rsidRDefault="004503C7">
      <w:pPr>
        <w:pStyle w:val="ListParagraph"/>
        <w:numPr>
          <w:ilvl w:val="0"/>
          <w:numId w:val="8"/>
        </w:numPr>
        <w:rPr>
          <w:rFonts w:ascii="Arial" w:hAnsi="Arial"/>
          <w:sz w:val="22"/>
          <w:szCs w:val="22"/>
        </w:rPr>
      </w:pPr>
      <w:r w:rsidRPr="005E260C">
        <w:rPr>
          <w:rFonts w:ascii="Arial" w:hAnsi="Arial"/>
          <w:sz w:val="22"/>
          <w:szCs w:val="22"/>
        </w:rPr>
        <w:t>Soldering torch</w:t>
      </w:r>
    </w:p>
    <w:p w14:paraId="15054DA0" w14:textId="77777777" w:rsidR="00B543E1" w:rsidRPr="005E260C" w:rsidRDefault="00B543E1">
      <w:pPr>
        <w:pStyle w:val="ListParagraph"/>
        <w:numPr>
          <w:ilvl w:val="0"/>
          <w:numId w:val="8"/>
        </w:numPr>
        <w:rPr>
          <w:rFonts w:ascii="Arial" w:hAnsi="Arial"/>
          <w:sz w:val="22"/>
          <w:szCs w:val="22"/>
        </w:rPr>
      </w:pPr>
      <w:r w:rsidRPr="005E260C">
        <w:rPr>
          <w:rFonts w:ascii="Arial" w:hAnsi="Arial"/>
          <w:sz w:val="22"/>
          <w:szCs w:val="22"/>
        </w:rPr>
        <w:t>Saw frame</w:t>
      </w:r>
    </w:p>
    <w:p w14:paraId="136B56DE" w14:textId="09557DD5" w:rsidR="001C2AD9" w:rsidRPr="005E260C" w:rsidRDefault="001C2AD9">
      <w:pPr>
        <w:pStyle w:val="ListParagraph"/>
        <w:numPr>
          <w:ilvl w:val="0"/>
          <w:numId w:val="8"/>
        </w:numPr>
        <w:rPr>
          <w:rFonts w:ascii="Arial" w:hAnsi="Arial"/>
          <w:sz w:val="22"/>
          <w:szCs w:val="22"/>
        </w:rPr>
      </w:pPr>
      <w:r w:rsidRPr="005E260C">
        <w:rPr>
          <w:rFonts w:ascii="Arial" w:hAnsi="Arial"/>
          <w:sz w:val="22"/>
          <w:szCs w:val="22"/>
        </w:rPr>
        <w:t>Riveting hammer</w:t>
      </w:r>
    </w:p>
    <w:p w14:paraId="5999C222" w14:textId="1E185A3D" w:rsidR="004503C7" w:rsidRPr="005E260C" w:rsidRDefault="00B543E1">
      <w:pPr>
        <w:pStyle w:val="ListParagraph"/>
        <w:numPr>
          <w:ilvl w:val="0"/>
          <w:numId w:val="8"/>
        </w:numPr>
        <w:rPr>
          <w:rFonts w:ascii="Arial" w:hAnsi="Arial"/>
          <w:sz w:val="22"/>
          <w:szCs w:val="22"/>
        </w:rPr>
      </w:pPr>
      <w:r w:rsidRPr="005E260C">
        <w:rPr>
          <w:rFonts w:ascii="Arial" w:hAnsi="Arial"/>
          <w:sz w:val="22"/>
          <w:szCs w:val="22"/>
        </w:rPr>
        <w:t xml:space="preserve"> </w:t>
      </w:r>
      <w:r w:rsidR="004503C7" w:rsidRPr="005E260C">
        <w:rPr>
          <w:rFonts w:ascii="Arial" w:hAnsi="Arial"/>
          <w:sz w:val="22"/>
          <w:szCs w:val="22"/>
        </w:rPr>
        <w:t xml:space="preserve"> </w:t>
      </w:r>
      <w:r w:rsidR="001C2AD9" w:rsidRPr="005E260C">
        <w:rPr>
          <w:rFonts w:ascii="Arial" w:hAnsi="Arial"/>
          <w:sz w:val="22"/>
          <w:szCs w:val="22"/>
        </w:rPr>
        <w:t xml:space="preserve">Tape and die set </w:t>
      </w:r>
    </w:p>
    <w:p w14:paraId="73638ECE" w14:textId="45F62BFA" w:rsidR="001C2AD9" w:rsidRPr="005E260C" w:rsidRDefault="001C2AD9">
      <w:pPr>
        <w:pStyle w:val="ListParagraph"/>
        <w:numPr>
          <w:ilvl w:val="0"/>
          <w:numId w:val="8"/>
        </w:numPr>
        <w:rPr>
          <w:rFonts w:ascii="Arial" w:hAnsi="Arial"/>
          <w:sz w:val="22"/>
          <w:szCs w:val="22"/>
        </w:rPr>
      </w:pPr>
      <w:r w:rsidRPr="005E260C">
        <w:rPr>
          <w:rFonts w:ascii="Arial" w:hAnsi="Arial"/>
          <w:sz w:val="22"/>
          <w:szCs w:val="22"/>
        </w:rPr>
        <w:t xml:space="preserve">Assorted files </w:t>
      </w:r>
    </w:p>
    <w:p w14:paraId="3D9D71C5" w14:textId="77777777" w:rsidR="001C2AD9" w:rsidRPr="005E260C" w:rsidRDefault="001C2AD9">
      <w:pPr>
        <w:pStyle w:val="ListParagraph"/>
        <w:numPr>
          <w:ilvl w:val="0"/>
          <w:numId w:val="8"/>
        </w:numPr>
        <w:rPr>
          <w:rFonts w:ascii="Arial" w:hAnsi="Arial"/>
          <w:sz w:val="22"/>
          <w:szCs w:val="22"/>
        </w:rPr>
      </w:pPr>
      <w:r w:rsidRPr="005E260C">
        <w:rPr>
          <w:rFonts w:ascii="Arial" w:hAnsi="Arial"/>
          <w:sz w:val="22"/>
          <w:szCs w:val="22"/>
        </w:rPr>
        <w:t>Adhesives</w:t>
      </w:r>
    </w:p>
    <w:p w14:paraId="0FFD306B" w14:textId="2FB04F3A" w:rsidR="0090130A" w:rsidRPr="005E260C" w:rsidRDefault="0090130A">
      <w:pPr>
        <w:pStyle w:val="ListParagraph"/>
        <w:numPr>
          <w:ilvl w:val="0"/>
          <w:numId w:val="8"/>
        </w:numPr>
        <w:rPr>
          <w:rFonts w:ascii="Arial" w:hAnsi="Arial"/>
          <w:sz w:val="22"/>
          <w:szCs w:val="22"/>
        </w:rPr>
      </w:pPr>
      <w:r w:rsidRPr="005E260C">
        <w:rPr>
          <w:rFonts w:ascii="Arial" w:hAnsi="Arial"/>
          <w:sz w:val="22"/>
          <w:szCs w:val="22"/>
        </w:rPr>
        <w:t xml:space="preserve">Sheets and wires </w:t>
      </w:r>
    </w:p>
    <w:p w14:paraId="3006936A" w14:textId="057A614A" w:rsidR="0090130A" w:rsidRPr="005E260C" w:rsidRDefault="0090130A">
      <w:pPr>
        <w:pStyle w:val="ListParagraph"/>
        <w:numPr>
          <w:ilvl w:val="0"/>
          <w:numId w:val="8"/>
        </w:numPr>
        <w:rPr>
          <w:rFonts w:ascii="Arial" w:hAnsi="Arial"/>
          <w:sz w:val="22"/>
          <w:szCs w:val="22"/>
        </w:rPr>
      </w:pPr>
      <w:r w:rsidRPr="005E260C">
        <w:rPr>
          <w:rFonts w:ascii="Arial" w:hAnsi="Arial"/>
          <w:sz w:val="22"/>
          <w:szCs w:val="22"/>
        </w:rPr>
        <w:t xml:space="preserve">Non-metallic material </w:t>
      </w:r>
    </w:p>
    <w:p w14:paraId="35AD140F" w14:textId="4C85A1CF" w:rsidR="001C2AD9" w:rsidRPr="005E260C" w:rsidRDefault="001C2AD9" w:rsidP="0090130A">
      <w:pPr>
        <w:pStyle w:val="ListParagraph"/>
        <w:ind w:left="360"/>
        <w:rPr>
          <w:rFonts w:ascii="Arial" w:hAnsi="Arial"/>
          <w:sz w:val="22"/>
          <w:szCs w:val="22"/>
        </w:rPr>
      </w:pPr>
      <w:r w:rsidRPr="005E260C">
        <w:rPr>
          <w:rFonts w:ascii="Arial" w:hAnsi="Arial"/>
          <w:sz w:val="22"/>
          <w:szCs w:val="22"/>
        </w:rPr>
        <w:t xml:space="preserve"> </w:t>
      </w:r>
    </w:p>
    <w:p w14:paraId="4C8F74A1" w14:textId="77777777" w:rsidR="00C637C7" w:rsidRPr="005E260C" w:rsidRDefault="00C637C7" w:rsidP="004503C7">
      <w:pPr>
        <w:autoSpaceDE w:val="0"/>
        <w:autoSpaceDN w:val="0"/>
        <w:adjustRightInd w:val="0"/>
        <w:spacing w:after="0"/>
        <w:jc w:val="both"/>
        <w:rPr>
          <w:rFonts w:ascii="Arial" w:hAnsi="Arial"/>
        </w:rPr>
      </w:pPr>
    </w:p>
    <w:p w14:paraId="367A17A9" w14:textId="2C18D773" w:rsidR="00C637C7" w:rsidRPr="005E260C" w:rsidRDefault="00C637C7">
      <w:pPr>
        <w:rPr>
          <w:rFonts w:ascii="Arial" w:hAnsi="Arial"/>
        </w:rPr>
      </w:pPr>
      <w:r w:rsidRPr="005E260C">
        <w:rPr>
          <w:rFonts w:ascii="Arial" w:hAnsi="Arial"/>
        </w:rPr>
        <w:br w:type="page"/>
      </w:r>
    </w:p>
    <w:p w14:paraId="500E192A" w14:textId="77777777" w:rsidR="00C637C7" w:rsidRPr="005E260C" w:rsidRDefault="00C637C7" w:rsidP="00C637C7">
      <w:pPr>
        <w:spacing w:after="0"/>
        <w:jc w:val="both"/>
        <w:rPr>
          <w:rFonts w:ascii="Arial" w:hAnsi="Arial"/>
        </w:rPr>
      </w:pPr>
    </w:p>
    <w:p w14:paraId="04EA79B4" w14:textId="77777777" w:rsidR="00C637C7" w:rsidRPr="005E260C" w:rsidRDefault="00C637C7" w:rsidP="00C637C7">
      <w:pPr>
        <w:rPr>
          <w:rFonts w:ascii="Arial" w:hAnsi="Arial"/>
          <w:b/>
          <w:sz w:val="28"/>
          <w:szCs w:val="28"/>
          <w:lang w:val="en-AU"/>
        </w:rPr>
      </w:pPr>
    </w:p>
    <w:p w14:paraId="324B908F" w14:textId="1E00E378" w:rsidR="00C637C7" w:rsidRPr="005E260C" w:rsidRDefault="00C637C7" w:rsidP="00C637C7">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41" w:name="_Toc172061977"/>
      <w:r w:rsidRPr="005E260C">
        <w:rPr>
          <w:rFonts w:ascii="Arial" w:hAnsi="Arial" w:cs="Arial"/>
          <w:sz w:val="24"/>
          <w:szCs w:val="24"/>
        </w:rPr>
        <w:t>Perform Surface Treatment</w:t>
      </w:r>
      <w:bookmarkEnd w:id="41"/>
      <w:r w:rsidR="0089158C" w:rsidRPr="005E260C">
        <w:rPr>
          <w:rFonts w:ascii="Arial" w:hAnsi="Arial" w:cs="Arial"/>
          <w:sz w:val="24"/>
          <w:szCs w:val="24"/>
        </w:rPr>
        <w:t xml:space="preserve"> </w:t>
      </w:r>
    </w:p>
    <w:p w14:paraId="17F59133" w14:textId="77777777" w:rsidR="00C637C7" w:rsidRPr="005E260C" w:rsidRDefault="00C637C7" w:rsidP="00C637C7">
      <w:pPr>
        <w:spacing w:after="0"/>
        <w:ind w:right="27"/>
        <w:jc w:val="both"/>
        <w:rPr>
          <w:rFonts w:ascii="Arial" w:hAnsi="Arial"/>
          <w:b/>
        </w:rPr>
      </w:pPr>
    </w:p>
    <w:p w14:paraId="42CFFD6F" w14:textId="77777777" w:rsidR="00C637C7" w:rsidRPr="005E260C" w:rsidRDefault="00C637C7" w:rsidP="00C637C7">
      <w:pPr>
        <w:shd w:val="clear" w:color="auto" w:fill="A8D08D" w:themeFill="accent6" w:themeFillTint="99"/>
        <w:spacing w:after="0"/>
        <w:ind w:right="27"/>
        <w:jc w:val="both"/>
        <w:rPr>
          <w:rFonts w:ascii="Arial" w:hAnsi="Arial"/>
        </w:rPr>
      </w:pPr>
      <w:r w:rsidRPr="005E260C">
        <w:rPr>
          <w:rFonts w:ascii="Arial" w:hAnsi="Arial"/>
          <w:b/>
        </w:rPr>
        <w:t>Overview:</w:t>
      </w:r>
    </w:p>
    <w:p w14:paraId="403A7619" w14:textId="77777777" w:rsidR="00C637C7" w:rsidRPr="005E260C" w:rsidRDefault="00C637C7" w:rsidP="00C637C7">
      <w:pPr>
        <w:spacing w:after="0"/>
        <w:ind w:right="27"/>
        <w:jc w:val="both"/>
        <w:rPr>
          <w:rFonts w:ascii="Arial" w:hAnsi="Arial"/>
        </w:rPr>
      </w:pPr>
    </w:p>
    <w:p w14:paraId="1DD170B4" w14:textId="300C3105" w:rsidR="00C637C7" w:rsidRPr="005E260C" w:rsidRDefault="00C637C7" w:rsidP="00C637C7">
      <w:pPr>
        <w:spacing w:after="0"/>
        <w:ind w:right="27"/>
        <w:jc w:val="both"/>
        <w:rPr>
          <w:rFonts w:ascii="Arial" w:hAnsi="Arial"/>
        </w:rPr>
      </w:pPr>
      <w:r w:rsidRPr="005E260C">
        <w:rPr>
          <w:rFonts w:ascii="Arial" w:hAnsi="Arial"/>
        </w:rPr>
        <w:t xml:space="preserve">               </w:t>
      </w:r>
      <w:r w:rsidR="00464E8C" w:rsidRPr="005E260C">
        <w:rPr>
          <w:rFonts w:ascii="Arial" w:eastAsia="Calibri" w:hAnsi="Arial"/>
          <w:sz w:val="22"/>
          <w:szCs w:val="22"/>
        </w:rPr>
        <w:t xml:space="preserve">This module covers the skills and knowledge required to </w:t>
      </w:r>
      <w:r w:rsidR="00CB0605" w:rsidRPr="005E260C">
        <w:rPr>
          <w:rFonts w:ascii="Arial" w:eastAsia="Calibri" w:hAnsi="Arial"/>
          <w:sz w:val="22"/>
          <w:szCs w:val="22"/>
        </w:rPr>
        <w:t>perform surface treatment, polishing, texturing, plating and painting on Jewellery pieces.</w:t>
      </w:r>
      <w:r w:rsidR="00464E8C" w:rsidRPr="005E260C">
        <w:rPr>
          <w:rFonts w:ascii="Arial" w:hAnsi="Arial"/>
          <w:sz w:val="22"/>
          <w:szCs w:val="22"/>
        </w:rPr>
        <w:t xml:space="preserve"> Your underpinning knowledge will be sufficient to provide you the basis for your work.</w:t>
      </w:r>
    </w:p>
    <w:p w14:paraId="06DD7825" w14:textId="77777777" w:rsidR="00C637C7" w:rsidRPr="005E260C" w:rsidRDefault="00C637C7" w:rsidP="00C637C7">
      <w:pPr>
        <w:spacing w:after="0"/>
        <w:rPr>
          <w:rFonts w:ascii="Arial" w:hAnsi="Arial"/>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C637C7" w:rsidRPr="005E260C" w14:paraId="0C8985D2" w14:textId="77777777" w:rsidTr="00A43CA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7956D33E" w14:textId="77777777" w:rsidR="00C637C7" w:rsidRPr="005E260C" w:rsidRDefault="00C637C7" w:rsidP="00A43CAB">
            <w:pPr>
              <w:jc w:val="both"/>
              <w:rPr>
                <w:rFonts w:ascii="Arial" w:hAnsi="Arial"/>
                <w:bCs w:val="0"/>
              </w:rPr>
            </w:pPr>
            <w:r w:rsidRPr="005E260C">
              <w:rPr>
                <w:rFonts w:ascii="Arial" w:hAnsi="Arial"/>
                <w:bCs w:val="0"/>
              </w:rPr>
              <w:t>Competency Units</w:t>
            </w:r>
          </w:p>
        </w:tc>
        <w:tc>
          <w:tcPr>
            <w:tcW w:w="6674" w:type="dxa"/>
          </w:tcPr>
          <w:p w14:paraId="12F2ED62" w14:textId="77777777" w:rsidR="00C637C7" w:rsidRPr="005E260C" w:rsidRDefault="00C637C7" w:rsidP="00A43CAB">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5E260C">
              <w:rPr>
                <w:rFonts w:ascii="Arial" w:hAnsi="Arial"/>
                <w:bCs w:val="0"/>
              </w:rPr>
              <w:t>Performance Criteria</w:t>
            </w:r>
          </w:p>
        </w:tc>
      </w:tr>
      <w:tr w:rsidR="00C637C7" w:rsidRPr="005E260C" w14:paraId="3F535EB9" w14:textId="77777777" w:rsidTr="008F0ED1">
        <w:trPr>
          <w:cnfStyle w:val="000000100000" w:firstRow="0" w:lastRow="0" w:firstColumn="0" w:lastColumn="0" w:oddVBand="0" w:evenVBand="0" w:oddHBand="1" w:evenHBand="0" w:firstRowFirstColumn="0" w:firstRowLastColumn="0" w:lastRowFirstColumn="0" w:lastRowLastColumn="0"/>
          <w:trHeight w:val="1056"/>
        </w:trPr>
        <w:tc>
          <w:tcPr>
            <w:cnfStyle w:val="001000000000" w:firstRow="0" w:lastRow="0" w:firstColumn="1" w:lastColumn="0" w:oddVBand="0" w:evenVBand="0" w:oddHBand="0" w:evenHBand="0" w:firstRowFirstColumn="0" w:firstRowLastColumn="0" w:lastRowFirstColumn="0" w:lastRowLastColumn="0"/>
            <w:tcW w:w="3532" w:type="dxa"/>
          </w:tcPr>
          <w:p w14:paraId="5F090259" w14:textId="019FCC8D" w:rsidR="00C637C7" w:rsidRPr="005E260C" w:rsidRDefault="00C637C7" w:rsidP="008F0ED1">
            <w:pPr>
              <w:pStyle w:val="Listoftraits"/>
              <w:spacing w:line="360" w:lineRule="auto"/>
              <w:rPr>
                <w:rFonts w:ascii="Arial" w:hAnsi="Arial" w:cs="Arial"/>
                <w:szCs w:val="22"/>
              </w:rPr>
            </w:pPr>
            <w:r w:rsidRPr="005E260C">
              <w:rPr>
                <w:rFonts w:ascii="Arial" w:hAnsi="Arial" w:cs="Arial"/>
                <w:bCs w:val="0"/>
              </w:rPr>
              <w:t>CU1.</w:t>
            </w:r>
            <w:r w:rsidRPr="005E260C">
              <w:rPr>
                <w:rFonts w:ascii="Arial" w:hAnsi="Arial" w:cs="Arial"/>
                <w:szCs w:val="22"/>
              </w:rPr>
              <w:t xml:space="preserve">  Perform </w:t>
            </w:r>
            <w:r w:rsidR="00CB0605" w:rsidRPr="005E260C">
              <w:rPr>
                <w:rFonts w:ascii="Arial" w:hAnsi="Arial" w:cs="Arial"/>
                <w:szCs w:val="22"/>
              </w:rPr>
              <w:t xml:space="preserve">Surface Finishing </w:t>
            </w:r>
          </w:p>
        </w:tc>
        <w:tc>
          <w:tcPr>
            <w:tcW w:w="6674" w:type="dxa"/>
          </w:tcPr>
          <w:p w14:paraId="4F8F456D" w14:textId="77777777" w:rsidR="00C637C7" w:rsidRPr="005E260C" w:rsidRDefault="00C637C7">
            <w:pPr>
              <w:pStyle w:val="Listoftraits"/>
              <w:numPr>
                <w:ilvl w:val="0"/>
                <w:numId w:val="5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2A77570D" w14:textId="3265A8C6" w:rsidR="00C637C7" w:rsidRPr="005E260C" w:rsidRDefault="00C637C7">
            <w:pPr>
              <w:pStyle w:val="Listoftraits"/>
              <w:numPr>
                <w:ilvl w:val="0"/>
                <w:numId w:val="5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Finish the product with filing, sanding and burnishing </w:t>
            </w:r>
          </w:p>
        </w:tc>
      </w:tr>
      <w:tr w:rsidR="00C637C7" w:rsidRPr="005E260C" w14:paraId="1A100012" w14:textId="77777777" w:rsidTr="006C1584">
        <w:trPr>
          <w:trHeight w:val="912"/>
        </w:trPr>
        <w:tc>
          <w:tcPr>
            <w:cnfStyle w:val="001000000000" w:firstRow="0" w:lastRow="0" w:firstColumn="1" w:lastColumn="0" w:oddVBand="0" w:evenVBand="0" w:oddHBand="0" w:evenHBand="0" w:firstRowFirstColumn="0" w:firstRowLastColumn="0" w:lastRowFirstColumn="0" w:lastRowLastColumn="0"/>
            <w:tcW w:w="3532" w:type="dxa"/>
          </w:tcPr>
          <w:p w14:paraId="637A99F3" w14:textId="3CA8CB69" w:rsidR="00C637C7" w:rsidRPr="005E260C" w:rsidRDefault="00C637C7" w:rsidP="00CB0605">
            <w:pPr>
              <w:pStyle w:val="Listoftraits"/>
              <w:spacing w:line="360" w:lineRule="auto"/>
              <w:rPr>
                <w:rFonts w:ascii="Arial" w:hAnsi="Arial" w:cs="Arial"/>
                <w:szCs w:val="22"/>
              </w:rPr>
            </w:pPr>
            <w:r w:rsidRPr="005E260C">
              <w:rPr>
                <w:rFonts w:ascii="Arial" w:hAnsi="Arial" w:cs="Arial"/>
              </w:rPr>
              <w:t xml:space="preserve">CU2.  </w:t>
            </w:r>
            <w:r w:rsidRPr="005E260C">
              <w:rPr>
                <w:rFonts w:ascii="Arial" w:hAnsi="Arial" w:cs="Arial"/>
                <w:szCs w:val="22"/>
              </w:rPr>
              <w:t xml:space="preserve">  Perform</w:t>
            </w:r>
            <w:r w:rsidR="00CB0605" w:rsidRPr="005E260C">
              <w:rPr>
                <w:rFonts w:ascii="Arial" w:hAnsi="Arial" w:cs="Arial"/>
                <w:szCs w:val="22"/>
              </w:rPr>
              <w:t xml:space="preserve"> Polishing</w:t>
            </w:r>
          </w:p>
        </w:tc>
        <w:tc>
          <w:tcPr>
            <w:tcW w:w="6674" w:type="dxa"/>
          </w:tcPr>
          <w:p w14:paraId="36AD7375" w14:textId="77777777" w:rsidR="00C637C7" w:rsidRPr="005E260C" w:rsidRDefault="00C637C7">
            <w:pPr>
              <w:pStyle w:val="Listoftraits"/>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5DFBA5AF" w14:textId="0CB8C493" w:rsidR="00C637C7" w:rsidRPr="005E260C" w:rsidRDefault="00C637C7">
            <w:pPr>
              <w:pStyle w:val="Listoftraits"/>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Polish the product with buffing</w:t>
            </w:r>
          </w:p>
        </w:tc>
      </w:tr>
      <w:tr w:rsidR="00C637C7" w:rsidRPr="005E260C" w14:paraId="70A71CBE" w14:textId="77777777" w:rsidTr="006C1584">
        <w:trPr>
          <w:cnfStyle w:val="000000100000" w:firstRow="0" w:lastRow="0" w:firstColumn="0" w:lastColumn="0" w:oddVBand="0" w:evenVBand="0" w:oddHBand="1" w:evenHBand="0" w:firstRowFirstColumn="0" w:firstRowLastColumn="0" w:lastRowFirstColumn="0" w:lastRowLastColumn="0"/>
          <w:trHeight w:val="1943"/>
        </w:trPr>
        <w:tc>
          <w:tcPr>
            <w:cnfStyle w:val="001000000000" w:firstRow="0" w:lastRow="0" w:firstColumn="1" w:lastColumn="0" w:oddVBand="0" w:evenVBand="0" w:oddHBand="0" w:evenHBand="0" w:firstRowFirstColumn="0" w:firstRowLastColumn="0" w:lastRowFirstColumn="0" w:lastRowLastColumn="0"/>
            <w:tcW w:w="3532" w:type="dxa"/>
          </w:tcPr>
          <w:p w14:paraId="7AD06202" w14:textId="39ADC4DA" w:rsidR="00C637C7" w:rsidRPr="005E260C" w:rsidRDefault="00C637C7" w:rsidP="00C637C7">
            <w:pPr>
              <w:pStyle w:val="Listoftraits"/>
              <w:spacing w:line="360" w:lineRule="auto"/>
              <w:rPr>
                <w:rFonts w:ascii="Arial" w:hAnsi="Arial" w:cs="Arial"/>
                <w:szCs w:val="22"/>
              </w:rPr>
            </w:pPr>
            <w:r w:rsidRPr="005E260C">
              <w:rPr>
                <w:rFonts w:ascii="Arial" w:hAnsi="Arial" w:cs="Arial"/>
              </w:rPr>
              <w:t xml:space="preserve">CU3.  </w:t>
            </w:r>
            <w:r w:rsidRPr="005E260C">
              <w:rPr>
                <w:rFonts w:ascii="Arial" w:hAnsi="Arial" w:cs="Arial"/>
                <w:szCs w:val="22"/>
              </w:rPr>
              <w:t xml:space="preserve">  Perform </w:t>
            </w:r>
            <w:r w:rsidR="00CB0605" w:rsidRPr="005E260C">
              <w:rPr>
                <w:rFonts w:ascii="Arial" w:hAnsi="Arial" w:cs="Arial"/>
                <w:szCs w:val="22"/>
              </w:rPr>
              <w:t xml:space="preserve">Texturing </w:t>
            </w:r>
          </w:p>
          <w:p w14:paraId="72DF6FAE" w14:textId="274CEF9F" w:rsidR="00C637C7" w:rsidRPr="005E260C" w:rsidRDefault="00C637C7" w:rsidP="00A43CAB">
            <w:pPr>
              <w:pStyle w:val="Listoftraits"/>
              <w:spacing w:line="360" w:lineRule="auto"/>
              <w:rPr>
                <w:rFonts w:ascii="Arial" w:hAnsi="Arial" w:cs="Arial"/>
                <w:szCs w:val="22"/>
              </w:rPr>
            </w:pPr>
          </w:p>
          <w:p w14:paraId="00CC4872" w14:textId="77777777" w:rsidR="00C637C7" w:rsidRPr="005E260C" w:rsidRDefault="00C637C7" w:rsidP="00A43CAB">
            <w:pPr>
              <w:pStyle w:val="Listoftraits"/>
              <w:spacing w:line="360" w:lineRule="auto"/>
              <w:rPr>
                <w:rFonts w:ascii="Arial" w:hAnsi="Arial" w:cs="Arial"/>
              </w:rPr>
            </w:pPr>
          </w:p>
        </w:tc>
        <w:tc>
          <w:tcPr>
            <w:tcW w:w="6674" w:type="dxa"/>
          </w:tcPr>
          <w:p w14:paraId="14491FB8" w14:textId="77777777" w:rsidR="00C637C7" w:rsidRPr="005E260C" w:rsidRDefault="00C637C7">
            <w:pPr>
              <w:pStyle w:val="Listoftraits"/>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5452A3B1" w14:textId="77777777" w:rsidR="00C637C7" w:rsidRPr="005E260C" w:rsidRDefault="00C637C7">
            <w:pPr>
              <w:pStyle w:val="Listoftraits"/>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Perform matte finish</w:t>
            </w:r>
          </w:p>
          <w:p w14:paraId="015EB2F1" w14:textId="77777777" w:rsidR="00C637C7" w:rsidRPr="005E260C" w:rsidRDefault="00C637C7">
            <w:pPr>
              <w:pStyle w:val="Listoftraits"/>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Perform satin finish </w:t>
            </w:r>
          </w:p>
          <w:p w14:paraId="290381C6" w14:textId="77777777" w:rsidR="00C637C7" w:rsidRPr="005E260C" w:rsidRDefault="00C637C7">
            <w:pPr>
              <w:pStyle w:val="Listoftraits"/>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Perform diamond texturing </w:t>
            </w:r>
          </w:p>
          <w:p w14:paraId="0AC63335" w14:textId="410E3553" w:rsidR="00C637C7" w:rsidRPr="005E260C" w:rsidRDefault="00C637C7">
            <w:pPr>
              <w:pStyle w:val="Listoftraits"/>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Perform sand blasting etc. </w:t>
            </w:r>
          </w:p>
        </w:tc>
      </w:tr>
      <w:tr w:rsidR="00C637C7" w:rsidRPr="005E260C" w14:paraId="20E0CD5B" w14:textId="77777777" w:rsidTr="006C1584">
        <w:trPr>
          <w:trHeight w:val="911"/>
        </w:trPr>
        <w:tc>
          <w:tcPr>
            <w:cnfStyle w:val="001000000000" w:firstRow="0" w:lastRow="0" w:firstColumn="1" w:lastColumn="0" w:oddVBand="0" w:evenVBand="0" w:oddHBand="0" w:evenHBand="0" w:firstRowFirstColumn="0" w:firstRowLastColumn="0" w:lastRowFirstColumn="0" w:lastRowLastColumn="0"/>
            <w:tcW w:w="3532" w:type="dxa"/>
          </w:tcPr>
          <w:p w14:paraId="22032D5F" w14:textId="0D2D4C4A" w:rsidR="00C637C7" w:rsidRPr="005E260C" w:rsidRDefault="00C637C7" w:rsidP="00C637C7">
            <w:pPr>
              <w:pStyle w:val="Listoftraits"/>
              <w:spacing w:line="360" w:lineRule="auto"/>
              <w:rPr>
                <w:rFonts w:ascii="Arial" w:hAnsi="Arial" w:cs="Arial"/>
                <w:szCs w:val="22"/>
              </w:rPr>
            </w:pPr>
            <w:r w:rsidRPr="005E260C">
              <w:rPr>
                <w:rFonts w:ascii="Arial" w:hAnsi="Arial" w:cs="Arial"/>
              </w:rPr>
              <w:t xml:space="preserve">CU4.  </w:t>
            </w:r>
            <w:r w:rsidRPr="005E260C">
              <w:rPr>
                <w:rFonts w:ascii="Arial" w:hAnsi="Arial" w:cs="Arial"/>
                <w:szCs w:val="22"/>
              </w:rPr>
              <w:t xml:space="preserve">   Perform </w:t>
            </w:r>
            <w:r w:rsidR="00CB0605" w:rsidRPr="005E260C">
              <w:rPr>
                <w:rFonts w:ascii="Arial" w:hAnsi="Arial" w:cs="Arial"/>
                <w:szCs w:val="22"/>
              </w:rPr>
              <w:t xml:space="preserve">Plating </w:t>
            </w:r>
          </w:p>
          <w:p w14:paraId="54E137B7" w14:textId="77777777" w:rsidR="00C637C7" w:rsidRPr="005E260C" w:rsidRDefault="00C637C7" w:rsidP="00A43CAB">
            <w:pPr>
              <w:pStyle w:val="Listoftraits"/>
              <w:spacing w:line="360" w:lineRule="auto"/>
              <w:rPr>
                <w:rFonts w:ascii="Arial" w:hAnsi="Arial" w:cs="Arial"/>
              </w:rPr>
            </w:pPr>
          </w:p>
        </w:tc>
        <w:tc>
          <w:tcPr>
            <w:tcW w:w="6674" w:type="dxa"/>
          </w:tcPr>
          <w:p w14:paraId="0A352466" w14:textId="77777777" w:rsidR="00C637C7" w:rsidRPr="005E260C" w:rsidRDefault="00C637C7">
            <w:pPr>
              <w:pStyle w:val="Listoftraits"/>
              <w:numPr>
                <w:ilvl w:val="0"/>
                <w:numId w:val="5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170B203F" w14:textId="59207C01" w:rsidR="00C637C7" w:rsidRPr="005E260C" w:rsidRDefault="00C637C7">
            <w:pPr>
              <w:pStyle w:val="Listoftraits"/>
              <w:numPr>
                <w:ilvl w:val="0"/>
                <w:numId w:val="5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Electroplate the product</w:t>
            </w:r>
          </w:p>
        </w:tc>
      </w:tr>
      <w:tr w:rsidR="00C637C7" w:rsidRPr="005E260C" w14:paraId="6AA21F72" w14:textId="77777777" w:rsidTr="00CB0605">
        <w:trPr>
          <w:cnfStyle w:val="000000100000" w:firstRow="0" w:lastRow="0" w:firstColumn="0" w:lastColumn="0" w:oddVBand="0" w:evenVBand="0" w:oddHBand="1" w:evenHBand="0" w:firstRowFirstColumn="0" w:firstRowLastColumn="0" w:lastRowFirstColumn="0" w:lastRowLastColumn="0"/>
          <w:trHeight w:val="999"/>
        </w:trPr>
        <w:tc>
          <w:tcPr>
            <w:cnfStyle w:val="001000000000" w:firstRow="0" w:lastRow="0" w:firstColumn="1" w:lastColumn="0" w:oddVBand="0" w:evenVBand="0" w:oddHBand="0" w:evenHBand="0" w:firstRowFirstColumn="0" w:firstRowLastColumn="0" w:lastRowFirstColumn="0" w:lastRowLastColumn="0"/>
            <w:tcW w:w="3532" w:type="dxa"/>
          </w:tcPr>
          <w:p w14:paraId="03F5009E" w14:textId="76737F98" w:rsidR="00C637C7" w:rsidRPr="005E260C" w:rsidRDefault="00C637C7" w:rsidP="00C637C7">
            <w:pPr>
              <w:pStyle w:val="Listoftraits"/>
              <w:spacing w:line="360" w:lineRule="auto"/>
              <w:rPr>
                <w:rFonts w:ascii="Arial" w:hAnsi="Arial" w:cs="Arial"/>
                <w:szCs w:val="22"/>
              </w:rPr>
            </w:pPr>
            <w:r w:rsidRPr="005E260C">
              <w:rPr>
                <w:rFonts w:ascii="Arial" w:hAnsi="Arial" w:cs="Arial"/>
              </w:rPr>
              <w:t xml:space="preserve">CU5.  </w:t>
            </w:r>
            <w:r w:rsidRPr="005E260C">
              <w:rPr>
                <w:rFonts w:ascii="Arial" w:hAnsi="Arial" w:cs="Arial"/>
                <w:szCs w:val="22"/>
              </w:rPr>
              <w:t xml:space="preserve">    Perform </w:t>
            </w:r>
            <w:r w:rsidR="00CB0605" w:rsidRPr="005E260C">
              <w:rPr>
                <w:rFonts w:ascii="Arial" w:hAnsi="Arial" w:cs="Arial"/>
                <w:szCs w:val="22"/>
              </w:rPr>
              <w:t xml:space="preserve">Painting </w:t>
            </w:r>
          </w:p>
          <w:p w14:paraId="6B32E5F0" w14:textId="69256D89" w:rsidR="00C637C7" w:rsidRPr="005E260C" w:rsidRDefault="00C637C7" w:rsidP="00A43CAB">
            <w:pPr>
              <w:pStyle w:val="Listoftraits"/>
              <w:spacing w:line="360" w:lineRule="auto"/>
              <w:rPr>
                <w:rFonts w:ascii="Arial" w:hAnsi="Arial" w:cs="Arial"/>
                <w:szCs w:val="22"/>
              </w:rPr>
            </w:pPr>
          </w:p>
          <w:p w14:paraId="1AAC05C7" w14:textId="77777777" w:rsidR="00C637C7" w:rsidRPr="005E260C" w:rsidRDefault="00C637C7" w:rsidP="00A43CAB">
            <w:pPr>
              <w:pStyle w:val="Listoftraits"/>
              <w:spacing w:line="360" w:lineRule="auto"/>
              <w:rPr>
                <w:rFonts w:ascii="Arial" w:hAnsi="Arial" w:cs="Arial"/>
              </w:rPr>
            </w:pPr>
          </w:p>
        </w:tc>
        <w:tc>
          <w:tcPr>
            <w:tcW w:w="6674" w:type="dxa"/>
          </w:tcPr>
          <w:p w14:paraId="237226E5" w14:textId="77777777" w:rsidR="00C637C7" w:rsidRPr="005E260C" w:rsidRDefault="00C637C7">
            <w:pPr>
              <w:pStyle w:val="Listoftraits"/>
              <w:numPr>
                <w:ilvl w:val="0"/>
                <w:numId w:val="5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6D4AE339" w14:textId="77777777" w:rsidR="00C637C7" w:rsidRPr="005E260C" w:rsidRDefault="00C637C7">
            <w:pPr>
              <w:pStyle w:val="Listoftraits"/>
              <w:numPr>
                <w:ilvl w:val="0"/>
                <w:numId w:val="5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Perform mina painting</w:t>
            </w:r>
          </w:p>
          <w:p w14:paraId="3275C20C" w14:textId="4E421DCF" w:rsidR="00C637C7" w:rsidRPr="005E260C" w:rsidRDefault="00C637C7">
            <w:pPr>
              <w:pStyle w:val="Listoftraits"/>
              <w:numPr>
                <w:ilvl w:val="0"/>
                <w:numId w:val="5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Perform enameling </w:t>
            </w:r>
          </w:p>
        </w:tc>
      </w:tr>
    </w:tbl>
    <w:p w14:paraId="618D9291" w14:textId="77777777" w:rsidR="00C637C7" w:rsidRPr="005E260C" w:rsidRDefault="00C637C7" w:rsidP="00C637C7">
      <w:pPr>
        <w:spacing w:after="0"/>
        <w:rPr>
          <w:rFonts w:ascii="Arial" w:hAnsi="Arial"/>
        </w:rPr>
      </w:pPr>
    </w:p>
    <w:p w14:paraId="0F3CB3CC" w14:textId="77777777" w:rsidR="00C637C7" w:rsidRPr="005E260C" w:rsidRDefault="00C637C7" w:rsidP="00C637C7">
      <w:pPr>
        <w:shd w:val="clear" w:color="auto" w:fill="A8D08D" w:themeFill="accent6" w:themeFillTint="99"/>
        <w:spacing w:after="0"/>
        <w:rPr>
          <w:rFonts w:ascii="Arial" w:hAnsi="Arial"/>
          <w:b/>
          <w:bCs/>
        </w:rPr>
      </w:pPr>
      <w:r w:rsidRPr="005E260C">
        <w:rPr>
          <w:rFonts w:ascii="Arial" w:hAnsi="Arial"/>
          <w:b/>
          <w:bCs/>
        </w:rPr>
        <w:t>Knowledge &amp; Understanding</w:t>
      </w:r>
    </w:p>
    <w:p w14:paraId="26CA5AE6" w14:textId="77777777" w:rsidR="00C637C7" w:rsidRPr="005E260C" w:rsidRDefault="00C637C7" w:rsidP="00C637C7">
      <w:pPr>
        <w:spacing w:after="0"/>
        <w:jc w:val="both"/>
        <w:rPr>
          <w:rFonts w:ascii="Arial" w:hAnsi="Arial"/>
          <w:bCs/>
        </w:rPr>
      </w:pPr>
    </w:p>
    <w:p w14:paraId="3C0DEF77" w14:textId="77777777" w:rsidR="00C637C7" w:rsidRPr="005E260C" w:rsidRDefault="00C637C7" w:rsidP="00C637C7">
      <w:pPr>
        <w:spacing w:after="0"/>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the tasks covered in this competency standard. This includes the knowledge of:</w:t>
      </w:r>
    </w:p>
    <w:p w14:paraId="7DA86DC3" w14:textId="77777777" w:rsidR="00C637C7" w:rsidRPr="005E260C" w:rsidRDefault="00C637C7" w:rsidP="00C637C7">
      <w:pPr>
        <w:spacing w:after="0"/>
        <w:jc w:val="both"/>
        <w:rPr>
          <w:rFonts w:ascii="Arial" w:hAnsi="Arial"/>
          <w:bCs/>
          <w:sz w:val="22"/>
          <w:szCs w:val="22"/>
        </w:rPr>
      </w:pPr>
    </w:p>
    <w:p w14:paraId="4EDF4EB3" w14:textId="4D267FA6" w:rsidR="001057FE" w:rsidRPr="006A630E" w:rsidRDefault="009D65FA">
      <w:pPr>
        <w:pStyle w:val="ListParagraph"/>
        <w:numPr>
          <w:ilvl w:val="0"/>
          <w:numId w:val="55"/>
        </w:numPr>
        <w:rPr>
          <w:rFonts w:ascii="Arial" w:hAnsi="Arial"/>
          <w:sz w:val="22"/>
          <w:szCs w:val="22"/>
        </w:rPr>
      </w:pPr>
      <w:r w:rsidRPr="006A630E">
        <w:rPr>
          <w:rFonts w:ascii="Arial" w:hAnsi="Arial"/>
          <w:sz w:val="22"/>
          <w:szCs w:val="22"/>
        </w:rPr>
        <w:t xml:space="preserve">Surface Finishing </w:t>
      </w:r>
    </w:p>
    <w:p w14:paraId="67DAF71A" w14:textId="625C680D" w:rsidR="001057FE" w:rsidRPr="006A630E" w:rsidRDefault="009D65FA">
      <w:pPr>
        <w:pStyle w:val="ListParagraph"/>
        <w:numPr>
          <w:ilvl w:val="0"/>
          <w:numId w:val="55"/>
        </w:numPr>
        <w:rPr>
          <w:rFonts w:ascii="Arial" w:hAnsi="Arial"/>
          <w:sz w:val="22"/>
          <w:szCs w:val="22"/>
        </w:rPr>
      </w:pPr>
      <w:r w:rsidRPr="006A630E">
        <w:rPr>
          <w:rFonts w:ascii="Arial" w:hAnsi="Arial"/>
          <w:sz w:val="22"/>
          <w:szCs w:val="22"/>
        </w:rPr>
        <w:t>Types of Polishing</w:t>
      </w:r>
    </w:p>
    <w:p w14:paraId="564684A0" w14:textId="6F0E8BDA" w:rsidR="001057FE" w:rsidRPr="006A630E" w:rsidRDefault="009D65FA">
      <w:pPr>
        <w:pStyle w:val="ListParagraph"/>
        <w:numPr>
          <w:ilvl w:val="0"/>
          <w:numId w:val="55"/>
        </w:numPr>
        <w:rPr>
          <w:rFonts w:ascii="Arial" w:hAnsi="Arial"/>
          <w:sz w:val="22"/>
          <w:szCs w:val="22"/>
        </w:rPr>
      </w:pPr>
      <w:r w:rsidRPr="006A630E">
        <w:rPr>
          <w:rFonts w:ascii="Arial" w:hAnsi="Arial"/>
          <w:sz w:val="22"/>
          <w:szCs w:val="22"/>
        </w:rPr>
        <w:t xml:space="preserve">Types of Texturing </w:t>
      </w:r>
    </w:p>
    <w:p w14:paraId="6A5AC258" w14:textId="1A75984D" w:rsidR="001057FE" w:rsidRPr="006A630E" w:rsidRDefault="009D65FA">
      <w:pPr>
        <w:pStyle w:val="ListParagraph"/>
        <w:numPr>
          <w:ilvl w:val="0"/>
          <w:numId w:val="56"/>
        </w:numPr>
        <w:rPr>
          <w:rFonts w:ascii="Arial" w:hAnsi="Arial"/>
          <w:sz w:val="22"/>
          <w:szCs w:val="22"/>
        </w:rPr>
      </w:pPr>
      <w:r w:rsidRPr="006A630E">
        <w:rPr>
          <w:rFonts w:ascii="Arial" w:hAnsi="Arial"/>
          <w:sz w:val="22"/>
          <w:szCs w:val="22"/>
        </w:rPr>
        <w:t xml:space="preserve">Basic Plating </w:t>
      </w:r>
    </w:p>
    <w:p w14:paraId="36DE8A1A" w14:textId="0C5B44E2" w:rsidR="001057FE" w:rsidRPr="006A630E" w:rsidRDefault="009D65FA">
      <w:pPr>
        <w:pStyle w:val="ListParagraph"/>
        <w:numPr>
          <w:ilvl w:val="0"/>
          <w:numId w:val="56"/>
        </w:numPr>
        <w:rPr>
          <w:rFonts w:ascii="Arial" w:hAnsi="Arial"/>
          <w:sz w:val="22"/>
          <w:szCs w:val="22"/>
        </w:rPr>
      </w:pPr>
      <w:r w:rsidRPr="006A630E">
        <w:rPr>
          <w:rFonts w:ascii="Arial" w:hAnsi="Arial"/>
          <w:sz w:val="22"/>
          <w:szCs w:val="22"/>
        </w:rPr>
        <w:t xml:space="preserve">Painting </w:t>
      </w:r>
    </w:p>
    <w:p w14:paraId="54FB0584" w14:textId="77777777" w:rsidR="00C637C7" w:rsidRPr="005E260C" w:rsidRDefault="00C637C7" w:rsidP="009D65FA">
      <w:pPr>
        <w:spacing w:after="0"/>
        <w:rPr>
          <w:rFonts w:ascii="Arial" w:hAnsi="Arial"/>
        </w:rPr>
      </w:pPr>
    </w:p>
    <w:p w14:paraId="3D0F8EE5" w14:textId="77777777" w:rsidR="00C637C7" w:rsidRPr="005E260C" w:rsidRDefault="00C637C7" w:rsidP="00C637C7">
      <w:pPr>
        <w:shd w:val="clear" w:color="auto" w:fill="A8D08D" w:themeFill="accent6" w:themeFillTint="99"/>
        <w:spacing w:after="0"/>
        <w:rPr>
          <w:rFonts w:ascii="Arial" w:hAnsi="Arial"/>
          <w:b/>
          <w:bCs/>
        </w:rPr>
      </w:pPr>
      <w:r w:rsidRPr="005E260C">
        <w:rPr>
          <w:rFonts w:ascii="Arial" w:hAnsi="Arial"/>
          <w:b/>
          <w:bCs/>
        </w:rPr>
        <w:t>Critical Evidence(s) Required</w:t>
      </w:r>
    </w:p>
    <w:p w14:paraId="18E9ADED" w14:textId="77777777" w:rsidR="00C637C7" w:rsidRPr="005E260C" w:rsidRDefault="00C637C7" w:rsidP="00C637C7">
      <w:pPr>
        <w:spacing w:after="0"/>
        <w:jc w:val="both"/>
        <w:rPr>
          <w:rFonts w:ascii="Arial" w:hAnsi="Arial"/>
          <w:bCs/>
        </w:rPr>
      </w:pPr>
    </w:p>
    <w:p w14:paraId="57C2228E" w14:textId="77777777" w:rsidR="00C637C7" w:rsidRPr="005E260C" w:rsidRDefault="00C637C7" w:rsidP="00C637C7">
      <w:pPr>
        <w:spacing w:after="0"/>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4DB48A09" w14:textId="77777777" w:rsidR="00C637C7" w:rsidRPr="005E260C" w:rsidRDefault="00C637C7" w:rsidP="00C637C7">
      <w:pPr>
        <w:spacing w:after="0"/>
        <w:jc w:val="both"/>
        <w:rPr>
          <w:rFonts w:ascii="Arial" w:hAnsi="Arial"/>
          <w:bCs/>
          <w:sz w:val="22"/>
          <w:szCs w:val="22"/>
        </w:rPr>
      </w:pPr>
    </w:p>
    <w:p w14:paraId="232B0403" w14:textId="45297B6F" w:rsidR="00C637C7" w:rsidRPr="005E260C" w:rsidRDefault="001057FE">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Perform surface treatment on required Jewellery product </w:t>
      </w:r>
    </w:p>
    <w:p w14:paraId="4445A85A" w14:textId="77777777" w:rsidR="00C637C7" w:rsidRPr="005E260C" w:rsidRDefault="00C637C7" w:rsidP="00C637C7">
      <w:pPr>
        <w:tabs>
          <w:tab w:val="left" w:pos="940"/>
          <w:tab w:val="left" w:pos="941"/>
        </w:tabs>
        <w:spacing w:after="0"/>
        <w:rPr>
          <w:rFonts w:ascii="Arial" w:hAnsi="Arial"/>
        </w:rPr>
      </w:pPr>
    </w:p>
    <w:p w14:paraId="3F58668D" w14:textId="77777777" w:rsidR="00C637C7" w:rsidRPr="005E260C" w:rsidRDefault="00C637C7" w:rsidP="00C637C7">
      <w:pPr>
        <w:shd w:val="clear" w:color="auto" w:fill="A8D08D" w:themeFill="accent6" w:themeFillTint="99"/>
        <w:spacing w:after="0"/>
        <w:rPr>
          <w:rFonts w:ascii="Arial" w:hAnsi="Arial"/>
          <w:b/>
          <w:bCs/>
        </w:rPr>
      </w:pPr>
      <w:r w:rsidRPr="005E260C">
        <w:rPr>
          <w:rFonts w:ascii="Arial" w:hAnsi="Arial"/>
          <w:b/>
          <w:bCs/>
        </w:rPr>
        <w:t>Tool &amp; Equipment</w:t>
      </w:r>
    </w:p>
    <w:p w14:paraId="3D63119B" w14:textId="77777777" w:rsidR="00C637C7" w:rsidRPr="005E260C" w:rsidRDefault="00C637C7" w:rsidP="00C637C7">
      <w:pPr>
        <w:pStyle w:val="ListParagraph"/>
        <w:autoSpaceDE w:val="0"/>
        <w:autoSpaceDN w:val="0"/>
        <w:adjustRightInd w:val="0"/>
        <w:spacing w:after="0"/>
        <w:ind w:left="360"/>
        <w:jc w:val="both"/>
        <w:rPr>
          <w:rFonts w:ascii="Arial" w:hAnsi="Arial"/>
        </w:rPr>
      </w:pPr>
    </w:p>
    <w:p w14:paraId="7DF772B8" w14:textId="7E24B6AF" w:rsidR="00C637C7" w:rsidRPr="005E260C" w:rsidRDefault="001057FE">
      <w:pPr>
        <w:pStyle w:val="ListParagraph"/>
        <w:numPr>
          <w:ilvl w:val="0"/>
          <w:numId w:val="57"/>
        </w:numPr>
        <w:autoSpaceDE w:val="0"/>
        <w:autoSpaceDN w:val="0"/>
        <w:adjustRightInd w:val="0"/>
        <w:spacing w:after="0"/>
        <w:jc w:val="both"/>
        <w:rPr>
          <w:rFonts w:ascii="Arial" w:hAnsi="Arial"/>
          <w:sz w:val="22"/>
          <w:szCs w:val="22"/>
        </w:rPr>
      </w:pPr>
      <w:r w:rsidRPr="005E260C">
        <w:rPr>
          <w:rFonts w:ascii="Arial" w:hAnsi="Arial"/>
          <w:sz w:val="22"/>
          <w:szCs w:val="22"/>
        </w:rPr>
        <w:t>Assorted sand paper</w:t>
      </w:r>
    </w:p>
    <w:p w14:paraId="385972E7" w14:textId="62BF9A5D" w:rsidR="001057FE" w:rsidRPr="005E260C" w:rsidRDefault="001057FE">
      <w:pPr>
        <w:pStyle w:val="ListParagraph"/>
        <w:numPr>
          <w:ilvl w:val="0"/>
          <w:numId w:val="57"/>
        </w:numPr>
        <w:autoSpaceDE w:val="0"/>
        <w:autoSpaceDN w:val="0"/>
        <w:adjustRightInd w:val="0"/>
        <w:spacing w:after="0"/>
        <w:jc w:val="both"/>
        <w:rPr>
          <w:rFonts w:ascii="Arial" w:hAnsi="Arial"/>
          <w:sz w:val="22"/>
          <w:szCs w:val="22"/>
        </w:rPr>
      </w:pPr>
      <w:r w:rsidRPr="005E260C">
        <w:rPr>
          <w:rFonts w:ascii="Arial" w:hAnsi="Arial"/>
          <w:sz w:val="22"/>
          <w:szCs w:val="22"/>
        </w:rPr>
        <w:t xml:space="preserve">Finishing file </w:t>
      </w:r>
    </w:p>
    <w:p w14:paraId="515ED4B8" w14:textId="701DF49B" w:rsidR="001057FE" w:rsidRPr="005E260C" w:rsidRDefault="001057FE">
      <w:pPr>
        <w:pStyle w:val="ListParagraph"/>
        <w:numPr>
          <w:ilvl w:val="0"/>
          <w:numId w:val="57"/>
        </w:numPr>
        <w:autoSpaceDE w:val="0"/>
        <w:autoSpaceDN w:val="0"/>
        <w:adjustRightInd w:val="0"/>
        <w:spacing w:after="0"/>
        <w:jc w:val="both"/>
        <w:rPr>
          <w:rFonts w:ascii="Arial" w:hAnsi="Arial"/>
          <w:sz w:val="22"/>
          <w:szCs w:val="22"/>
        </w:rPr>
      </w:pPr>
      <w:r w:rsidRPr="005E260C">
        <w:rPr>
          <w:rFonts w:ascii="Arial" w:hAnsi="Arial"/>
          <w:sz w:val="22"/>
          <w:szCs w:val="22"/>
        </w:rPr>
        <w:t>Buffing machine</w:t>
      </w:r>
    </w:p>
    <w:p w14:paraId="0937B1C9" w14:textId="2C792EA0" w:rsidR="001057FE" w:rsidRPr="005E260C" w:rsidRDefault="001057FE">
      <w:pPr>
        <w:pStyle w:val="ListParagraph"/>
        <w:numPr>
          <w:ilvl w:val="0"/>
          <w:numId w:val="57"/>
        </w:numPr>
        <w:autoSpaceDE w:val="0"/>
        <w:autoSpaceDN w:val="0"/>
        <w:adjustRightInd w:val="0"/>
        <w:spacing w:after="0"/>
        <w:jc w:val="both"/>
        <w:rPr>
          <w:rFonts w:ascii="Arial" w:hAnsi="Arial"/>
          <w:sz w:val="22"/>
          <w:szCs w:val="22"/>
        </w:rPr>
      </w:pPr>
      <w:r w:rsidRPr="005E260C">
        <w:rPr>
          <w:rFonts w:ascii="Arial" w:hAnsi="Arial"/>
          <w:sz w:val="22"/>
          <w:szCs w:val="22"/>
        </w:rPr>
        <w:t>Polishing material</w:t>
      </w:r>
    </w:p>
    <w:p w14:paraId="548BC26A" w14:textId="19C30D9E" w:rsidR="001057FE" w:rsidRPr="005E260C" w:rsidRDefault="001057FE">
      <w:pPr>
        <w:pStyle w:val="ListParagraph"/>
        <w:numPr>
          <w:ilvl w:val="0"/>
          <w:numId w:val="57"/>
        </w:numPr>
        <w:autoSpaceDE w:val="0"/>
        <w:autoSpaceDN w:val="0"/>
        <w:adjustRightInd w:val="0"/>
        <w:spacing w:after="0"/>
        <w:jc w:val="both"/>
        <w:rPr>
          <w:rFonts w:ascii="Arial" w:hAnsi="Arial"/>
          <w:sz w:val="22"/>
          <w:szCs w:val="22"/>
        </w:rPr>
      </w:pPr>
      <w:r w:rsidRPr="005E260C">
        <w:rPr>
          <w:rFonts w:ascii="Arial" w:hAnsi="Arial"/>
          <w:sz w:val="22"/>
          <w:szCs w:val="22"/>
        </w:rPr>
        <w:t xml:space="preserve">Electroplating equipment </w:t>
      </w:r>
    </w:p>
    <w:p w14:paraId="4CE78696" w14:textId="197F9509" w:rsidR="001057FE" w:rsidRPr="005E260C" w:rsidRDefault="001057FE">
      <w:pPr>
        <w:pStyle w:val="ListParagraph"/>
        <w:numPr>
          <w:ilvl w:val="0"/>
          <w:numId w:val="57"/>
        </w:numPr>
        <w:autoSpaceDE w:val="0"/>
        <w:autoSpaceDN w:val="0"/>
        <w:adjustRightInd w:val="0"/>
        <w:spacing w:after="0"/>
        <w:jc w:val="both"/>
        <w:rPr>
          <w:rFonts w:ascii="Arial" w:hAnsi="Arial"/>
          <w:sz w:val="22"/>
          <w:szCs w:val="22"/>
        </w:rPr>
      </w:pPr>
      <w:r w:rsidRPr="005E260C">
        <w:rPr>
          <w:rFonts w:ascii="Arial" w:hAnsi="Arial"/>
          <w:sz w:val="22"/>
          <w:szCs w:val="22"/>
        </w:rPr>
        <w:t xml:space="preserve">Electroplating material </w:t>
      </w:r>
    </w:p>
    <w:p w14:paraId="17E134A2" w14:textId="1AA8C25C" w:rsidR="001057FE" w:rsidRPr="005E260C" w:rsidRDefault="001057FE">
      <w:pPr>
        <w:pStyle w:val="ListParagraph"/>
        <w:numPr>
          <w:ilvl w:val="0"/>
          <w:numId w:val="57"/>
        </w:numPr>
        <w:autoSpaceDE w:val="0"/>
        <w:autoSpaceDN w:val="0"/>
        <w:adjustRightInd w:val="0"/>
        <w:spacing w:after="0"/>
        <w:jc w:val="both"/>
        <w:rPr>
          <w:rFonts w:ascii="Arial" w:hAnsi="Arial"/>
          <w:sz w:val="22"/>
          <w:szCs w:val="22"/>
        </w:rPr>
      </w:pPr>
      <w:r w:rsidRPr="005E260C">
        <w:rPr>
          <w:rFonts w:ascii="Arial" w:hAnsi="Arial"/>
          <w:sz w:val="22"/>
          <w:szCs w:val="22"/>
        </w:rPr>
        <w:t xml:space="preserve">Jewellery paints </w:t>
      </w:r>
    </w:p>
    <w:p w14:paraId="13791495" w14:textId="7C3C8668" w:rsidR="006517A9" w:rsidRPr="005E260C" w:rsidRDefault="006517A9">
      <w:pPr>
        <w:pStyle w:val="ListParagraph"/>
        <w:numPr>
          <w:ilvl w:val="0"/>
          <w:numId w:val="57"/>
        </w:numPr>
        <w:autoSpaceDE w:val="0"/>
        <w:autoSpaceDN w:val="0"/>
        <w:adjustRightInd w:val="0"/>
        <w:spacing w:after="0"/>
        <w:jc w:val="both"/>
        <w:rPr>
          <w:rFonts w:ascii="Arial" w:hAnsi="Arial"/>
          <w:sz w:val="22"/>
          <w:szCs w:val="22"/>
        </w:rPr>
      </w:pPr>
      <w:r w:rsidRPr="005E260C">
        <w:rPr>
          <w:rFonts w:ascii="Arial" w:hAnsi="Arial"/>
          <w:sz w:val="22"/>
          <w:szCs w:val="22"/>
        </w:rPr>
        <w:t xml:space="preserve">Texturing tools </w:t>
      </w:r>
    </w:p>
    <w:p w14:paraId="2A041848" w14:textId="685E12C7" w:rsidR="001057FE" w:rsidRPr="005E260C" w:rsidRDefault="001057FE" w:rsidP="00C637C7">
      <w:pPr>
        <w:pStyle w:val="ListParagraph"/>
        <w:autoSpaceDE w:val="0"/>
        <w:autoSpaceDN w:val="0"/>
        <w:adjustRightInd w:val="0"/>
        <w:spacing w:after="0"/>
        <w:ind w:left="360"/>
        <w:jc w:val="both"/>
        <w:rPr>
          <w:rFonts w:ascii="Arial" w:hAnsi="Arial"/>
        </w:rPr>
      </w:pPr>
    </w:p>
    <w:p w14:paraId="18F8FAE0" w14:textId="77777777" w:rsidR="00C637C7" w:rsidRPr="005E260C" w:rsidRDefault="00C637C7" w:rsidP="00C637C7">
      <w:pPr>
        <w:spacing w:after="0"/>
        <w:jc w:val="both"/>
        <w:rPr>
          <w:rFonts w:ascii="Arial" w:hAnsi="Arial"/>
        </w:rPr>
      </w:pPr>
    </w:p>
    <w:p w14:paraId="58BC7866" w14:textId="58183BB7" w:rsidR="003A3131" w:rsidRPr="005E260C" w:rsidRDefault="003A3131">
      <w:pPr>
        <w:rPr>
          <w:rFonts w:ascii="Arial" w:hAnsi="Arial"/>
        </w:rPr>
      </w:pPr>
      <w:r w:rsidRPr="005E260C">
        <w:rPr>
          <w:rFonts w:ascii="Arial" w:hAnsi="Arial"/>
        </w:rPr>
        <w:br w:type="page"/>
      </w:r>
    </w:p>
    <w:p w14:paraId="05BF8775" w14:textId="7036521C" w:rsidR="003A3131" w:rsidRPr="005E260C" w:rsidRDefault="003A3131" w:rsidP="003A313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42" w:name="_Toc172061978"/>
      <w:r w:rsidRPr="005E260C">
        <w:rPr>
          <w:rFonts w:ascii="Arial" w:hAnsi="Arial" w:cs="Arial"/>
          <w:sz w:val="24"/>
          <w:szCs w:val="24"/>
        </w:rPr>
        <w:lastRenderedPageBreak/>
        <w:t>Perform Stone Setting</w:t>
      </w:r>
      <w:bookmarkEnd w:id="42"/>
      <w:r w:rsidR="0089158C" w:rsidRPr="005E260C">
        <w:rPr>
          <w:rFonts w:ascii="Arial" w:hAnsi="Arial" w:cs="Arial"/>
          <w:sz w:val="24"/>
          <w:szCs w:val="24"/>
        </w:rPr>
        <w:t xml:space="preserve"> </w:t>
      </w:r>
    </w:p>
    <w:p w14:paraId="1FBC4B8D" w14:textId="77777777" w:rsidR="003A3131" w:rsidRPr="005E260C" w:rsidRDefault="003A3131" w:rsidP="003A3131">
      <w:pPr>
        <w:spacing w:after="0"/>
        <w:ind w:right="27"/>
        <w:jc w:val="both"/>
        <w:rPr>
          <w:rFonts w:ascii="Arial" w:hAnsi="Arial"/>
          <w:b/>
        </w:rPr>
      </w:pPr>
    </w:p>
    <w:p w14:paraId="15AB34F8" w14:textId="77777777" w:rsidR="003A3131" w:rsidRPr="005E260C" w:rsidRDefault="003A3131" w:rsidP="003A3131">
      <w:pPr>
        <w:shd w:val="clear" w:color="auto" w:fill="A8D08D" w:themeFill="accent6" w:themeFillTint="99"/>
        <w:spacing w:after="0"/>
        <w:ind w:right="27"/>
        <w:jc w:val="both"/>
        <w:rPr>
          <w:rFonts w:ascii="Arial" w:hAnsi="Arial"/>
        </w:rPr>
      </w:pPr>
      <w:r w:rsidRPr="005E260C">
        <w:rPr>
          <w:rFonts w:ascii="Arial" w:hAnsi="Arial"/>
          <w:b/>
        </w:rPr>
        <w:t>Overview:</w:t>
      </w:r>
    </w:p>
    <w:p w14:paraId="641BD247" w14:textId="77777777" w:rsidR="003A3131" w:rsidRPr="005E260C" w:rsidRDefault="003A3131" w:rsidP="003A3131">
      <w:pPr>
        <w:spacing w:after="0"/>
        <w:ind w:right="27"/>
        <w:jc w:val="both"/>
        <w:rPr>
          <w:rFonts w:ascii="Arial" w:hAnsi="Arial"/>
        </w:rPr>
      </w:pPr>
    </w:p>
    <w:p w14:paraId="42CC9020" w14:textId="79B203CA" w:rsidR="003A3131" w:rsidRPr="005E260C" w:rsidRDefault="003A3131" w:rsidP="009D65FA">
      <w:pPr>
        <w:spacing w:after="0"/>
        <w:ind w:right="27"/>
        <w:jc w:val="both"/>
        <w:rPr>
          <w:rFonts w:ascii="Arial" w:hAnsi="Arial"/>
          <w:shd w:val="clear" w:color="auto" w:fill="FFFFFF"/>
        </w:rPr>
      </w:pPr>
      <w:r w:rsidRPr="005E260C">
        <w:rPr>
          <w:rFonts w:ascii="Arial" w:hAnsi="Arial"/>
        </w:rPr>
        <w:t xml:space="preserve">               </w:t>
      </w:r>
      <w:r w:rsidR="009D65FA" w:rsidRPr="005E260C">
        <w:rPr>
          <w:rFonts w:ascii="Arial" w:eastAsia="Calibri" w:hAnsi="Arial"/>
          <w:sz w:val="22"/>
          <w:szCs w:val="22"/>
        </w:rPr>
        <w:t xml:space="preserve">This module covers the skills and knowledge required to </w:t>
      </w:r>
      <w:r w:rsidR="008F0ED1" w:rsidRPr="005E260C">
        <w:rPr>
          <w:rFonts w:ascii="Arial" w:eastAsia="Calibri" w:hAnsi="Arial"/>
          <w:sz w:val="22"/>
          <w:szCs w:val="22"/>
        </w:rPr>
        <w:t>set the stone</w:t>
      </w:r>
      <w:r w:rsidR="006A630E">
        <w:rPr>
          <w:rFonts w:ascii="Arial" w:eastAsia="Calibri" w:hAnsi="Arial"/>
          <w:sz w:val="22"/>
          <w:szCs w:val="22"/>
        </w:rPr>
        <w:t>s</w:t>
      </w:r>
      <w:r w:rsidR="008F0ED1" w:rsidRPr="005E260C">
        <w:rPr>
          <w:rFonts w:ascii="Arial" w:eastAsia="Calibri" w:hAnsi="Arial"/>
          <w:sz w:val="22"/>
          <w:szCs w:val="22"/>
        </w:rPr>
        <w:t xml:space="preserve"> on Jewellery piece</w:t>
      </w:r>
      <w:r w:rsidR="00484843" w:rsidRPr="005E260C">
        <w:rPr>
          <w:rFonts w:ascii="Arial" w:eastAsia="Calibri" w:hAnsi="Arial"/>
          <w:sz w:val="22"/>
          <w:szCs w:val="22"/>
        </w:rPr>
        <w:t>s</w:t>
      </w:r>
      <w:r w:rsidR="008F0ED1" w:rsidRPr="005E260C">
        <w:rPr>
          <w:rFonts w:ascii="Arial" w:eastAsia="Calibri" w:hAnsi="Arial"/>
          <w:sz w:val="22"/>
          <w:szCs w:val="22"/>
        </w:rPr>
        <w:t xml:space="preserve"> and finish the mounting</w:t>
      </w:r>
      <w:r w:rsidR="009D65FA" w:rsidRPr="005E260C">
        <w:rPr>
          <w:rFonts w:ascii="Arial" w:eastAsia="Calibri" w:hAnsi="Arial"/>
          <w:sz w:val="22"/>
          <w:szCs w:val="22"/>
        </w:rPr>
        <w:t>.</w:t>
      </w:r>
      <w:r w:rsidR="009D65FA" w:rsidRPr="005E260C">
        <w:rPr>
          <w:rFonts w:ascii="Arial" w:hAnsi="Arial"/>
          <w:sz w:val="22"/>
          <w:szCs w:val="22"/>
        </w:rPr>
        <w:t xml:space="preserve"> Your underpinning knowledge will be sufficient to provide you the basis for your work.</w:t>
      </w: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3A3131" w:rsidRPr="005E260C" w14:paraId="2185A94F" w14:textId="77777777" w:rsidTr="00A43CA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3CC1F0AB" w14:textId="77777777" w:rsidR="003A3131" w:rsidRPr="005E260C" w:rsidRDefault="003A3131" w:rsidP="00A43CAB">
            <w:pPr>
              <w:jc w:val="both"/>
              <w:rPr>
                <w:rFonts w:ascii="Arial" w:hAnsi="Arial"/>
                <w:bCs w:val="0"/>
              </w:rPr>
            </w:pPr>
            <w:r w:rsidRPr="005E260C">
              <w:rPr>
                <w:rFonts w:ascii="Arial" w:hAnsi="Arial"/>
                <w:bCs w:val="0"/>
              </w:rPr>
              <w:t>Competency Units</w:t>
            </w:r>
          </w:p>
        </w:tc>
        <w:tc>
          <w:tcPr>
            <w:tcW w:w="6674" w:type="dxa"/>
          </w:tcPr>
          <w:p w14:paraId="773AB02D" w14:textId="77777777" w:rsidR="003A3131" w:rsidRPr="005E260C" w:rsidRDefault="003A3131" w:rsidP="00A43CAB">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5E260C">
              <w:rPr>
                <w:rFonts w:ascii="Arial" w:hAnsi="Arial"/>
                <w:bCs w:val="0"/>
              </w:rPr>
              <w:t>Performance Criteria</w:t>
            </w:r>
          </w:p>
        </w:tc>
      </w:tr>
      <w:tr w:rsidR="003A3131" w:rsidRPr="005E260C" w14:paraId="38AAFA95" w14:textId="77777777" w:rsidTr="00A43CAB">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14:paraId="1FBCF206" w14:textId="58FCFCB4" w:rsidR="003A3131" w:rsidRPr="005E260C" w:rsidRDefault="003A3131" w:rsidP="00A43CAB">
            <w:pPr>
              <w:pStyle w:val="Listoftraits"/>
              <w:spacing w:line="360" w:lineRule="auto"/>
              <w:rPr>
                <w:rFonts w:ascii="Arial" w:hAnsi="Arial" w:cs="Arial"/>
                <w:szCs w:val="22"/>
              </w:rPr>
            </w:pPr>
            <w:r w:rsidRPr="005E260C">
              <w:rPr>
                <w:rFonts w:ascii="Arial" w:hAnsi="Arial" w:cs="Arial"/>
                <w:bCs w:val="0"/>
              </w:rPr>
              <w:t>CU1</w:t>
            </w:r>
            <w:r w:rsidR="00350850" w:rsidRPr="005E260C">
              <w:rPr>
                <w:rFonts w:ascii="Arial" w:hAnsi="Arial" w:cs="Arial"/>
                <w:bCs w:val="0"/>
              </w:rPr>
              <w:t>. Set</w:t>
            </w:r>
            <w:r w:rsidR="00816730" w:rsidRPr="005E260C">
              <w:rPr>
                <w:rFonts w:ascii="Arial" w:hAnsi="Arial" w:cs="Arial"/>
                <w:bCs w:val="0"/>
              </w:rPr>
              <w:t xml:space="preserve"> the</w:t>
            </w:r>
            <w:r w:rsidR="006C1584" w:rsidRPr="005E260C">
              <w:rPr>
                <w:rFonts w:ascii="Arial" w:hAnsi="Arial" w:cs="Arial"/>
                <w:szCs w:val="22"/>
              </w:rPr>
              <w:t xml:space="preserve"> Stones </w:t>
            </w:r>
          </w:p>
          <w:p w14:paraId="2E9D9E1B" w14:textId="77777777" w:rsidR="003A3131" w:rsidRPr="005E260C" w:rsidRDefault="003A3131" w:rsidP="00A43CAB">
            <w:pPr>
              <w:pStyle w:val="Listoftraits"/>
              <w:spacing w:line="360" w:lineRule="auto"/>
              <w:rPr>
                <w:rFonts w:ascii="Arial" w:hAnsi="Arial" w:cs="Arial"/>
                <w:szCs w:val="22"/>
              </w:rPr>
            </w:pPr>
          </w:p>
          <w:p w14:paraId="6FC7480C" w14:textId="77777777" w:rsidR="003A3131" w:rsidRPr="005E260C" w:rsidRDefault="003A3131" w:rsidP="00A43CAB">
            <w:pPr>
              <w:ind w:left="720" w:hanging="630"/>
              <w:jc w:val="both"/>
              <w:rPr>
                <w:rFonts w:ascii="Arial" w:hAnsi="Arial"/>
                <w:shd w:val="clear" w:color="auto" w:fill="FFFFFF"/>
              </w:rPr>
            </w:pPr>
          </w:p>
          <w:p w14:paraId="4B23F72F" w14:textId="77777777" w:rsidR="003A3131" w:rsidRPr="005E260C" w:rsidRDefault="003A3131" w:rsidP="00A43CAB">
            <w:pPr>
              <w:jc w:val="both"/>
              <w:rPr>
                <w:rFonts w:ascii="Arial" w:hAnsi="Arial"/>
              </w:rPr>
            </w:pPr>
          </w:p>
        </w:tc>
        <w:tc>
          <w:tcPr>
            <w:tcW w:w="6674" w:type="dxa"/>
          </w:tcPr>
          <w:p w14:paraId="758B9771" w14:textId="073DCF81" w:rsidR="00613B95" w:rsidRPr="005E260C" w:rsidRDefault="006C1584">
            <w:pPr>
              <w:pStyle w:val="Listoftraits"/>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2449633C" w14:textId="43DE2E19" w:rsidR="006C1584" w:rsidRPr="005E260C" w:rsidRDefault="006C1584">
            <w:pPr>
              <w:pStyle w:val="Listoftraits"/>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Hold object in holding device/shellac </w:t>
            </w:r>
          </w:p>
          <w:p w14:paraId="7827D735" w14:textId="62E65875" w:rsidR="00613B95" w:rsidRPr="005E260C" w:rsidRDefault="00613B95">
            <w:pPr>
              <w:pStyle w:val="Listoftraits"/>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Select bur/tool according to the size of stone</w:t>
            </w:r>
          </w:p>
          <w:p w14:paraId="0DCEC69B" w14:textId="77777777" w:rsidR="003A3131" w:rsidRPr="005E260C" w:rsidRDefault="006C1584">
            <w:pPr>
              <w:pStyle w:val="Listoftraits"/>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Make Seat for Stones</w:t>
            </w:r>
          </w:p>
          <w:p w14:paraId="079D4D4B" w14:textId="257E6B0D" w:rsidR="00350850" w:rsidRPr="005E260C" w:rsidRDefault="00613B95">
            <w:pPr>
              <w:pStyle w:val="Listoftraits"/>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Secure the stone with setting tools</w:t>
            </w:r>
          </w:p>
        </w:tc>
      </w:tr>
      <w:tr w:rsidR="003A3131" w:rsidRPr="005E260C" w14:paraId="37A8BC7C" w14:textId="77777777" w:rsidTr="00251AEF">
        <w:trPr>
          <w:trHeight w:val="988"/>
        </w:trPr>
        <w:tc>
          <w:tcPr>
            <w:cnfStyle w:val="001000000000" w:firstRow="0" w:lastRow="0" w:firstColumn="1" w:lastColumn="0" w:oddVBand="0" w:evenVBand="0" w:oddHBand="0" w:evenHBand="0" w:firstRowFirstColumn="0" w:firstRowLastColumn="0" w:lastRowFirstColumn="0" w:lastRowLastColumn="0"/>
            <w:tcW w:w="3532" w:type="dxa"/>
          </w:tcPr>
          <w:p w14:paraId="4D7F996C" w14:textId="606A2A88" w:rsidR="00BB6912" w:rsidRPr="005E260C" w:rsidRDefault="00BB6912" w:rsidP="00BB6912">
            <w:pPr>
              <w:pStyle w:val="Listoftraits"/>
              <w:spacing w:line="360" w:lineRule="auto"/>
              <w:rPr>
                <w:rFonts w:ascii="Arial" w:hAnsi="Arial" w:cs="Arial"/>
                <w:szCs w:val="22"/>
              </w:rPr>
            </w:pPr>
            <w:r w:rsidRPr="005E260C">
              <w:rPr>
                <w:rFonts w:ascii="Arial" w:hAnsi="Arial" w:cs="Arial"/>
              </w:rPr>
              <w:t xml:space="preserve">CU2.  </w:t>
            </w:r>
            <w:r w:rsidRPr="005E260C">
              <w:rPr>
                <w:rFonts w:ascii="Arial" w:hAnsi="Arial" w:cs="Arial"/>
                <w:szCs w:val="22"/>
              </w:rPr>
              <w:t xml:space="preserve">   </w:t>
            </w:r>
            <w:r w:rsidR="00613B95" w:rsidRPr="005E260C">
              <w:rPr>
                <w:rFonts w:ascii="Arial" w:hAnsi="Arial" w:cs="Arial"/>
                <w:szCs w:val="22"/>
              </w:rPr>
              <w:t xml:space="preserve">Perform Finish of Mounting </w:t>
            </w:r>
          </w:p>
          <w:p w14:paraId="2DA9D1D6" w14:textId="77777777" w:rsidR="003A3131" w:rsidRPr="005E260C" w:rsidRDefault="003A3131" w:rsidP="00A43CAB">
            <w:pPr>
              <w:ind w:left="720" w:hanging="630"/>
              <w:jc w:val="both"/>
              <w:rPr>
                <w:rFonts w:ascii="Arial" w:hAnsi="Arial"/>
                <w:b w:val="0"/>
              </w:rPr>
            </w:pPr>
          </w:p>
        </w:tc>
        <w:tc>
          <w:tcPr>
            <w:tcW w:w="6674" w:type="dxa"/>
          </w:tcPr>
          <w:p w14:paraId="50E2B910" w14:textId="77777777" w:rsidR="00613B95" w:rsidRPr="005E260C" w:rsidRDefault="00613B95">
            <w:pPr>
              <w:pStyle w:val="Listoftraits"/>
              <w:numPr>
                <w:ilvl w:val="0"/>
                <w:numId w:val="59"/>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655E3BF4" w14:textId="40AA59AF" w:rsidR="003A3131" w:rsidRPr="005E260C" w:rsidRDefault="000C7967">
            <w:pPr>
              <w:pStyle w:val="Listoftraits"/>
              <w:numPr>
                <w:ilvl w:val="0"/>
                <w:numId w:val="59"/>
              </w:numPr>
              <w:spacing w:line="360"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rPr>
            </w:pPr>
            <w:r w:rsidRPr="005E260C">
              <w:rPr>
                <w:rFonts w:ascii="Arial" w:eastAsiaTheme="minorEastAsia" w:hAnsi="Arial" w:cs="Arial"/>
              </w:rPr>
              <w:t xml:space="preserve">Finish mounting/setting of the stone </w:t>
            </w:r>
          </w:p>
          <w:p w14:paraId="070A77F6" w14:textId="59884210" w:rsidR="000C7967" w:rsidRPr="005E260C" w:rsidRDefault="000C7967">
            <w:pPr>
              <w:pStyle w:val="Listoftraits"/>
              <w:numPr>
                <w:ilvl w:val="0"/>
                <w:numId w:val="59"/>
              </w:numPr>
              <w:spacing w:line="360"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rPr>
            </w:pPr>
            <w:r w:rsidRPr="005E260C">
              <w:rPr>
                <w:rFonts w:ascii="Arial" w:eastAsiaTheme="minorEastAsia" w:hAnsi="Arial" w:cs="Arial"/>
              </w:rPr>
              <w:t xml:space="preserve">Perform Buffing </w:t>
            </w:r>
          </w:p>
        </w:tc>
      </w:tr>
    </w:tbl>
    <w:p w14:paraId="4E3EA4CC" w14:textId="77777777" w:rsidR="003A3131" w:rsidRPr="005E260C" w:rsidRDefault="003A3131" w:rsidP="003A3131">
      <w:pPr>
        <w:spacing w:after="0"/>
        <w:rPr>
          <w:rFonts w:ascii="Arial" w:hAnsi="Arial"/>
        </w:rPr>
      </w:pPr>
    </w:p>
    <w:p w14:paraId="544510CE" w14:textId="77777777" w:rsidR="003A3131" w:rsidRPr="005E260C" w:rsidRDefault="003A3131" w:rsidP="003A3131">
      <w:pPr>
        <w:shd w:val="clear" w:color="auto" w:fill="A8D08D" w:themeFill="accent6" w:themeFillTint="99"/>
        <w:spacing w:after="0"/>
        <w:rPr>
          <w:rFonts w:ascii="Arial" w:hAnsi="Arial"/>
          <w:b/>
          <w:bCs/>
        </w:rPr>
      </w:pPr>
      <w:r w:rsidRPr="005E260C">
        <w:rPr>
          <w:rFonts w:ascii="Arial" w:hAnsi="Arial"/>
          <w:b/>
          <w:bCs/>
        </w:rPr>
        <w:t>Knowledge &amp; Understanding</w:t>
      </w:r>
    </w:p>
    <w:p w14:paraId="78A2A1D9" w14:textId="77777777" w:rsidR="003A3131" w:rsidRPr="005E260C" w:rsidRDefault="003A3131" w:rsidP="003A3131">
      <w:pPr>
        <w:spacing w:after="0"/>
        <w:jc w:val="both"/>
        <w:rPr>
          <w:rFonts w:ascii="Arial" w:hAnsi="Arial"/>
          <w:bCs/>
        </w:rPr>
      </w:pPr>
    </w:p>
    <w:p w14:paraId="1227FB12" w14:textId="77777777" w:rsidR="003A3131" w:rsidRPr="005E260C" w:rsidRDefault="003A3131" w:rsidP="003A3131">
      <w:pPr>
        <w:spacing w:after="0"/>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the tasks covered in this competency standard. This includes the knowledge of:</w:t>
      </w:r>
    </w:p>
    <w:p w14:paraId="22D7911F" w14:textId="77777777" w:rsidR="003A3131" w:rsidRPr="005E260C" w:rsidRDefault="003A3131" w:rsidP="003A3131">
      <w:pPr>
        <w:spacing w:after="0"/>
        <w:jc w:val="both"/>
        <w:rPr>
          <w:rFonts w:ascii="Arial" w:hAnsi="Arial"/>
          <w:bCs/>
          <w:sz w:val="22"/>
          <w:szCs w:val="22"/>
        </w:rPr>
      </w:pPr>
    </w:p>
    <w:p w14:paraId="08524294" w14:textId="1ACF3027" w:rsidR="003A3131" w:rsidRPr="005E260C" w:rsidRDefault="006517A9">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Types of stones </w:t>
      </w:r>
    </w:p>
    <w:p w14:paraId="05EB4BBF" w14:textId="79E99DD1" w:rsidR="006517A9" w:rsidRPr="005E260C" w:rsidRDefault="006517A9">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Types of setting styles </w:t>
      </w:r>
    </w:p>
    <w:p w14:paraId="62E92FF1" w14:textId="2E00CEAD" w:rsidR="006517A9" w:rsidRPr="005E260C" w:rsidRDefault="00893B32">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Finishing mounted stones </w:t>
      </w:r>
    </w:p>
    <w:p w14:paraId="2372427A" w14:textId="77777777" w:rsidR="003A3131" w:rsidRPr="005E260C" w:rsidRDefault="003A3131" w:rsidP="00251AEF">
      <w:pPr>
        <w:spacing w:after="0"/>
        <w:rPr>
          <w:rFonts w:ascii="Arial" w:hAnsi="Arial"/>
        </w:rPr>
      </w:pPr>
    </w:p>
    <w:p w14:paraId="716D023B" w14:textId="77777777" w:rsidR="003A3131" w:rsidRPr="005E260C" w:rsidRDefault="003A3131" w:rsidP="003A3131">
      <w:pPr>
        <w:shd w:val="clear" w:color="auto" w:fill="A8D08D" w:themeFill="accent6" w:themeFillTint="99"/>
        <w:spacing w:after="0"/>
        <w:rPr>
          <w:rFonts w:ascii="Arial" w:hAnsi="Arial"/>
          <w:b/>
          <w:bCs/>
        </w:rPr>
      </w:pPr>
      <w:r w:rsidRPr="005E260C">
        <w:rPr>
          <w:rFonts w:ascii="Arial" w:hAnsi="Arial"/>
          <w:b/>
          <w:bCs/>
        </w:rPr>
        <w:t>Critical Evidence(s) Required</w:t>
      </w:r>
    </w:p>
    <w:p w14:paraId="7DFB8F4F" w14:textId="77777777" w:rsidR="003A3131" w:rsidRPr="005E260C" w:rsidRDefault="003A3131" w:rsidP="003A3131">
      <w:pPr>
        <w:spacing w:after="0"/>
        <w:jc w:val="both"/>
        <w:rPr>
          <w:rFonts w:ascii="Arial" w:hAnsi="Arial"/>
          <w:bCs/>
        </w:rPr>
      </w:pPr>
    </w:p>
    <w:p w14:paraId="36B5CFE6" w14:textId="77777777" w:rsidR="003A3131" w:rsidRPr="005E260C" w:rsidRDefault="003A3131" w:rsidP="003A3131">
      <w:pPr>
        <w:spacing w:after="0"/>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77F56A51" w14:textId="77777777" w:rsidR="003A3131" w:rsidRPr="005E260C" w:rsidRDefault="003A3131" w:rsidP="003A3131">
      <w:pPr>
        <w:spacing w:after="0"/>
        <w:jc w:val="both"/>
        <w:rPr>
          <w:rFonts w:ascii="Arial" w:hAnsi="Arial"/>
          <w:bCs/>
          <w:sz w:val="22"/>
          <w:szCs w:val="22"/>
        </w:rPr>
      </w:pPr>
    </w:p>
    <w:p w14:paraId="5FE47F18" w14:textId="0A1D22A6" w:rsidR="003A3131" w:rsidRPr="005E260C" w:rsidRDefault="006C1584">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Perform Bezel Setting </w:t>
      </w:r>
    </w:p>
    <w:p w14:paraId="398DC27F" w14:textId="0E6B645F" w:rsidR="006C1584" w:rsidRPr="005E260C" w:rsidRDefault="006C1584">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Perform Prongs Setting</w:t>
      </w:r>
    </w:p>
    <w:p w14:paraId="38F4F90C" w14:textId="290314D5" w:rsidR="006C1584" w:rsidRPr="005E260C" w:rsidRDefault="006C1584">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Perform Channel Setting</w:t>
      </w:r>
    </w:p>
    <w:p w14:paraId="704785F8" w14:textId="02EB6BA4" w:rsidR="006C1584" w:rsidRPr="005E260C" w:rsidRDefault="006C1584">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Perform Pave Setting</w:t>
      </w:r>
    </w:p>
    <w:p w14:paraId="116AD055" w14:textId="56EC3AA2" w:rsidR="006C1584" w:rsidRPr="005E260C" w:rsidRDefault="00BB6912">
      <w:pPr>
        <w:pStyle w:val="Listoftraits"/>
        <w:numPr>
          <w:ilvl w:val="0"/>
          <w:numId w:val="8"/>
        </w:numPr>
        <w:rPr>
          <w:rFonts w:ascii="Arial" w:hAnsi="Arial" w:cs="Arial"/>
          <w:szCs w:val="22"/>
        </w:rPr>
      </w:pPr>
      <w:r w:rsidRPr="005E260C">
        <w:rPr>
          <w:rFonts w:ascii="Arial" w:hAnsi="Arial" w:cs="Arial"/>
          <w:szCs w:val="22"/>
        </w:rPr>
        <w:t xml:space="preserve">Perform Gluing  </w:t>
      </w:r>
    </w:p>
    <w:p w14:paraId="76ED5AA1" w14:textId="4625EB53" w:rsidR="00F82CF7" w:rsidRPr="005E260C" w:rsidRDefault="00F82CF7">
      <w:pPr>
        <w:pStyle w:val="Listoftraits"/>
        <w:numPr>
          <w:ilvl w:val="0"/>
          <w:numId w:val="8"/>
        </w:numPr>
        <w:rPr>
          <w:rFonts w:ascii="Arial" w:hAnsi="Arial" w:cs="Arial"/>
          <w:szCs w:val="22"/>
        </w:rPr>
      </w:pPr>
      <w:r w:rsidRPr="005E260C">
        <w:rPr>
          <w:rFonts w:ascii="Arial" w:hAnsi="Arial" w:cs="Arial"/>
          <w:szCs w:val="22"/>
        </w:rPr>
        <w:t xml:space="preserve">Finishing of setting </w:t>
      </w:r>
    </w:p>
    <w:p w14:paraId="5BECA956" w14:textId="77777777" w:rsidR="003A3131" w:rsidRPr="005E260C" w:rsidRDefault="003A3131" w:rsidP="003A3131">
      <w:pPr>
        <w:tabs>
          <w:tab w:val="left" w:pos="940"/>
          <w:tab w:val="left" w:pos="941"/>
        </w:tabs>
        <w:spacing w:after="0"/>
        <w:rPr>
          <w:rFonts w:ascii="Arial" w:hAnsi="Arial"/>
        </w:rPr>
      </w:pPr>
    </w:p>
    <w:p w14:paraId="21293E7B" w14:textId="77777777" w:rsidR="003A3131" w:rsidRPr="005E260C" w:rsidRDefault="003A3131" w:rsidP="003A3131">
      <w:pPr>
        <w:shd w:val="clear" w:color="auto" w:fill="A8D08D" w:themeFill="accent6" w:themeFillTint="99"/>
        <w:spacing w:after="0"/>
        <w:rPr>
          <w:rFonts w:ascii="Arial" w:hAnsi="Arial"/>
          <w:b/>
          <w:bCs/>
        </w:rPr>
      </w:pPr>
      <w:r w:rsidRPr="005E260C">
        <w:rPr>
          <w:rFonts w:ascii="Arial" w:hAnsi="Arial"/>
          <w:b/>
          <w:bCs/>
        </w:rPr>
        <w:t>Tool &amp; Equipment</w:t>
      </w:r>
    </w:p>
    <w:p w14:paraId="464EC049" w14:textId="77777777" w:rsidR="003A3131" w:rsidRPr="005E260C" w:rsidRDefault="003A3131" w:rsidP="003A3131">
      <w:pPr>
        <w:pStyle w:val="ListParagraph"/>
        <w:autoSpaceDE w:val="0"/>
        <w:autoSpaceDN w:val="0"/>
        <w:adjustRightInd w:val="0"/>
        <w:spacing w:after="0"/>
        <w:ind w:left="360"/>
        <w:jc w:val="both"/>
        <w:rPr>
          <w:rFonts w:ascii="Arial" w:hAnsi="Arial"/>
        </w:rPr>
      </w:pPr>
    </w:p>
    <w:p w14:paraId="6EB919E9" w14:textId="4133C05A" w:rsidR="00F82CF7" w:rsidRPr="005E260C" w:rsidRDefault="00F82CF7">
      <w:pPr>
        <w:pStyle w:val="ListParagraph"/>
        <w:numPr>
          <w:ilvl w:val="0"/>
          <w:numId w:val="8"/>
        </w:numPr>
        <w:rPr>
          <w:rFonts w:ascii="Arial" w:hAnsi="Arial"/>
          <w:sz w:val="22"/>
          <w:szCs w:val="22"/>
        </w:rPr>
      </w:pPr>
      <w:r w:rsidRPr="005E260C">
        <w:rPr>
          <w:rFonts w:ascii="Arial" w:hAnsi="Arial"/>
          <w:sz w:val="22"/>
          <w:szCs w:val="22"/>
        </w:rPr>
        <w:t>Stone setting tools</w:t>
      </w:r>
    </w:p>
    <w:p w14:paraId="007CB29B" w14:textId="03AB2F1D" w:rsidR="00F82CF7" w:rsidRPr="005E260C" w:rsidRDefault="00F82CF7">
      <w:pPr>
        <w:pStyle w:val="ListParagraph"/>
        <w:numPr>
          <w:ilvl w:val="0"/>
          <w:numId w:val="8"/>
        </w:numPr>
        <w:rPr>
          <w:rFonts w:ascii="Arial" w:hAnsi="Arial"/>
          <w:sz w:val="22"/>
          <w:szCs w:val="22"/>
        </w:rPr>
      </w:pPr>
      <w:r w:rsidRPr="005E260C">
        <w:rPr>
          <w:rFonts w:ascii="Arial" w:hAnsi="Arial"/>
          <w:sz w:val="22"/>
          <w:szCs w:val="22"/>
        </w:rPr>
        <w:t xml:space="preserve">Stone setting machine </w:t>
      </w:r>
    </w:p>
    <w:p w14:paraId="02A5579B" w14:textId="4EAE8F26" w:rsidR="005E03D9" w:rsidRPr="005E260C" w:rsidRDefault="005E03D9">
      <w:pPr>
        <w:pStyle w:val="ListParagraph"/>
        <w:numPr>
          <w:ilvl w:val="0"/>
          <w:numId w:val="8"/>
        </w:numPr>
        <w:rPr>
          <w:rFonts w:ascii="Arial" w:hAnsi="Arial"/>
          <w:sz w:val="22"/>
          <w:szCs w:val="22"/>
        </w:rPr>
      </w:pPr>
      <w:r w:rsidRPr="005E260C">
        <w:rPr>
          <w:rFonts w:ascii="Arial" w:hAnsi="Arial"/>
          <w:sz w:val="22"/>
          <w:szCs w:val="22"/>
        </w:rPr>
        <w:t>Bench sharpening stone</w:t>
      </w:r>
    </w:p>
    <w:p w14:paraId="4DF052F1" w14:textId="568D37DF" w:rsidR="00F82CF7" w:rsidRPr="005E260C" w:rsidRDefault="00F82CF7">
      <w:pPr>
        <w:pStyle w:val="ListParagraph"/>
        <w:numPr>
          <w:ilvl w:val="0"/>
          <w:numId w:val="8"/>
        </w:numPr>
        <w:rPr>
          <w:rFonts w:ascii="Arial" w:hAnsi="Arial"/>
          <w:sz w:val="22"/>
          <w:szCs w:val="22"/>
        </w:rPr>
      </w:pPr>
      <w:r w:rsidRPr="005E260C">
        <w:rPr>
          <w:rFonts w:ascii="Arial" w:hAnsi="Arial"/>
          <w:sz w:val="22"/>
          <w:szCs w:val="22"/>
        </w:rPr>
        <w:lastRenderedPageBreak/>
        <w:t xml:space="preserve">Assorted stones </w:t>
      </w:r>
    </w:p>
    <w:p w14:paraId="32A642DD" w14:textId="6B111945" w:rsidR="00F82CF7" w:rsidRPr="005E260C" w:rsidRDefault="00F82CF7">
      <w:pPr>
        <w:pStyle w:val="ListParagraph"/>
        <w:numPr>
          <w:ilvl w:val="0"/>
          <w:numId w:val="8"/>
        </w:numPr>
        <w:rPr>
          <w:rFonts w:ascii="Arial" w:hAnsi="Arial"/>
          <w:sz w:val="22"/>
          <w:szCs w:val="22"/>
        </w:rPr>
      </w:pPr>
      <w:r w:rsidRPr="005E260C">
        <w:rPr>
          <w:rFonts w:ascii="Arial" w:hAnsi="Arial"/>
          <w:sz w:val="22"/>
          <w:szCs w:val="22"/>
        </w:rPr>
        <w:t xml:space="preserve">Finishing burs and wheels </w:t>
      </w:r>
    </w:p>
    <w:p w14:paraId="4FF7A3F0" w14:textId="5FE5195F" w:rsidR="00F82CF7" w:rsidRPr="005E260C" w:rsidRDefault="00F82CF7">
      <w:pPr>
        <w:pStyle w:val="ListParagraph"/>
        <w:numPr>
          <w:ilvl w:val="0"/>
          <w:numId w:val="8"/>
        </w:numPr>
        <w:rPr>
          <w:rFonts w:ascii="Arial" w:hAnsi="Arial"/>
          <w:sz w:val="22"/>
          <w:szCs w:val="22"/>
        </w:rPr>
      </w:pPr>
      <w:r w:rsidRPr="005E260C">
        <w:rPr>
          <w:rFonts w:ascii="Arial" w:hAnsi="Arial"/>
          <w:sz w:val="22"/>
          <w:szCs w:val="22"/>
        </w:rPr>
        <w:t xml:space="preserve">Shellic stick  </w:t>
      </w:r>
    </w:p>
    <w:p w14:paraId="55C53293" w14:textId="52CC13DE" w:rsidR="003A3131" w:rsidRPr="005E260C" w:rsidRDefault="00F82CF7">
      <w:pPr>
        <w:pStyle w:val="ListParagraph"/>
        <w:numPr>
          <w:ilvl w:val="0"/>
          <w:numId w:val="8"/>
        </w:numPr>
        <w:rPr>
          <w:rFonts w:ascii="Arial" w:hAnsi="Arial"/>
          <w:sz w:val="22"/>
          <w:szCs w:val="22"/>
        </w:rPr>
      </w:pPr>
      <w:r w:rsidRPr="005E260C">
        <w:rPr>
          <w:rFonts w:ascii="Arial" w:hAnsi="Arial"/>
          <w:sz w:val="22"/>
          <w:szCs w:val="22"/>
        </w:rPr>
        <w:t>Gl</w:t>
      </w:r>
      <w:r w:rsidR="00223058" w:rsidRPr="005E260C">
        <w:rPr>
          <w:rFonts w:ascii="Arial" w:hAnsi="Arial"/>
          <w:sz w:val="22"/>
          <w:szCs w:val="22"/>
        </w:rPr>
        <w:t xml:space="preserve">ue </w:t>
      </w:r>
    </w:p>
    <w:p w14:paraId="238F6A39" w14:textId="77777777" w:rsidR="003A3131" w:rsidRPr="005E260C" w:rsidRDefault="003A3131">
      <w:pPr>
        <w:rPr>
          <w:rFonts w:ascii="Arial" w:hAnsi="Arial"/>
          <w:sz w:val="22"/>
          <w:szCs w:val="22"/>
        </w:rPr>
      </w:pPr>
      <w:r w:rsidRPr="005E260C">
        <w:rPr>
          <w:rFonts w:ascii="Arial" w:hAnsi="Arial"/>
          <w:sz w:val="22"/>
          <w:szCs w:val="22"/>
        </w:rPr>
        <w:br w:type="page"/>
      </w:r>
    </w:p>
    <w:p w14:paraId="4FEAD2C4" w14:textId="1D837331" w:rsidR="003A3131" w:rsidRPr="005E260C" w:rsidRDefault="003A3131" w:rsidP="003A313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43" w:name="_Toc172061979"/>
      <w:r w:rsidRPr="005E260C">
        <w:rPr>
          <w:rFonts w:ascii="Arial" w:hAnsi="Arial" w:cs="Arial"/>
          <w:sz w:val="24"/>
          <w:szCs w:val="24"/>
        </w:rPr>
        <w:lastRenderedPageBreak/>
        <w:t>Perform Beads Stringing</w:t>
      </w:r>
      <w:bookmarkEnd w:id="43"/>
      <w:r w:rsidRPr="005E260C">
        <w:rPr>
          <w:rFonts w:ascii="Arial" w:hAnsi="Arial" w:cs="Arial"/>
          <w:sz w:val="24"/>
          <w:szCs w:val="24"/>
        </w:rPr>
        <w:t xml:space="preserve"> </w:t>
      </w:r>
      <w:r w:rsidR="0089158C" w:rsidRPr="005E260C">
        <w:rPr>
          <w:rFonts w:ascii="Arial" w:hAnsi="Arial" w:cs="Arial"/>
          <w:sz w:val="24"/>
          <w:szCs w:val="24"/>
        </w:rPr>
        <w:t xml:space="preserve"> </w:t>
      </w:r>
    </w:p>
    <w:p w14:paraId="7EA47CAB" w14:textId="77777777" w:rsidR="003A3131" w:rsidRPr="005E260C" w:rsidRDefault="003A3131" w:rsidP="003A3131">
      <w:pPr>
        <w:spacing w:after="0"/>
        <w:ind w:right="27"/>
        <w:jc w:val="both"/>
        <w:rPr>
          <w:rFonts w:ascii="Arial" w:hAnsi="Arial"/>
          <w:b/>
        </w:rPr>
      </w:pPr>
    </w:p>
    <w:p w14:paraId="074FB9AA" w14:textId="77777777" w:rsidR="003A3131" w:rsidRPr="005E260C" w:rsidRDefault="003A3131" w:rsidP="003A3131">
      <w:pPr>
        <w:shd w:val="clear" w:color="auto" w:fill="A8D08D" w:themeFill="accent6" w:themeFillTint="99"/>
        <w:spacing w:after="0"/>
        <w:ind w:right="27"/>
        <w:jc w:val="both"/>
        <w:rPr>
          <w:rFonts w:ascii="Arial" w:hAnsi="Arial"/>
        </w:rPr>
      </w:pPr>
      <w:r w:rsidRPr="005E260C">
        <w:rPr>
          <w:rFonts w:ascii="Arial" w:hAnsi="Arial"/>
          <w:b/>
        </w:rPr>
        <w:t>Overview:</w:t>
      </w:r>
    </w:p>
    <w:p w14:paraId="189266E2" w14:textId="77777777" w:rsidR="003A3131" w:rsidRPr="005E260C" w:rsidRDefault="003A3131" w:rsidP="003A3131">
      <w:pPr>
        <w:spacing w:after="0"/>
        <w:ind w:right="27"/>
        <w:jc w:val="both"/>
        <w:rPr>
          <w:rFonts w:ascii="Arial" w:hAnsi="Arial"/>
        </w:rPr>
      </w:pPr>
    </w:p>
    <w:p w14:paraId="4381A173" w14:textId="66C3D045" w:rsidR="003A3131" w:rsidRPr="005E260C" w:rsidRDefault="003A3131" w:rsidP="003A3131">
      <w:pPr>
        <w:spacing w:after="0"/>
        <w:ind w:right="27"/>
        <w:jc w:val="both"/>
        <w:rPr>
          <w:rFonts w:ascii="Arial" w:hAnsi="Arial"/>
        </w:rPr>
      </w:pPr>
      <w:r w:rsidRPr="005E260C">
        <w:rPr>
          <w:rFonts w:ascii="Arial" w:hAnsi="Arial"/>
        </w:rPr>
        <w:t xml:space="preserve">               </w:t>
      </w:r>
      <w:r w:rsidR="00251AEF" w:rsidRPr="005E260C">
        <w:rPr>
          <w:rFonts w:ascii="Arial" w:eastAsia="Calibri" w:hAnsi="Arial"/>
          <w:sz w:val="22"/>
          <w:szCs w:val="22"/>
        </w:rPr>
        <w:t xml:space="preserve">This module covers the skills and knowledge required to </w:t>
      </w:r>
      <w:r w:rsidR="00751B62" w:rsidRPr="005E260C">
        <w:rPr>
          <w:rFonts w:ascii="Arial" w:eastAsia="Calibri" w:hAnsi="Arial"/>
          <w:sz w:val="22"/>
          <w:szCs w:val="22"/>
        </w:rPr>
        <w:t>prepare different types of strings and attach the locks</w:t>
      </w:r>
      <w:r w:rsidR="00251AEF" w:rsidRPr="005E260C">
        <w:rPr>
          <w:rFonts w:ascii="Arial" w:eastAsia="Calibri" w:hAnsi="Arial"/>
          <w:sz w:val="22"/>
          <w:szCs w:val="22"/>
        </w:rPr>
        <w:t>.</w:t>
      </w:r>
      <w:r w:rsidR="00251AEF" w:rsidRPr="005E260C">
        <w:rPr>
          <w:rFonts w:ascii="Arial" w:hAnsi="Arial"/>
          <w:sz w:val="22"/>
          <w:szCs w:val="22"/>
        </w:rPr>
        <w:t xml:space="preserve"> Your underpinning knowledge will be sufficient to provide you the basis for your work.</w:t>
      </w:r>
    </w:p>
    <w:p w14:paraId="5F1B9F34" w14:textId="77777777" w:rsidR="003A3131" w:rsidRPr="005E260C" w:rsidRDefault="003A3131" w:rsidP="003A3131">
      <w:pPr>
        <w:spacing w:after="0"/>
        <w:rPr>
          <w:rFonts w:ascii="Arial" w:hAnsi="Arial"/>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3A3131" w:rsidRPr="005E260C" w14:paraId="26912AC1" w14:textId="77777777" w:rsidTr="00A43CA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1B77358" w14:textId="77777777" w:rsidR="003A3131" w:rsidRPr="005E260C" w:rsidRDefault="003A3131" w:rsidP="00A43CAB">
            <w:pPr>
              <w:jc w:val="both"/>
              <w:rPr>
                <w:rFonts w:ascii="Arial" w:hAnsi="Arial"/>
                <w:bCs w:val="0"/>
              </w:rPr>
            </w:pPr>
            <w:r w:rsidRPr="005E260C">
              <w:rPr>
                <w:rFonts w:ascii="Arial" w:hAnsi="Arial"/>
                <w:bCs w:val="0"/>
              </w:rPr>
              <w:t>Competency Units</w:t>
            </w:r>
          </w:p>
        </w:tc>
        <w:tc>
          <w:tcPr>
            <w:tcW w:w="6674" w:type="dxa"/>
          </w:tcPr>
          <w:p w14:paraId="35D0CE90" w14:textId="77777777" w:rsidR="003A3131" w:rsidRPr="005E260C" w:rsidRDefault="003A3131" w:rsidP="00A43CAB">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5E260C">
              <w:rPr>
                <w:rFonts w:ascii="Arial" w:hAnsi="Arial"/>
                <w:bCs w:val="0"/>
              </w:rPr>
              <w:t>Performance Criteria</w:t>
            </w:r>
          </w:p>
        </w:tc>
      </w:tr>
      <w:tr w:rsidR="003A3131" w:rsidRPr="005E260C" w14:paraId="6F1312DB" w14:textId="77777777" w:rsidTr="00A43CAB">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14:paraId="2A21E9AF" w14:textId="27720AF2" w:rsidR="003A3131" w:rsidRPr="005E260C" w:rsidRDefault="003A3131" w:rsidP="00A43CAB">
            <w:pPr>
              <w:pStyle w:val="Listoftraits"/>
              <w:spacing w:line="360" w:lineRule="auto"/>
              <w:rPr>
                <w:rFonts w:ascii="Arial" w:hAnsi="Arial" w:cs="Arial"/>
                <w:szCs w:val="22"/>
              </w:rPr>
            </w:pPr>
            <w:r w:rsidRPr="005E260C">
              <w:rPr>
                <w:rFonts w:ascii="Arial" w:hAnsi="Arial" w:cs="Arial"/>
                <w:bCs w:val="0"/>
              </w:rPr>
              <w:t>CU1.</w:t>
            </w:r>
            <w:r w:rsidRPr="005E260C">
              <w:rPr>
                <w:rFonts w:ascii="Arial" w:hAnsi="Arial" w:cs="Arial"/>
                <w:szCs w:val="22"/>
              </w:rPr>
              <w:t xml:space="preserve">   Prepare </w:t>
            </w:r>
            <w:r w:rsidR="00251AEF" w:rsidRPr="005E260C">
              <w:rPr>
                <w:rFonts w:ascii="Arial" w:hAnsi="Arial" w:cs="Arial"/>
                <w:szCs w:val="22"/>
              </w:rPr>
              <w:t>Strings</w:t>
            </w:r>
          </w:p>
          <w:p w14:paraId="720EA18F" w14:textId="77777777" w:rsidR="003A3131" w:rsidRPr="005E260C" w:rsidRDefault="003A3131" w:rsidP="00A43CAB">
            <w:pPr>
              <w:pStyle w:val="Listoftraits"/>
              <w:spacing w:line="360" w:lineRule="auto"/>
              <w:rPr>
                <w:rFonts w:ascii="Arial" w:hAnsi="Arial" w:cs="Arial"/>
                <w:szCs w:val="22"/>
              </w:rPr>
            </w:pPr>
          </w:p>
          <w:p w14:paraId="3658D3A0" w14:textId="77777777" w:rsidR="003A3131" w:rsidRPr="005E260C" w:rsidRDefault="003A3131" w:rsidP="00A43CAB">
            <w:pPr>
              <w:ind w:left="720" w:hanging="630"/>
              <w:jc w:val="both"/>
              <w:rPr>
                <w:rFonts w:ascii="Arial" w:hAnsi="Arial"/>
                <w:shd w:val="clear" w:color="auto" w:fill="FFFFFF"/>
              </w:rPr>
            </w:pPr>
          </w:p>
          <w:p w14:paraId="08BB7187" w14:textId="77777777" w:rsidR="003A3131" w:rsidRPr="005E260C" w:rsidRDefault="003A3131" w:rsidP="00A43CAB">
            <w:pPr>
              <w:jc w:val="both"/>
              <w:rPr>
                <w:rFonts w:ascii="Arial" w:hAnsi="Arial"/>
              </w:rPr>
            </w:pPr>
          </w:p>
        </w:tc>
        <w:tc>
          <w:tcPr>
            <w:tcW w:w="6674" w:type="dxa"/>
          </w:tcPr>
          <w:p w14:paraId="3E0EAE56" w14:textId="77777777" w:rsidR="001F7E77" w:rsidRPr="005E260C" w:rsidRDefault="001F7E77">
            <w:pPr>
              <w:pStyle w:val="Listoftraits"/>
              <w:numPr>
                <w:ilvl w:val="0"/>
                <w:numId w:val="6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1A04FCD4" w14:textId="091D4D08" w:rsidR="00887A28" w:rsidRPr="005E260C" w:rsidRDefault="00887A28">
            <w:pPr>
              <w:pStyle w:val="Listoftraits"/>
              <w:numPr>
                <w:ilvl w:val="0"/>
                <w:numId w:val="6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P</w:t>
            </w:r>
            <w:r w:rsidR="00037ACA" w:rsidRPr="005E260C">
              <w:rPr>
                <w:rFonts w:ascii="Arial" w:hAnsi="Arial" w:cs="Arial"/>
                <w:szCs w:val="22"/>
              </w:rPr>
              <w:t>repare</w:t>
            </w:r>
            <w:r w:rsidRPr="005E260C">
              <w:rPr>
                <w:rFonts w:ascii="Arial" w:hAnsi="Arial" w:cs="Arial"/>
                <w:szCs w:val="22"/>
              </w:rPr>
              <w:t xml:space="preserve"> single strand </w:t>
            </w:r>
            <w:r w:rsidR="00037ACA" w:rsidRPr="005E260C">
              <w:rPr>
                <w:rFonts w:ascii="Arial" w:hAnsi="Arial" w:cs="Arial"/>
                <w:szCs w:val="22"/>
              </w:rPr>
              <w:t xml:space="preserve">string </w:t>
            </w:r>
          </w:p>
          <w:p w14:paraId="42F184FF" w14:textId="77777777" w:rsidR="00037ACA" w:rsidRPr="005E260C" w:rsidRDefault="00037ACA">
            <w:pPr>
              <w:pStyle w:val="Listoftraits"/>
              <w:numPr>
                <w:ilvl w:val="0"/>
                <w:numId w:val="6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Prepare multiple strands string</w:t>
            </w:r>
          </w:p>
          <w:p w14:paraId="3F9C4F36" w14:textId="68CCFEAF" w:rsidR="00037ACA" w:rsidRPr="005E260C" w:rsidRDefault="00037ACA">
            <w:pPr>
              <w:pStyle w:val="Listoftraits"/>
              <w:numPr>
                <w:ilvl w:val="0"/>
                <w:numId w:val="6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Attach hanging beads </w:t>
            </w:r>
          </w:p>
          <w:p w14:paraId="47ED20E0" w14:textId="670F0BD4" w:rsidR="003A3131" w:rsidRPr="005E260C" w:rsidRDefault="00037ACA">
            <w:pPr>
              <w:pStyle w:val="Listoftraits"/>
              <w:numPr>
                <w:ilvl w:val="0"/>
                <w:numId w:val="6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Prepare clusters</w:t>
            </w:r>
          </w:p>
        </w:tc>
      </w:tr>
      <w:tr w:rsidR="003A3131" w:rsidRPr="005E260C" w14:paraId="304D987B" w14:textId="77777777" w:rsidTr="00EC11F7">
        <w:trPr>
          <w:trHeight w:val="557"/>
        </w:trPr>
        <w:tc>
          <w:tcPr>
            <w:cnfStyle w:val="001000000000" w:firstRow="0" w:lastRow="0" w:firstColumn="1" w:lastColumn="0" w:oddVBand="0" w:evenVBand="0" w:oddHBand="0" w:evenHBand="0" w:firstRowFirstColumn="0" w:firstRowLastColumn="0" w:lastRowFirstColumn="0" w:lastRowLastColumn="0"/>
            <w:tcW w:w="3532" w:type="dxa"/>
          </w:tcPr>
          <w:p w14:paraId="49C74176" w14:textId="56A89681" w:rsidR="003A3131" w:rsidRPr="005E260C" w:rsidRDefault="003A3131" w:rsidP="00A43CAB">
            <w:pPr>
              <w:pStyle w:val="Listoftraits"/>
              <w:spacing w:line="360" w:lineRule="auto"/>
              <w:rPr>
                <w:rFonts w:ascii="Arial" w:hAnsi="Arial" w:cs="Arial"/>
                <w:szCs w:val="22"/>
              </w:rPr>
            </w:pPr>
            <w:r w:rsidRPr="005E260C">
              <w:rPr>
                <w:rFonts w:ascii="Arial" w:hAnsi="Arial" w:cs="Arial"/>
              </w:rPr>
              <w:t xml:space="preserve">CU2.  </w:t>
            </w:r>
            <w:r w:rsidRPr="005E260C">
              <w:rPr>
                <w:rFonts w:ascii="Arial" w:hAnsi="Arial" w:cs="Arial"/>
                <w:szCs w:val="22"/>
              </w:rPr>
              <w:t xml:space="preserve">   </w:t>
            </w:r>
            <w:r w:rsidR="00037ACA" w:rsidRPr="005E260C">
              <w:rPr>
                <w:rFonts w:ascii="Arial" w:hAnsi="Arial" w:cs="Arial"/>
                <w:szCs w:val="22"/>
              </w:rPr>
              <w:t>Attach</w:t>
            </w:r>
            <w:r w:rsidR="00251AEF" w:rsidRPr="005E260C">
              <w:rPr>
                <w:rFonts w:ascii="Arial" w:hAnsi="Arial" w:cs="Arial"/>
                <w:szCs w:val="22"/>
              </w:rPr>
              <w:t xml:space="preserve"> Locks </w:t>
            </w:r>
          </w:p>
          <w:p w14:paraId="7C2726E7" w14:textId="77777777" w:rsidR="003A3131" w:rsidRPr="005E260C" w:rsidRDefault="003A3131" w:rsidP="00A43CAB">
            <w:pPr>
              <w:pStyle w:val="Listoftraits"/>
              <w:spacing w:line="360" w:lineRule="auto"/>
              <w:rPr>
                <w:rFonts w:ascii="Arial" w:hAnsi="Arial" w:cs="Arial"/>
                <w:szCs w:val="22"/>
              </w:rPr>
            </w:pPr>
          </w:p>
          <w:p w14:paraId="050C605C" w14:textId="77777777" w:rsidR="003A3131" w:rsidRPr="005E260C" w:rsidRDefault="003A3131" w:rsidP="00EC11F7">
            <w:pPr>
              <w:jc w:val="both"/>
              <w:rPr>
                <w:rFonts w:ascii="Arial" w:hAnsi="Arial"/>
                <w:b w:val="0"/>
              </w:rPr>
            </w:pPr>
          </w:p>
        </w:tc>
        <w:tc>
          <w:tcPr>
            <w:tcW w:w="6674" w:type="dxa"/>
          </w:tcPr>
          <w:p w14:paraId="3F9D1458" w14:textId="77777777" w:rsidR="00037ACA" w:rsidRPr="005E260C" w:rsidRDefault="00037ACA">
            <w:pPr>
              <w:pStyle w:val="Listoftraits"/>
              <w:numPr>
                <w:ilvl w:val="0"/>
                <w:numId w:val="6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0C303428" w14:textId="5A284966" w:rsidR="003A3131" w:rsidRPr="005E260C" w:rsidRDefault="00037ACA">
            <w:pPr>
              <w:pStyle w:val="Listoftraits"/>
              <w:numPr>
                <w:ilvl w:val="0"/>
                <w:numId w:val="6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Attach clasp</w:t>
            </w:r>
            <w:r w:rsidR="00895003" w:rsidRPr="005E260C">
              <w:rPr>
                <w:rFonts w:ascii="Arial" w:hAnsi="Arial" w:cs="Arial"/>
                <w:szCs w:val="22"/>
              </w:rPr>
              <w:t>/</w:t>
            </w:r>
            <w:r w:rsidR="00223058" w:rsidRPr="005E260C">
              <w:rPr>
                <w:rFonts w:ascii="Arial" w:hAnsi="Arial" w:cs="Arial"/>
                <w:szCs w:val="22"/>
              </w:rPr>
              <w:t>lock as</w:t>
            </w:r>
            <w:r w:rsidRPr="005E260C">
              <w:rPr>
                <w:rFonts w:ascii="Arial" w:hAnsi="Arial" w:cs="Arial"/>
                <w:szCs w:val="22"/>
              </w:rPr>
              <w:t xml:space="preserve"> per design</w:t>
            </w:r>
          </w:p>
        </w:tc>
      </w:tr>
    </w:tbl>
    <w:p w14:paraId="6EEE4E1A" w14:textId="77777777" w:rsidR="003A3131" w:rsidRPr="005E260C" w:rsidRDefault="003A3131" w:rsidP="003A3131">
      <w:pPr>
        <w:spacing w:after="0"/>
        <w:rPr>
          <w:rFonts w:ascii="Arial" w:hAnsi="Arial"/>
        </w:rPr>
      </w:pPr>
    </w:p>
    <w:p w14:paraId="47372D43" w14:textId="77777777" w:rsidR="003A3131" w:rsidRPr="005E260C" w:rsidRDefault="003A3131" w:rsidP="003A3131">
      <w:pPr>
        <w:shd w:val="clear" w:color="auto" w:fill="A8D08D" w:themeFill="accent6" w:themeFillTint="99"/>
        <w:spacing w:after="0"/>
        <w:rPr>
          <w:rFonts w:ascii="Arial" w:hAnsi="Arial"/>
          <w:b/>
          <w:bCs/>
        </w:rPr>
      </w:pPr>
      <w:r w:rsidRPr="005E260C">
        <w:rPr>
          <w:rFonts w:ascii="Arial" w:hAnsi="Arial"/>
          <w:b/>
          <w:bCs/>
        </w:rPr>
        <w:t>Knowledge &amp; Understanding</w:t>
      </w:r>
    </w:p>
    <w:p w14:paraId="2AD039E2" w14:textId="77777777" w:rsidR="003A3131" w:rsidRPr="005E260C" w:rsidRDefault="003A3131" w:rsidP="003A3131">
      <w:pPr>
        <w:spacing w:after="0"/>
        <w:jc w:val="both"/>
        <w:rPr>
          <w:rFonts w:ascii="Arial" w:hAnsi="Arial"/>
          <w:bCs/>
        </w:rPr>
      </w:pPr>
    </w:p>
    <w:p w14:paraId="11496514" w14:textId="77777777" w:rsidR="003A3131" w:rsidRPr="005E260C" w:rsidRDefault="003A3131" w:rsidP="003A3131">
      <w:pPr>
        <w:spacing w:after="0"/>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the tasks covered in this competency standard. This includes the knowledge of:</w:t>
      </w:r>
    </w:p>
    <w:p w14:paraId="47B758CD" w14:textId="77777777" w:rsidR="003A3131" w:rsidRPr="005E260C" w:rsidRDefault="003A3131" w:rsidP="003A3131">
      <w:pPr>
        <w:spacing w:after="0"/>
        <w:jc w:val="both"/>
        <w:rPr>
          <w:rFonts w:ascii="Arial" w:hAnsi="Arial"/>
          <w:bCs/>
          <w:sz w:val="22"/>
          <w:szCs w:val="22"/>
        </w:rPr>
      </w:pPr>
    </w:p>
    <w:p w14:paraId="2E34AB90" w14:textId="1A371593" w:rsidR="003A3131" w:rsidRPr="005E260C" w:rsidRDefault="00223058">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Types of strings</w:t>
      </w:r>
    </w:p>
    <w:p w14:paraId="0856C1DB" w14:textId="53E756A9" w:rsidR="00223058" w:rsidRPr="005E260C" w:rsidRDefault="00223058">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Types of locks </w:t>
      </w:r>
    </w:p>
    <w:p w14:paraId="7652BF05" w14:textId="5134C110" w:rsidR="00223058" w:rsidRPr="005E260C" w:rsidRDefault="00223058">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Tools and material </w:t>
      </w:r>
    </w:p>
    <w:p w14:paraId="51D25F38" w14:textId="77777777" w:rsidR="003A3131" w:rsidRPr="005E260C" w:rsidRDefault="003A3131" w:rsidP="00EC11F7">
      <w:pPr>
        <w:spacing w:after="0"/>
        <w:rPr>
          <w:rFonts w:ascii="Arial" w:hAnsi="Arial"/>
        </w:rPr>
      </w:pPr>
    </w:p>
    <w:p w14:paraId="0E9BC070" w14:textId="77777777" w:rsidR="003A3131" w:rsidRPr="005E260C" w:rsidRDefault="003A3131" w:rsidP="003A3131">
      <w:pPr>
        <w:shd w:val="clear" w:color="auto" w:fill="A8D08D" w:themeFill="accent6" w:themeFillTint="99"/>
        <w:spacing w:after="0"/>
        <w:rPr>
          <w:rFonts w:ascii="Arial" w:hAnsi="Arial"/>
          <w:b/>
          <w:bCs/>
        </w:rPr>
      </w:pPr>
      <w:r w:rsidRPr="005E260C">
        <w:rPr>
          <w:rFonts w:ascii="Arial" w:hAnsi="Arial"/>
          <w:b/>
          <w:bCs/>
        </w:rPr>
        <w:t>Critical Evidence(s) Required</w:t>
      </w:r>
    </w:p>
    <w:p w14:paraId="08323B0B" w14:textId="77777777" w:rsidR="003A3131" w:rsidRPr="005E260C" w:rsidRDefault="003A3131" w:rsidP="003A3131">
      <w:pPr>
        <w:spacing w:after="0"/>
        <w:jc w:val="both"/>
        <w:rPr>
          <w:rFonts w:ascii="Arial" w:hAnsi="Arial"/>
          <w:bCs/>
        </w:rPr>
      </w:pPr>
    </w:p>
    <w:p w14:paraId="0A0FCAE0" w14:textId="77777777" w:rsidR="003A3131" w:rsidRPr="005E260C" w:rsidRDefault="003A3131" w:rsidP="003A3131">
      <w:pPr>
        <w:spacing w:after="0"/>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1AE6977E" w14:textId="77777777" w:rsidR="003A3131" w:rsidRPr="005E260C" w:rsidRDefault="003A3131" w:rsidP="003A3131">
      <w:pPr>
        <w:spacing w:after="0"/>
        <w:jc w:val="both"/>
        <w:rPr>
          <w:rFonts w:ascii="Arial" w:hAnsi="Arial"/>
          <w:bCs/>
          <w:sz w:val="22"/>
          <w:szCs w:val="22"/>
        </w:rPr>
      </w:pPr>
    </w:p>
    <w:p w14:paraId="0B8E93E0" w14:textId="633FA970" w:rsidR="003A3131" w:rsidRPr="005E260C" w:rsidRDefault="00223058">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Prepare different strings</w:t>
      </w:r>
    </w:p>
    <w:p w14:paraId="61A87592" w14:textId="0AED2AEF" w:rsidR="00223058" w:rsidRPr="005E260C" w:rsidRDefault="00223058">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Prepare clusters </w:t>
      </w:r>
    </w:p>
    <w:p w14:paraId="316B9536" w14:textId="2DE7E5AD" w:rsidR="00223058" w:rsidRPr="005E260C" w:rsidRDefault="00223058">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Attach hanging beads </w:t>
      </w:r>
    </w:p>
    <w:p w14:paraId="308B5507" w14:textId="26A38294" w:rsidR="00223058" w:rsidRPr="005E260C" w:rsidRDefault="00223058">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Attach different locks </w:t>
      </w:r>
    </w:p>
    <w:p w14:paraId="77CBAA0D" w14:textId="77777777" w:rsidR="003A3131" w:rsidRPr="005E260C" w:rsidRDefault="003A3131" w:rsidP="003A3131">
      <w:pPr>
        <w:tabs>
          <w:tab w:val="left" w:pos="940"/>
          <w:tab w:val="left" w:pos="941"/>
        </w:tabs>
        <w:spacing w:after="0"/>
        <w:rPr>
          <w:rFonts w:ascii="Arial" w:hAnsi="Arial"/>
        </w:rPr>
      </w:pPr>
    </w:p>
    <w:p w14:paraId="5B479EF8" w14:textId="77777777" w:rsidR="003A3131" w:rsidRPr="005E260C" w:rsidRDefault="003A3131" w:rsidP="003A3131">
      <w:pPr>
        <w:shd w:val="clear" w:color="auto" w:fill="A8D08D" w:themeFill="accent6" w:themeFillTint="99"/>
        <w:spacing w:after="0"/>
        <w:rPr>
          <w:rFonts w:ascii="Arial" w:hAnsi="Arial"/>
          <w:b/>
          <w:bCs/>
        </w:rPr>
      </w:pPr>
      <w:r w:rsidRPr="005E260C">
        <w:rPr>
          <w:rFonts w:ascii="Arial" w:hAnsi="Arial"/>
          <w:b/>
          <w:bCs/>
        </w:rPr>
        <w:t>Tool &amp; Equipment</w:t>
      </w:r>
    </w:p>
    <w:p w14:paraId="65AA7FCF" w14:textId="77777777" w:rsidR="003A3131" w:rsidRPr="005E260C" w:rsidRDefault="003A3131" w:rsidP="003A3131">
      <w:pPr>
        <w:pStyle w:val="ListParagraph"/>
        <w:autoSpaceDE w:val="0"/>
        <w:autoSpaceDN w:val="0"/>
        <w:adjustRightInd w:val="0"/>
        <w:spacing w:after="0"/>
        <w:ind w:left="360"/>
        <w:jc w:val="both"/>
        <w:rPr>
          <w:rFonts w:ascii="Arial" w:hAnsi="Arial"/>
        </w:rPr>
      </w:pPr>
    </w:p>
    <w:p w14:paraId="479020A8" w14:textId="2D43E0B5" w:rsidR="003A3131" w:rsidRPr="005E260C" w:rsidRDefault="00223058">
      <w:pPr>
        <w:pStyle w:val="ListParagraph"/>
        <w:numPr>
          <w:ilvl w:val="0"/>
          <w:numId w:val="8"/>
        </w:numPr>
        <w:rPr>
          <w:rFonts w:ascii="Arial" w:hAnsi="Arial"/>
          <w:sz w:val="22"/>
          <w:szCs w:val="22"/>
        </w:rPr>
      </w:pPr>
      <w:r w:rsidRPr="005E260C">
        <w:rPr>
          <w:rFonts w:ascii="Arial" w:hAnsi="Arial"/>
          <w:sz w:val="22"/>
          <w:szCs w:val="22"/>
        </w:rPr>
        <w:t xml:space="preserve">Beads </w:t>
      </w:r>
    </w:p>
    <w:p w14:paraId="2D61185E" w14:textId="0FBB3477" w:rsidR="00223058" w:rsidRPr="005E260C" w:rsidRDefault="00223058">
      <w:pPr>
        <w:pStyle w:val="ListParagraph"/>
        <w:numPr>
          <w:ilvl w:val="0"/>
          <w:numId w:val="8"/>
        </w:numPr>
        <w:rPr>
          <w:rFonts w:ascii="Arial" w:hAnsi="Arial"/>
          <w:sz w:val="22"/>
          <w:szCs w:val="22"/>
        </w:rPr>
      </w:pPr>
      <w:r w:rsidRPr="005E260C">
        <w:rPr>
          <w:rFonts w:ascii="Arial" w:hAnsi="Arial"/>
          <w:sz w:val="22"/>
          <w:szCs w:val="22"/>
        </w:rPr>
        <w:t>Wire</w:t>
      </w:r>
    </w:p>
    <w:p w14:paraId="7E1B65B8" w14:textId="414973B8" w:rsidR="00223058" w:rsidRPr="005E260C" w:rsidRDefault="00223058">
      <w:pPr>
        <w:pStyle w:val="ListParagraph"/>
        <w:numPr>
          <w:ilvl w:val="0"/>
          <w:numId w:val="8"/>
        </w:numPr>
        <w:rPr>
          <w:rFonts w:ascii="Arial" w:hAnsi="Arial"/>
          <w:sz w:val="22"/>
          <w:szCs w:val="22"/>
        </w:rPr>
      </w:pPr>
      <w:r w:rsidRPr="005E260C">
        <w:rPr>
          <w:rFonts w:ascii="Arial" w:hAnsi="Arial"/>
          <w:sz w:val="22"/>
          <w:szCs w:val="22"/>
        </w:rPr>
        <w:t>Threads</w:t>
      </w:r>
    </w:p>
    <w:p w14:paraId="41B89A86" w14:textId="0C140458" w:rsidR="00223058" w:rsidRPr="005E260C" w:rsidRDefault="00223058">
      <w:pPr>
        <w:pStyle w:val="ListParagraph"/>
        <w:numPr>
          <w:ilvl w:val="0"/>
          <w:numId w:val="8"/>
        </w:numPr>
        <w:rPr>
          <w:rFonts w:ascii="Arial" w:hAnsi="Arial"/>
          <w:sz w:val="22"/>
          <w:szCs w:val="22"/>
        </w:rPr>
      </w:pPr>
      <w:r w:rsidRPr="005E260C">
        <w:rPr>
          <w:rFonts w:ascii="Arial" w:hAnsi="Arial"/>
          <w:sz w:val="22"/>
          <w:szCs w:val="22"/>
        </w:rPr>
        <w:t>Needle</w:t>
      </w:r>
    </w:p>
    <w:p w14:paraId="677E5AB2" w14:textId="2343E14E" w:rsidR="00223058" w:rsidRPr="005E260C" w:rsidRDefault="00223058">
      <w:pPr>
        <w:pStyle w:val="ListParagraph"/>
        <w:numPr>
          <w:ilvl w:val="0"/>
          <w:numId w:val="8"/>
        </w:numPr>
        <w:rPr>
          <w:rFonts w:ascii="Arial" w:hAnsi="Arial"/>
          <w:sz w:val="22"/>
          <w:szCs w:val="22"/>
        </w:rPr>
      </w:pPr>
      <w:r w:rsidRPr="005E260C">
        <w:rPr>
          <w:rFonts w:ascii="Arial" w:hAnsi="Arial"/>
          <w:sz w:val="22"/>
          <w:szCs w:val="22"/>
        </w:rPr>
        <w:lastRenderedPageBreak/>
        <w:t>Glue</w:t>
      </w:r>
    </w:p>
    <w:p w14:paraId="24BD36DE" w14:textId="4C1A70D7" w:rsidR="00223058" w:rsidRPr="005E260C" w:rsidRDefault="00223058">
      <w:pPr>
        <w:pStyle w:val="ListParagraph"/>
        <w:numPr>
          <w:ilvl w:val="0"/>
          <w:numId w:val="8"/>
        </w:numPr>
        <w:rPr>
          <w:rFonts w:ascii="Arial" w:hAnsi="Arial"/>
          <w:sz w:val="22"/>
          <w:szCs w:val="22"/>
        </w:rPr>
      </w:pPr>
      <w:r w:rsidRPr="005E260C">
        <w:rPr>
          <w:rFonts w:ascii="Arial" w:hAnsi="Arial"/>
          <w:sz w:val="22"/>
          <w:szCs w:val="22"/>
        </w:rPr>
        <w:t xml:space="preserve">Locks </w:t>
      </w:r>
    </w:p>
    <w:p w14:paraId="00461591" w14:textId="6E2D051A" w:rsidR="00223058" w:rsidRPr="005E260C" w:rsidRDefault="00223058">
      <w:pPr>
        <w:pStyle w:val="ListParagraph"/>
        <w:numPr>
          <w:ilvl w:val="0"/>
          <w:numId w:val="8"/>
        </w:numPr>
        <w:rPr>
          <w:rFonts w:ascii="Arial" w:hAnsi="Arial"/>
          <w:sz w:val="22"/>
          <w:szCs w:val="22"/>
        </w:rPr>
      </w:pPr>
      <w:r w:rsidRPr="005E260C">
        <w:rPr>
          <w:rFonts w:ascii="Arial" w:hAnsi="Arial"/>
          <w:sz w:val="22"/>
          <w:szCs w:val="22"/>
        </w:rPr>
        <w:t xml:space="preserve">Beads Tray </w:t>
      </w:r>
    </w:p>
    <w:p w14:paraId="19DCBC0D" w14:textId="77777777" w:rsidR="0089158C" w:rsidRPr="005E260C" w:rsidRDefault="0089158C" w:rsidP="0089158C">
      <w:pPr>
        <w:rPr>
          <w:rFonts w:ascii="Arial" w:hAnsi="Arial"/>
          <w:sz w:val="22"/>
          <w:szCs w:val="22"/>
        </w:rPr>
      </w:pPr>
    </w:p>
    <w:p w14:paraId="184054CD" w14:textId="60B5BF66" w:rsidR="009A09A5" w:rsidRPr="005E260C" w:rsidRDefault="009A09A5">
      <w:pPr>
        <w:rPr>
          <w:rFonts w:ascii="Arial" w:hAnsi="Arial"/>
          <w:sz w:val="22"/>
          <w:szCs w:val="22"/>
        </w:rPr>
      </w:pPr>
      <w:r w:rsidRPr="005E260C">
        <w:rPr>
          <w:rFonts w:ascii="Arial" w:hAnsi="Arial"/>
          <w:sz w:val="22"/>
          <w:szCs w:val="22"/>
        </w:rPr>
        <w:br w:type="page"/>
      </w:r>
    </w:p>
    <w:p w14:paraId="3F4ED22F" w14:textId="21F56D7E" w:rsidR="009A09A5" w:rsidRPr="005E260C" w:rsidRDefault="009A09A5" w:rsidP="009A09A5">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44" w:name="_Toc172061980"/>
      <w:r w:rsidRPr="005E260C">
        <w:rPr>
          <w:rFonts w:ascii="Arial" w:hAnsi="Arial" w:cs="Arial"/>
          <w:sz w:val="24"/>
          <w:szCs w:val="24"/>
        </w:rPr>
        <w:lastRenderedPageBreak/>
        <w:t>Develop Entrepreneurial Skills</w:t>
      </w:r>
      <w:bookmarkEnd w:id="44"/>
    </w:p>
    <w:p w14:paraId="4DE21F41" w14:textId="77777777" w:rsidR="009A09A5" w:rsidRPr="005E260C" w:rsidRDefault="009A09A5" w:rsidP="009A09A5">
      <w:pPr>
        <w:spacing w:after="0"/>
        <w:ind w:right="27"/>
        <w:jc w:val="both"/>
        <w:rPr>
          <w:rFonts w:ascii="Arial" w:hAnsi="Arial"/>
          <w:b/>
        </w:rPr>
      </w:pPr>
    </w:p>
    <w:p w14:paraId="76D5D3B5" w14:textId="77777777" w:rsidR="009A09A5" w:rsidRPr="005E260C" w:rsidRDefault="009A09A5" w:rsidP="009A09A5">
      <w:pPr>
        <w:shd w:val="clear" w:color="auto" w:fill="A8D08D" w:themeFill="accent6" w:themeFillTint="99"/>
        <w:spacing w:after="0"/>
        <w:ind w:right="27"/>
        <w:jc w:val="both"/>
        <w:rPr>
          <w:rFonts w:ascii="Arial" w:hAnsi="Arial"/>
        </w:rPr>
      </w:pPr>
      <w:r w:rsidRPr="005E260C">
        <w:rPr>
          <w:rFonts w:ascii="Arial" w:hAnsi="Arial"/>
          <w:b/>
        </w:rPr>
        <w:t>Overview:</w:t>
      </w:r>
    </w:p>
    <w:p w14:paraId="0427B175" w14:textId="77777777" w:rsidR="009A09A5" w:rsidRPr="005E260C" w:rsidRDefault="009A09A5" w:rsidP="009A09A5">
      <w:pPr>
        <w:spacing w:after="0"/>
        <w:ind w:right="27"/>
        <w:jc w:val="both"/>
        <w:rPr>
          <w:rFonts w:ascii="Arial" w:hAnsi="Arial"/>
        </w:rPr>
      </w:pPr>
    </w:p>
    <w:p w14:paraId="0FCCED9F" w14:textId="1E41FA00" w:rsidR="009A09A5" w:rsidRPr="005E260C" w:rsidRDefault="009A09A5" w:rsidP="00FA254B">
      <w:pPr>
        <w:spacing w:after="0"/>
        <w:ind w:right="27"/>
        <w:jc w:val="both"/>
        <w:rPr>
          <w:rFonts w:ascii="Arial" w:hAnsi="Arial"/>
        </w:rPr>
      </w:pPr>
      <w:r w:rsidRPr="005E260C">
        <w:rPr>
          <w:rFonts w:ascii="Arial" w:hAnsi="Arial"/>
        </w:rPr>
        <w:t xml:space="preserve">               </w:t>
      </w:r>
      <w:r w:rsidR="00FA254B" w:rsidRPr="005E260C">
        <w:rPr>
          <w:rFonts w:ascii="Arial" w:hAnsi="Arial"/>
          <w:sz w:val="22"/>
          <w:szCs w:val="22"/>
        </w:rPr>
        <w:t xml:space="preserve">This competency standard covers the skills and knowledge required to develop </w:t>
      </w:r>
      <w:r w:rsidR="00751B62" w:rsidRPr="005E260C">
        <w:rPr>
          <w:rFonts w:ascii="Arial" w:hAnsi="Arial"/>
          <w:sz w:val="22"/>
          <w:szCs w:val="22"/>
        </w:rPr>
        <w:t>business and</w:t>
      </w:r>
      <w:r w:rsidR="00FA254B" w:rsidRPr="005E260C">
        <w:rPr>
          <w:rFonts w:ascii="Arial" w:hAnsi="Arial"/>
          <w:sz w:val="22"/>
          <w:szCs w:val="22"/>
        </w:rPr>
        <w:t xml:space="preserve"> marketing </w:t>
      </w:r>
      <w:r w:rsidR="00751B62" w:rsidRPr="005E260C">
        <w:rPr>
          <w:rFonts w:ascii="Arial" w:hAnsi="Arial"/>
          <w:sz w:val="22"/>
          <w:szCs w:val="22"/>
        </w:rPr>
        <w:t>plan. Your</w:t>
      </w:r>
      <w:r w:rsidR="00FA254B" w:rsidRPr="005E260C">
        <w:rPr>
          <w:rFonts w:ascii="Arial" w:hAnsi="Arial"/>
          <w:sz w:val="22"/>
          <w:szCs w:val="22"/>
        </w:rPr>
        <w:t xml:space="preserve"> underpinning knowledge will be sufficient to provide you the basis for your work.</w:t>
      </w: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9A09A5" w:rsidRPr="005E260C" w14:paraId="349E87F8" w14:textId="77777777" w:rsidTr="00A43CA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3C49C32" w14:textId="77777777" w:rsidR="009A09A5" w:rsidRPr="005E260C" w:rsidRDefault="009A09A5" w:rsidP="00A43CAB">
            <w:pPr>
              <w:jc w:val="both"/>
              <w:rPr>
                <w:rFonts w:ascii="Arial" w:hAnsi="Arial"/>
                <w:bCs w:val="0"/>
              </w:rPr>
            </w:pPr>
            <w:r w:rsidRPr="005E260C">
              <w:rPr>
                <w:rFonts w:ascii="Arial" w:hAnsi="Arial"/>
                <w:bCs w:val="0"/>
              </w:rPr>
              <w:t>Competency Units</w:t>
            </w:r>
          </w:p>
        </w:tc>
        <w:tc>
          <w:tcPr>
            <w:tcW w:w="6674" w:type="dxa"/>
          </w:tcPr>
          <w:p w14:paraId="68A8F3D1" w14:textId="77777777" w:rsidR="009A09A5" w:rsidRPr="005E260C" w:rsidRDefault="009A09A5" w:rsidP="00A43CAB">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5E260C">
              <w:rPr>
                <w:rFonts w:ascii="Arial" w:hAnsi="Arial"/>
                <w:bCs w:val="0"/>
              </w:rPr>
              <w:t>Performance Criteria</w:t>
            </w:r>
          </w:p>
        </w:tc>
      </w:tr>
      <w:tr w:rsidR="009A09A5" w:rsidRPr="005E260C" w14:paraId="4DFD31D8" w14:textId="77777777" w:rsidTr="00A43CAB">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14:paraId="6E0931D0" w14:textId="1A292E48" w:rsidR="009A09A5" w:rsidRPr="005E260C" w:rsidRDefault="009A09A5" w:rsidP="009A09A5">
            <w:pPr>
              <w:rPr>
                <w:rFonts w:ascii="Arial" w:hAnsi="Arial"/>
                <w:noProof/>
                <w:sz w:val="22"/>
                <w:szCs w:val="22"/>
              </w:rPr>
            </w:pPr>
            <w:r w:rsidRPr="005E260C">
              <w:rPr>
                <w:rFonts w:ascii="Arial" w:hAnsi="Arial"/>
                <w:sz w:val="22"/>
                <w:szCs w:val="22"/>
              </w:rPr>
              <w:t xml:space="preserve">CU1.Develop a </w:t>
            </w:r>
            <w:r w:rsidR="006A630E" w:rsidRPr="005E260C">
              <w:rPr>
                <w:rFonts w:ascii="Arial" w:hAnsi="Arial"/>
                <w:sz w:val="22"/>
                <w:szCs w:val="22"/>
              </w:rPr>
              <w:t>Business Plan</w:t>
            </w:r>
          </w:p>
          <w:p w14:paraId="442AF237" w14:textId="77777777" w:rsidR="009A09A5" w:rsidRPr="005E260C" w:rsidRDefault="009A09A5" w:rsidP="009A09A5">
            <w:pPr>
              <w:jc w:val="both"/>
              <w:rPr>
                <w:rFonts w:ascii="Arial" w:hAnsi="Arial"/>
                <w:sz w:val="22"/>
                <w:szCs w:val="22"/>
              </w:rPr>
            </w:pPr>
          </w:p>
        </w:tc>
        <w:tc>
          <w:tcPr>
            <w:tcW w:w="6674" w:type="dxa"/>
          </w:tcPr>
          <w:p w14:paraId="71C8F6AA" w14:textId="77777777" w:rsidR="009A09A5" w:rsidRPr="005E260C" w:rsidRDefault="009A09A5">
            <w:pPr>
              <w:pStyle w:val="ListParagraph"/>
              <w:numPr>
                <w:ilvl w:val="0"/>
                <w:numId w:val="19"/>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Conduct market survey to collect information</w:t>
            </w:r>
          </w:p>
          <w:p w14:paraId="2140DF4F" w14:textId="77777777" w:rsidR="00EC11F7" w:rsidRPr="005E260C" w:rsidRDefault="009A09A5">
            <w:pPr>
              <w:pStyle w:val="ListParagraph"/>
              <w:numPr>
                <w:ilvl w:val="0"/>
                <w:numId w:val="19"/>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 xml:space="preserve">Select the best option in terms of cost, service, quality, sales, profit margin, overall expenses </w:t>
            </w:r>
          </w:p>
          <w:p w14:paraId="53FA8CED" w14:textId="11DE892B" w:rsidR="009A09A5" w:rsidRPr="005E260C" w:rsidRDefault="009A09A5">
            <w:pPr>
              <w:pStyle w:val="ListParagraph"/>
              <w:numPr>
                <w:ilvl w:val="0"/>
                <w:numId w:val="19"/>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Compile the information collected through the market survey, in the business plan format</w:t>
            </w:r>
          </w:p>
        </w:tc>
      </w:tr>
      <w:tr w:rsidR="009A09A5" w:rsidRPr="005E260C" w14:paraId="21FA0A66" w14:textId="77777777" w:rsidTr="00A43CAB">
        <w:trPr>
          <w:trHeight w:val="912"/>
        </w:trPr>
        <w:tc>
          <w:tcPr>
            <w:cnfStyle w:val="001000000000" w:firstRow="0" w:lastRow="0" w:firstColumn="1" w:lastColumn="0" w:oddVBand="0" w:evenVBand="0" w:oddHBand="0" w:evenHBand="0" w:firstRowFirstColumn="0" w:firstRowLastColumn="0" w:lastRowFirstColumn="0" w:lastRowLastColumn="0"/>
            <w:tcW w:w="3532" w:type="dxa"/>
          </w:tcPr>
          <w:p w14:paraId="4E010763" w14:textId="3494A7DC" w:rsidR="009A09A5" w:rsidRPr="005E260C" w:rsidRDefault="009A09A5" w:rsidP="009A09A5">
            <w:pPr>
              <w:ind w:left="720" w:hanging="630"/>
              <w:jc w:val="both"/>
              <w:rPr>
                <w:rFonts w:ascii="Arial" w:hAnsi="Arial"/>
                <w:b w:val="0"/>
                <w:sz w:val="22"/>
                <w:szCs w:val="22"/>
              </w:rPr>
            </w:pPr>
            <w:r w:rsidRPr="005E260C">
              <w:rPr>
                <w:rFonts w:ascii="Arial" w:hAnsi="Arial"/>
                <w:sz w:val="22"/>
                <w:szCs w:val="22"/>
              </w:rPr>
              <w:t xml:space="preserve">CU2. Collect </w:t>
            </w:r>
            <w:r w:rsidR="006A630E" w:rsidRPr="005E260C">
              <w:rPr>
                <w:rFonts w:ascii="Arial" w:hAnsi="Arial"/>
                <w:sz w:val="22"/>
                <w:szCs w:val="22"/>
              </w:rPr>
              <w:t>Information Regarding Funding Sources</w:t>
            </w:r>
          </w:p>
        </w:tc>
        <w:tc>
          <w:tcPr>
            <w:tcW w:w="6674" w:type="dxa"/>
          </w:tcPr>
          <w:p w14:paraId="73F96E9F" w14:textId="77777777" w:rsidR="009A09A5" w:rsidRPr="005E260C" w:rsidRDefault="009A09A5">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5E260C">
              <w:rPr>
                <w:rFonts w:ascii="Arial" w:hAnsi="Arial"/>
                <w:sz w:val="22"/>
                <w:szCs w:val="22"/>
              </w:rPr>
              <w:t>Identify the available funding sources based on their terms and conditions, maximum loan limit, payback time, interest rate</w:t>
            </w:r>
          </w:p>
          <w:p w14:paraId="4315C864" w14:textId="77777777" w:rsidR="009A09A5" w:rsidRPr="005E260C" w:rsidRDefault="009A09A5">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Choose the best available option according to investment requirement</w:t>
            </w:r>
          </w:p>
          <w:p w14:paraId="35B57D45" w14:textId="77777777" w:rsidR="009A09A5" w:rsidRPr="005E260C" w:rsidRDefault="009A09A5">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Prepare documents according to the loan agreement requirement </w:t>
            </w:r>
          </w:p>
          <w:p w14:paraId="758FA000" w14:textId="5A018E6D" w:rsidR="009A09A5" w:rsidRPr="005E260C" w:rsidRDefault="009A09A5">
            <w:pPr>
              <w:pStyle w:val="ListParagraph"/>
              <w:numPr>
                <w:ilvl w:val="0"/>
                <w:numId w:val="62"/>
              </w:numPr>
              <w:spacing w:after="245"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Include the information of funding sources in the business plan</w:t>
            </w:r>
          </w:p>
        </w:tc>
      </w:tr>
      <w:tr w:rsidR="009A09A5" w:rsidRPr="005E260C" w14:paraId="577E3A66" w14:textId="77777777" w:rsidTr="00EC11F7">
        <w:trPr>
          <w:cnfStyle w:val="000000100000" w:firstRow="0" w:lastRow="0" w:firstColumn="0" w:lastColumn="0" w:oddVBand="0" w:evenVBand="0" w:oddHBand="1" w:evenHBand="0" w:firstRowFirstColumn="0" w:firstRowLastColumn="0" w:lastRowFirstColumn="0" w:lastRowLastColumn="0"/>
          <w:trHeight w:val="755"/>
        </w:trPr>
        <w:tc>
          <w:tcPr>
            <w:cnfStyle w:val="001000000000" w:firstRow="0" w:lastRow="0" w:firstColumn="1" w:lastColumn="0" w:oddVBand="0" w:evenVBand="0" w:oddHBand="0" w:evenHBand="0" w:firstRowFirstColumn="0" w:firstRowLastColumn="0" w:lastRowFirstColumn="0" w:lastRowLastColumn="0"/>
            <w:tcW w:w="3532" w:type="dxa"/>
          </w:tcPr>
          <w:p w14:paraId="2455519D" w14:textId="64FD22DE" w:rsidR="009A09A5" w:rsidRPr="005E260C" w:rsidRDefault="009A09A5" w:rsidP="009A09A5">
            <w:pPr>
              <w:pStyle w:val="Listoftraits"/>
              <w:spacing w:line="360" w:lineRule="auto"/>
              <w:rPr>
                <w:rFonts w:ascii="Arial" w:hAnsi="Arial" w:cs="Arial"/>
                <w:szCs w:val="22"/>
              </w:rPr>
            </w:pPr>
            <w:r w:rsidRPr="005E260C">
              <w:rPr>
                <w:rFonts w:ascii="Arial" w:hAnsi="Arial" w:cs="Arial"/>
                <w:szCs w:val="22"/>
              </w:rPr>
              <w:t xml:space="preserve">CU3. Develop a </w:t>
            </w:r>
            <w:r w:rsidR="006A630E" w:rsidRPr="005E260C">
              <w:rPr>
                <w:rFonts w:ascii="Arial" w:hAnsi="Arial" w:cs="Arial"/>
                <w:szCs w:val="22"/>
              </w:rPr>
              <w:t>Marketing Plan</w:t>
            </w:r>
          </w:p>
        </w:tc>
        <w:tc>
          <w:tcPr>
            <w:tcW w:w="6674" w:type="dxa"/>
          </w:tcPr>
          <w:p w14:paraId="5315A0E1" w14:textId="77777777" w:rsidR="009A09A5" w:rsidRPr="005E260C" w:rsidRDefault="009A09A5">
            <w:pPr>
              <w:pStyle w:val="Listoftraits"/>
              <w:numPr>
                <w:ilvl w:val="0"/>
                <w:numId w:val="6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Collect information required to devise marketing plan</w:t>
            </w:r>
          </w:p>
          <w:p w14:paraId="26138FBE" w14:textId="74E54471" w:rsidR="009A09A5" w:rsidRPr="005E260C" w:rsidRDefault="009A09A5">
            <w:pPr>
              <w:pStyle w:val="Listoftraits"/>
              <w:numPr>
                <w:ilvl w:val="0"/>
                <w:numId w:val="6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Prepare marketing plan for new business</w:t>
            </w:r>
          </w:p>
        </w:tc>
      </w:tr>
    </w:tbl>
    <w:p w14:paraId="45B66F15" w14:textId="77777777" w:rsidR="009A09A5" w:rsidRPr="005E260C" w:rsidRDefault="009A09A5" w:rsidP="009A09A5">
      <w:pPr>
        <w:spacing w:after="0"/>
        <w:rPr>
          <w:rFonts w:ascii="Arial" w:hAnsi="Arial"/>
        </w:rPr>
      </w:pPr>
    </w:p>
    <w:p w14:paraId="0E1AEA35" w14:textId="77777777" w:rsidR="009A09A5" w:rsidRPr="005E260C" w:rsidRDefault="009A09A5" w:rsidP="009A09A5">
      <w:pPr>
        <w:spacing w:after="0"/>
        <w:rPr>
          <w:rFonts w:ascii="Arial" w:hAnsi="Arial"/>
        </w:rPr>
      </w:pPr>
    </w:p>
    <w:p w14:paraId="3997AC0D" w14:textId="77777777" w:rsidR="009A09A5" w:rsidRPr="005E260C" w:rsidRDefault="009A09A5" w:rsidP="009A09A5">
      <w:pPr>
        <w:shd w:val="clear" w:color="auto" w:fill="A8D08D" w:themeFill="accent6" w:themeFillTint="99"/>
        <w:spacing w:after="0"/>
        <w:rPr>
          <w:rFonts w:ascii="Arial" w:hAnsi="Arial"/>
          <w:b/>
          <w:bCs/>
        </w:rPr>
      </w:pPr>
      <w:r w:rsidRPr="005E260C">
        <w:rPr>
          <w:rFonts w:ascii="Arial" w:hAnsi="Arial"/>
          <w:b/>
          <w:bCs/>
        </w:rPr>
        <w:t>Knowledge &amp; Understanding</w:t>
      </w:r>
    </w:p>
    <w:p w14:paraId="0AB0536E" w14:textId="77777777" w:rsidR="009A09A5" w:rsidRPr="005E260C" w:rsidRDefault="009A09A5" w:rsidP="009A09A5">
      <w:pPr>
        <w:spacing w:after="0"/>
        <w:jc w:val="both"/>
        <w:rPr>
          <w:rFonts w:ascii="Arial" w:hAnsi="Arial"/>
          <w:bCs/>
        </w:rPr>
      </w:pPr>
    </w:p>
    <w:p w14:paraId="297D5B3C" w14:textId="77777777" w:rsidR="009A09A5" w:rsidRPr="005E260C" w:rsidRDefault="009A09A5" w:rsidP="009A09A5">
      <w:pPr>
        <w:spacing w:after="0"/>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the tasks covered in this competency standard. This includes the knowledge of:</w:t>
      </w:r>
    </w:p>
    <w:p w14:paraId="4921D015" w14:textId="77777777" w:rsidR="009A09A5" w:rsidRPr="005E260C" w:rsidRDefault="009A09A5" w:rsidP="009A09A5">
      <w:pPr>
        <w:spacing w:after="0"/>
        <w:jc w:val="both"/>
        <w:rPr>
          <w:rFonts w:ascii="Arial" w:hAnsi="Arial"/>
          <w:bCs/>
          <w:sz w:val="22"/>
          <w:szCs w:val="22"/>
        </w:rPr>
      </w:pPr>
    </w:p>
    <w:p w14:paraId="31026E6E" w14:textId="77777777" w:rsidR="009A09A5" w:rsidRPr="005E260C" w:rsidRDefault="009A09A5">
      <w:pPr>
        <w:widowControl w:val="0"/>
        <w:numPr>
          <w:ilvl w:val="0"/>
          <w:numId w:val="64"/>
        </w:numPr>
        <w:spacing w:after="0" w:line="360" w:lineRule="auto"/>
        <w:ind w:right="387"/>
        <w:contextualSpacing/>
        <w:jc w:val="both"/>
        <w:rPr>
          <w:rFonts w:ascii="Arial" w:eastAsia="Arial" w:hAnsi="Arial"/>
          <w:color w:val="000000"/>
          <w:sz w:val="22"/>
          <w:szCs w:val="22"/>
          <w:lang w:bidi="en-US"/>
        </w:rPr>
      </w:pPr>
      <w:r w:rsidRPr="005E260C">
        <w:rPr>
          <w:rFonts w:ascii="Arial" w:hAnsi="Arial"/>
          <w:sz w:val="22"/>
          <w:szCs w:val="22"/>
        </w:rPr>
        <w:t xml:space="preserve">Market survey </w:t>
      </w:r>
    </w:p>
    <w:p w14:paraId="455349C7" w14:textId="77777777" w:rsidR="009A09A5" w:rsidRPr="005E260C" w:rsidRDefault="009A09A5">
      <w:pPr>
        <w:widowControl w:val="0"/>
        <w:numPr>
          <w:ilvl w:val="0"/>
          <w:numId w:val="64"/>
        </w:numPr>
        <w:spacing w:after="0" w:line="360" w:lineRule="auto"/>
        <w:ind w:right="387"/>
        <w:contextualSpacing/>
        <w:jc w:val="both"/>
        <w:rPr>
          <w:rFonts w:ascii="Arial" w:eastAsia="Arial" w:hAnsi="Arial"/>
          <w:color w:val="000000"/>
          <w:sz w:val="22"/>
          <w:szCs w:val="22"/>
          <w:lang w:bidi="en-US"/>
        </w:rPr>
      </w:pPr>
      <w:r w:rsidRPr="005E260C">
        <w:rPr>
          <w:rFonts w:ascii="Arial" w:hAnsi="Arial"/>
          <w:sz w:val="22"/>
          <w:szCs w:val="22"/>
        </w:rPr>
        <w:t xml:space="preserve">Elements of business plan </w:t>
      </w:r>
    </w:p>
    <w:p w14:paraId="27422CA3" w14:textId="77777777" w:rsidR="009A09A5" w:rsidRPr="005E260C" w:rsidRDefault="009A09A5">
      <w:pPr>
        <w:widowControl w:val="0"/>
        <w:numPr>
          <w:ilvl w:val="0"/>
          <w:numId w:val="64"/>
        </w:numPr>
        <w:spacing w:after="0" w:line="360" w:lineRule="auto"/>
        <w:ind w:right="387"/>
        <w:contextualSpacing/>
        <w:jc w:val="both"/>
        <w:rPr>
          <w:rFonts w:ascii="Arial" w:eastAsia="Arial" w:hAnsi="Arial"/>
          <w:color w:val="000000"/>
          <w:sz w:val="22"/>
          <w:szCs w:val="22"/>
          <w:lang w:bidi="en-US"/>
        </w:rPr>
      </w:pPr>
      <w:r w:rsidRPr="005E260C">
        <w:rPr>
          <w:rFonts w:ascii="Arial" w:eastAsia="Arial" w:hAnsi="Arial"/>
          <w:color w:val="000000"/>
          <w:sz w:val="22"/>
          <w:szCs w:val="22"/>
          <w:lang w:bidi="en-US"/>
        </w:rPr>
        <w:t xml:space="preserve">Filling business plan format </w:t>
      </w:r>
    </w:p>
    <w:p w14:paraId="30B73EC9" w14:textId="77777777" w:rsidR="009A09A5" w:rsidRPr="005E260C" w:rsidRDefault="009A09A5">
      <w:pPr>
        <w:widowControl w:val="0"/>
        <w:numPr>
          <w:ilvl w:val="0"/>
          <w:numId w:val="64"/>
        </w:numPr>
        <w:spacing w:after="0" w:line="360" w:lineRule="auto"/>
        <w:ind w:right="387"/>
        <w:contextualSpacing/>
        <w:jc w:val="both"/>
        <w:rPr>
          <w:rFonts w:ascii="Arial" w:eastAsia="Arial" w:hAnsi="Arial"/>
          <w:color w:val="000000"/>
          <w:sz w:val="22"/>
          <w:szCs w:val="22"/>
          <w:lang w:bidi="en-US"/>
        </w:rPr>
      </w:pPr>
      <w:r w:rsidRPr="005E260C">
        <w:rPr>
          <w:rFonts w:ascii="Arial" w:eastAsia="Arial" w:hAnsi="Arial"/>
          <w:color w:val="000000"/>
          <w:sz w:val="22"/>
          <w:szCs w:val="22"/>
          <w:lang w:bidi="en-US"/>
        </w:rPr>
        <w:t xml:space="preserve">Funding sources </w:t>
      </w:r>
    </w:p>
    <w:p w14:paraId="00F06922" w14:textId="77777777" w:rsidR="009A09A5" w:rsidRPr="005E260C" w:rsidRDefault="009A09A5">
      <w:pPr>
        <w:widowControl w:val="0"/>
        <w:numPr>
          <w:ilvl w:val="0"/>
          <w:numId w:val="64"/>
        </w:numPr>
        <w:spacing w:after="0" w:line="360" w:lineRule="auto"/>
        <w:ind w:right="387"/>
        <w:contextualSpacing/>
        <w:jc w:val="both"/>
        <w:rPr>
          <w:rFonts w:ascii="Arial" w:eastAsia="Arial" w:hAnsi="Arial"/>
          <w:color w:val="000000"/>
          <w:sz w:val="22"/>
          <w:szCs w:val="22"/>
          <w:lang w:bidi="en-US"/>
        </w:rPr>
      </w:pPr>
      <w:r w:rsidRPr="005E260C">
        <w:rPr>
          <w:rFonts w:ascii="Arial" w:eastAsia="Arial" w:hAnsi="Arial"/>
          <w:color w:val="000000"/>
          <w:sz w:val="22"/>
          <w:szCs w:val="22"/>
          <w:lang w:bidi="en-US"/>
        </w:rPr>
        <w:t xml:space="preserve">Product promotion policy </w:t>
      </w:r>
    </w:p>
    <w:p w14:paraId="21FDF51A" w14:textId="77777777" w:rsidR="009A09A5" w:rsidRPr="005E260C" w:rsidRDefault="009A09A5">
      <w:pPr>
        <w:widowControl w:val="0"/>
        <w:numPr>
          <w:ilvl w:val="0"/>
          <w:numId w:val="64"/>
        </w:numPr>
        <w:spacing w:after="0" w:line="360" w:lineRule="auto"/>
        <w:ind w:right="387"/>
        <w:contextualSpacing/>
        <w:jc w:val="both"/>
        <w:rPr>
          <w:rFonts w:ascii="Arial" w:eastAsia="Arial" w:hAnsi="Arial"/>
          <w:color w:val="000000"/>
          <w:sz w:val="22"/>
          <w:szCs w:val="22"/>
          <w:lang w:bidi="en-US"/>
        </w:rPr>
      </w:pPr>
      <w:r w:rsidRPr="005E260C">
        <w:rPr>
          <w:rFonts w:ascii="Arial" w:eastAsia="Arial" w:hAnsi="Arial"/>
          <w:color w:val="000000"/>
          <w:sz w:val="22"/>
          <w:szCs w:val="22"/>
          <w:lang w:bidi="en-US"/>
        </w:rPr>
        <w:t>7 Ps of marketing</w:t>
      </w:r>
    </w:p>
    <w:p w14:paraId="26B09F52" w14:textId="77777777" w:rsidR="009A09A5" w:rsidRPr="005E260C" w:rsidRDefault="009A09A5">
      <w:pPr>
        <w:widowControl w:val="0"/>
        <w:numPr>
          <w:ilvl w:val="0"/>
          <w:numId w:val="64"/>
        </w:numPr>
        <w:spacing w:after="0" w:line="360" w:lineRule="auto"/>
        <w:ind w:right="387"/>
        <w:contextualSpacing/>
        <w:jc w:val="both"/>
        <w:rPr>
          <w:rFonts w:ascii="Arial" w:eastAsia="Arial" w:hAnsi="Arial"/>
          <w:color w:val="000000"/>
          <w:sz w:val="22"/>
          <w:szCs w:val="22"/>
          <w:lang w:bidi="en-US"/>
        </w:rPr>
      </w:pPr>
      <w:r w:rsidRPr="005E260C">
        <w:rPr>
          <w:rFonts w:ascii="Arial" w:eastAsia="Arial" w:hAnsi="Arial"/>
          <w:color w:val="000000"/>
          <w:sz w:val="22"/>
          <w:szCs w:val="22"/>
          <w:lang w:bidi="en-US"/>
        </w:rPr>
        <w:t>7Cs of business communication</w:t>
      </w:r>
    </w:p>
    <w:p w14:paraId="4D6727CA" w14:textId="77777777" w:rsidR="009A09A5" w:rsidRPr="005E260C" w:rsidRDefault="009A09A5" w:rsidP="009A09A5">
      <w:pPr>
        <w:shd w:val="clear" w:color="auto" w:fill="A8D08D" w:themeFill="accent6" w:themeFillTint="99"/>
        <w:spacing w:after="0"/>
        <w:rPr>
          <w:rFonts w:ascii="Arial" w:hAnsi="Arial"/>
          <w:b/>
          <w:bCs/>
        </w:rPr>
      </w:pPr>
      <w:r w:rsidRPr="005E260C">
        <w:rPr>
          <w:rFonts w:ascii="Arial" w:hAnsi="Arial"/>
          <w:b/>
          <w:bCs/>
        </w:rPr>
        <w:t>Critical Evidence(s) Required</w:t>
      </w:r>
    </w:p>
    <w:p w14:paraId="096E4F52" w14:textId="77777777" w:rsidR="009A09A5" w:rsidRPr="005E260C" w:rsidRDefault="009A09A5" w:rsidP="009A09A5">
      <w:pPr>
        <w:spacing w:after="0"/>
        <w:jc w:val="both"/>
        <w:rPr>
          <w:rFonts w:ascii="Arial" w:hAnsi="Arial"/>
          <w:bCs/>
        </w:rPr>
      </w:pPr>
    </w:p>
    <w:p w14:paraId="67E5B595" w14:textId="77777777" w:rsidR="009A09A5" w:rsidRPr="005E260C" w:rsidRDefault="009A09A5" w:rsidP="009A09A5">
      <w:pPr>
        <w:spacing w:after="0"/>
        <w:jc w:val="both"/>
        <w:rPr>
          <w:rFonts w:ascii="Arial" w:hAnsi="Arial"/>
          <w:bCs/>
          <w:sz w:val="22"/>
          <w:szCs w:val="22"/>
        </w:rPr>
      </w:pPr>
      <w:r w:rsidRPr="005E260C">
        <w:rPr>
          <w:rFonts w:ascii="Arial" w:hAnsi="Arial"/>
          <w:bCs/>
          <w:sz w:val="22"/>
          <w:szCs w:val="22"/>
        </w:rPr>
        <w:lastRenderedPageBreak/>
        <w:t>The candidate needs to produce following critical evidence(s) in order to be competent in this competency standard:</w:t>
      </w:r>
    </w:p>
    <w:p w14:paraId="72740931" w14:textId="77777777" w:rsidR="009A09A5" w:rsidRPr="005E260C" w:rsidRDefault="009A09A5" w:rsidP="009A09A5">
      <w:pPr>
        <w:spacing w:after="0"/>
        <w:jc w:val="both"/>
        <w:rPr>
          <w:rFonts w:ascii="Arial" w:hAnsi="Arial"/>
          <w:bCs/>
          <w:sz w:val="22"/>
          <w:szCs w:val="22"/>
        </w:rPr>
      </w:pPr>
    </w:p>
    <w:p w14:paraId="66ECBA8A" w14:textId="77777777" w:rsidR="009A09A5" w:rsidRPr="005E260C" w:rsidRDefault="009A09A5">
      <w:pPr>
        <w:pStyle w:val="ListParagraph"/>
        <w:numPr>
          <w:ilvl w:val="0"/>
          <w:numId w:val="20"/>
        </w:numPr>
        <w:spacing w:after="200" w:line="360" w:lineRule="auto"/>
        <w:ind w:right="3960"/>
        <w:rPr>
          <w:rFonts w:ascii="Arial" w:eastAsiaTheme="minorEastAsia" w:hAnsi="Arial"/>
          <w:sz w:val="22"/>
          <w:szCs w:val="22"/>
        </w:rPr>
      </w:pPr>
      <w:r w:rsidRPr="005E260C">
        <w:rPr>
          <w:rFonts w:ascii="Arial" w:hAnsi="Arial"/>
          <w:bCs/>
          <w:sz w:val="22"/>
          <w:szCs w:val="22"/>
        </w:rPr>
        <w:t xml:space="preserve">Conduct market survey </w:t>
      </w:r>
    </w:p>
    <w:p w14:paraId="31950B53" w14:textId="74CB0770" w:rsidR="009A09A5" w:rsidRPr="005E260C" w:rsidRDefault="009A09A5">
      <w:pPr>
        <w:pStyle w:val="ListParagraph"/>
        <w:numPr>
          <w:ilvl w:val="0"/>
          <w:numId w:val="20"/>
        </w:numPr>
        <w:spacing w:after="200" w:line="360" w:lineRule="auto"/>
        <w:ind w:right="3960"/>
        <w:rPr>
          <w:rFonts w:ascii="Arial" w:eastAsiaTheme="minorEastAsia" w:hAnsi="Arial"/>
          <w:sz w:val="22"/>
          <w:szCs w:val="22"/>
        </w:rPr>
      </w:pPr>
      <w:r w:rsidRPr="005E260C">
        <w:rPr>
          <w:rFonts w:ascii="Arial" w:eastAsiaTheme="minorEastAsia" w:hAnsi="Arial"/>
          <w:sz w:val="22"/>
          <w:szCs w:val="22"/>
        </w:rPr>
        <w:t>Practice Marketing strategy for product promotion</w:t>
      </w:r>
    </w:p>
    <w:p w14:paraId="3DE04D6A" w14:textId="77777777" w:rsidR="009A09A5" w:rsidRPr="005E260C" w:rsidRDefault="009A09A5" w:rsidP="009A09A5">
      <w:pPr>
        <w:shd w:val="clear" w:color="auto" w:fill="A8D08D" w:themeFill="accent6" w:themeFillTint="99"/>
        <w:spacing w:after="0"/>
        <w:rPr>
          <w:rFonts w:ascii="Arial" w:hAnsi="Arial"/>
          <w:b/>
          <w:bCs/>
        </w:rPr>
      </w:pPr>
      <w:r w:rsidRPr="005E260C">
        <w:rPr>
          <w:rFonts w:ascii="Arial" w:hAnsi="Arial"/>
          <w:b/>
          <w:bCs/>
        </w:rPr>
        <w:t>Tool &amp; Equipment</w:t>
      </w:r>
    </w:p>
    <w:p w14:paraId="430AE8C0" w14:textId="38222F30" w:rsidR="009A09A5" w:rsidRPr="005E260C" w:rsidRDefault="00EC11F7">
      <w:pPr>
        <w:pStyle w:val="ListParagraph"/>
        <w:numPr>
          <w:ilvl w:val="0"/>
          <w:numId w:val="65"/>
        </w:numPr>
        <w:autoSpaceDE w:val="0"/>
        <w:autoSpaceDN w:val="0"/>
        <w:adjustRightInd w:val="0"/>
        <w:spacing w:after="0"/>
        <w:jc w:val="both"/>
        <w:rPr>
          <w:rFonts w:ascii="Arial" w:hAnsi="Arial"/>
          <w:sz w:val="22"/>
          <w:szCs w:val="22"/>
        </w:rPr>
      </w:pPr>
      <w:r w:rsidRPr="005E260C">
        <w:rPr>
          <w:rFonts w:ascii="Arial" w:hAnsi="Arial"/>
          <w:sz w:val="22"/>
          <w:szCs w:val="22"/>
        </w:rPr>
        <w:t xml:space="preserve">Notebook </w:t>
      </w:r>
    </w:p>
    <w:p w14:paraId="4D03EA86" w14:textId="54FB4E97" w:rsidR="00EC11F7" w:rsidRPr="005E260C" w:rsidRDefault="00EC11F7">
      <w:pPr>
        <w:pStyle w:val="ListParagraph"/>
        <w:numPr>
          <w:ilvl w:val="0"/>
          <w:numId w:val="65"/>
        </w:numPr>
        <w:autoSpaceDE w:val="0"/>
        <w:autoSpaceDN w:val="0"/>
        <w:adjustRightInd w:val="0"/>
        <w:spacing w:after="0"/>
        <w:jc w:val="both"/>
        <w:rPr>
          <w:rFonts w:ascii="Arial" w:hAnsi="Arial"/>
          <w:sz w:val="22"/>
          <w:szCs w:val="22"/>
        </w:rPr>
      </w:pPr>
      <w:r w:rsidRPr="005E260C">
        <w:rPr>
          <w:rFonts w:ascii="Arial" w:hAnsi="Arial"/>
          <w:sz w:val="22"/>
          <w:szCs w:val="22"/>
        </w:rPr>
        <w:t>Pen</w:t>
      </w:r>
    </w:p>
    <w:p w14:paraId="2CC2016A" w14:textId="77777777" w:rsidR="00EC11F7" w:rsidRPr="005E260C" w:rsidRDefault="00EC11F7" w:rsidP="00EC11F7">
      <w:pPr>
        <w:autoSpaceDE w:val="0"/>
        <w:autoSpaceDN w:val="0"/>
        <w:adjustRightInd w:val="0"/>
        <w:spacing w:after="0"/>
        <w:ind w:left="720"/>
        <w:jc w:val="both"/>
        <w:rPr>
          <w:rFonts w:ascii="Arial" w:hAnsi="Arial"/>
          <w:sz w:val="22"/>
          <w:szCs w:val="22"/>
        </w:rPr>
      </w:pPr>
    </w:p>
    <w:p w14:paraId="148FD862" w14:textId="4B6CD818" w:rsidR="00EC11F7" w:rsidRPr="005E260C" w:rsidRDefault="00EC11F7">
      <w:pPr>
        <w:rPr>
          <w:rFonts w:ascii="Arial" w:hAnsi="Arial"/>
        </w:rPr>
      </w:pPr>
      <w:r w:rsidRPr="005E260C">
        <w:rPr>
          <w:rFonts w:ascii="Arial" w:hAnsi="Arial"/>
        </w:rPr>
        <w:br w:type="page"/>
      </w:r>
    </w:p>
    <w:p w14:paraId="1E1D544E" w14:textId="77777777" w:rsidR="00EC11F7" w:rsidRPr="005E260C" w:rsidRDefault="00EC11F7" w:rsidP="00EC11F7">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45" w:name="_Toc172061981"/>
      <w:bookmarkStart w:id="46" w:name="_Hlk171978287"/>
      <w:r w:rsidRPr="005E260C">
        <w:rPr>
          <w:rFonts w:ascii="Arial" w:hAnsi="Arial" w:cs="Arial"/>
          <w:sz w:val="24"/>
          <w:szCs w:val="24"/>
        </w:rPr>
        <w:lastRenderedPageBreak/>
        <w:t>Plan Industry Visit</w:t>
      </w:r>
      <w:bookmarkEnd w:id="45"/>
      <w:r w:rsidRPr="005E260C">
        <w:rPr>
          <w:rFonts w:ascii="Arial" w:hAnsi="Arial" w:cs="Arial"/>
          <w:sz w:val="24"/>
          <w:szCs w:val="24"/>
        </w:rPr>
        <w:t xml:space="preserve"> </w:t>
      </w:r>
    </w:p>
    <w:p w14:paraId="6637E4E3" w14:textId="77777777" w:rsidR="00EC11F7" w:rsidRPr="005E260C" w:rsidRDefault="00EC11F7" w:rsidP="00EC11F7">
      <w:pPr>
        <w:spacing w:after="0"/>
        <w:ind w:right="27"/>
        <w:jc w:val="both"/>
        <w:rPr>
          <w:rFonts w:ascii="Arial" w:hAnsi="Arial"/>
          <w:b/>
        </w:rPr>
      </w:pPr>
    </w:p>
    <w:p w14:paraId="0954CD48" w14:textId="77777777" w:rsidR="00EC11F7" w:rsidRPr="005E260C" w:rsidRDefault="00EC11F7" w:rsidP="00EC11F7">
      <w:pPr>
        <w:shd w:val="clear" w:color="auto" w:fill="A8D08D" w:themeFill="accent6" w:themeFillTint="99"/>
        <w:spacing w:after="0"/>
        <w:ind w:right="27"/>
        <w:jc w:val="both"/>
        <w:rPr>
          <w:rFonts w:ascii="Arial" w:hAnsi="Arial"/>
        </w:rPr>
      </w:pPr>
      <w:r w:rsidRPr="005E260C">
        <w:rPr>
          <w:rFonts w:ascii="Arial" w:hAnsi="Arial"/>
          <w:b/>
        </w:rPr>
        <w:t>Overview:</w:t>
      </w:r>
    </w:p>
    <w:p w14:paraId="1553FD74" w14:textId="77777777" w:rsidR="00EC11F7" w:rsidRPr="005E260C" w:rsidRDefault="00EC11F7" w:rsidP="00EC11F7">
      <w:pPr>
        <w:spacing w:after="0"/>
        <w:ind w:right="27"/>
        <w:jc w:val="both"/>
        <w:rPr>
          <w:rFonts w:ascii="Arial" w:hAnsi="Arial"/>
        </w:rPr>
      </w:pPr>
    </w:p>
    <w:p w14:paraId="522F0AC1" w14:textId="77777777" w:rsidR="00EC11F7" w:rsidRPr="005E260C" w:rsidRDefault="00EC11F7" w:rsidP="00EC11F7">
      <w:pPr>
        <w:spacing w:after="0"/>
        <w:ind w:right="27"/>
        <w:jc w:val="both"/>
        <w:rPr>
          <w:rFonts w:ascii="Arial" w:hAnsi="Arial"/>
          <w:sz w:val="22"/>
          <w:szCs w:val="22"/>
        </w:rPr>
      </w:pPr>
      <w:r w:rsidRPr="005E260C">
        <w:rPr>
          <w:rFonts w:ascii="Arial" w:hAnsi="Arial"/>
        </w:rPr>
        <w:t xml:space="preserve">               </w:t>
      </w:r>
      <w:r w:rsidRPr="005E260C">
        <w:rPr>
          <w:rFonts w:ascii="Arial" w:hAnsi="Arial"/>
          <w:sz w:val="22"/>
          <w:szCs w:val="22"/>
        </w:rPr>
        <w:t>This competency standard covers the skills and knowledge required to visit at Jewellery workshop and market according to the requirements. Your underpinning knowledge will be sufficient to provide you the basis for your work.</w:t>
      </w:r>
    </w:p>
    <w:p w14:paraId="71BC701E" w14:textId="77777777" w:rsidR="00EC11F7" w:rsidRPr="005E260C" w:rsidRDefault="00EC11F7" w:rsidP="00EC11F7">
      <w:pPr>
        <w:spacing w:after="0"/>
        <w:rPr>
          <w:rFonts w:ascii="Arial" w:hAnsi="Arial"/>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EC11F7" w:rsidRPr="005E260C" w14:paraId="45AEE957" w14:textId="77777777" w:rsidTr="00A43CA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65261F37" w14:textId="77777777" w:rsidR="00EC11F7" w:rsidRPr="005E260C" w:rsidRDefault="00EC11F7" w:rsidP="00A43CAB">
            <w:pPr>
              <w:jc w:val="both"/>
              <w:rPr>
                <w:rFonts w:ascii="Arial" w:hAnsi="Arial"/>
                <w:bCs w:val="0"/>
              </w:rPr>
            </w:pPr>
            <w:r w:rsidRPr="005E260C">
              <w:rPr>
                <w:rFonts w:ascii="Arial" w:hAnsi="Arial"/>
                <w:bCs w:val="0"/>
              </w:rPr>
              <w:t>Competency Units</w:t>
            </w:r>
          </w:p>
        </w:tc>
        <w:tc>
          <w:tcPr>
            <w:tcW w:w="6674" w:type="dxa"/>
          </w:tcPr>
          <w:p w14:paraId="0288659D" w14:textId="77777777" w:rsidR="00EC11F7" w:rsidRPr="005E260C" w:rsidRDefault="00EC11F7" w:rsidP="00A43CAB">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5E260C">
              <w:rPr>
                <w:rFonts w:ascii="Arial" w:hAnsi="Arial"/>
                <w:bCs w:val="0"/>
              </w:rPr>
              <w:t>Performance Criteria</w:t>
            </w:r>
          </w:p>
        </w:tc>
      </w:tr>
      <w:tr w:rsidR="00EC11F7" w:rsidRPr="005E260C" w14:paraId="20EB3224" w14:textId="77777777" w:rsidTr="00A43CAB">
        <w:trPr>
          <w:cnfStyle w:val="000000100000" w:firstRow="0" w:lastRow="0" w:firstColumn="0" w:lastColumn="0" w:oddVBand="0" w:evenVBand="0" w:oddHBand="1" w:evenHBand="0" w:firstRowFirstColumn="0" w:firstRowLastColumn="0" w:lastRowFirstColumn="0" w:lastRowLastColumn="0"/>
          <w:trHeight w:val="1202"/>
        </w:trPr>
        <w:tc>
          <w:tcPr>
            <w:cnfStyle w:val="001000000000" w:firstRow="0" w:lastRow="0" w:firstColumn="1" w:lastColumn="0" w:oddVBand="0" w:evenVBand="0" w:oddHBand="0" w:evenHBand="0" w:firstRowFirstColumn="0" w:firstRowLastColumn="0" w:lastRowFirstColumn="0" w:lastRowLastColumn="0"/>
            <w:tcW w:w="3532" w:type="dxa"/>
          </w:tcPr>
          <w:p w14:paraId="623A7603" w14:textId="77777777" w:rsidR="00EC11F7" w:rsidRPr="005E260C" w:rsidRDefault="00EC11F7">
            <w:pPr>
              <w:pStyle w:val="ListParagraph"/>
              <w:numPr>
                <w:ilvl w:val="0"/>
                <w:numId w:val="67"/>
              </w:numPr>
              <w:jc w:val="both"/>
              <w:rPr>
                <w:rFonts w:ascii="Arial" w:hAnsi="Arial"/>
                <w:sz w:val="22"/>
                <w:szCs w:val="22"/>
              </w:rPr>
            </w:pPr>
            <w:r w:rsidRPr="005E260C">
              <w:rPr>
                <w:rFonts w:ascii="Arial" w:hAnsi="Arial"/>
                <w:sz w:val="22"/>
                <w:szCs w:val="22"/>
              </w:rPr>
              <w:t xml:space="preserve">Visit the Workshop and Market </w:t>
            </w:r>
          </w:p>
        </w:tc>
        <w:tc>
          <w:tcPr>
            <w:tcW w:w="6674" w:type="dxa"/>
          </w:tcPr>
          <w:p w14:paraId="77CE45E6" w14:textId="77777777" w:rsidR="00EC11F7" w:rsidRPr="005E260C" w:rsidRDefault="00EC11F7">
            <w:pPr>
              <w:pStyle w:val="Default"/>
              <w:numPr>
                <w:ilvl w:val="0"/>
                <w:numId w:val="68"/>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E260C">
              <w:rPr>
                <w:rFonts w:ascii="Arial" w:hAnsi="Arial" w:cs="Arial"/>
                <w:sz w:val="22"/>
                <w:szCs w:val="22"/>
              </w:rPr>
              <w:t>Visit the workshops</w:t>
            </w:r>
          </w:p>
          <w:p w14:paraId="3F5C8F93" w14:textId="77777777" w:rsidR="00EC11F7" w:rsidRPr="005E260C" w:rsidRDefault="00EC11F7">
            <w:pPr>
              <w:pStyle w:val="Default"/>
              <w:numPr>
                <w:ilvl w:val="0"/>
                <w:numId w:val="68"/>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E260C">
              <w:rPr>
                <w:rFonts w:ascii="Arial" w:hAnsi="Arial" w:cs="Arial"/>
                <w:sz w:val="22"/>
                <w:szCs w:val="22"/>
              </w:rPr>
              <w:t>Observe the jewellery designing and making process</w:t>
            </w:r>
          </w:p>
          <w:p w14:paraId="5CFCE087" w14:textId="77777777" w:rsidR="00EC11F7" w:rsidRPr="005E260C" w:rsidRDefault="00EC11F7">
            <w:pPr>
              <w:pStyle w:val="Default"/>
              <w:numPr>
                <w:ilvl w:val="0"/>
                <w:numId w:val="68"/>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E260C">
              <w:rPr>
                <w:rFonts w:ascii="Arial" w:hAnsi="Arial" w:cs="Arial"/>
                <w:sz w:val="22"/>
                <w:szCs w:val="22"/>
              </w:rPr>
              <w:t xml:space="preserve">Visit the jewellery market </w:t>
            </w:r>
          </w:p>
          <w:p w14:paraId="6C3E8AFC" w14:textId="77777777" w:rsidR="00EC11F7" w:rsidRPr="005E260C" w:rsidRDefault="00EC11F7">
            <w:pPr>
              <w:pStyle w:val="Default"/>
              <w:numPr>
                <w:ilvl w:val="0"/>
                <w:numId w:val="68"/>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E260C">
              <w:rPr>
                <w:rFonts w:ascii="Arial" w:hAnsi="Arial" w:cs="Arial"/>
                <w:sz w:val="22"/>
                <w:szCs w:val="22"/>
              </w:rPr>
              <w:t>Observe the jewellery designing and material</w:t>
            </w:r>
          </w:p>
          <w:p w14:paraId="3666CDA0" w14:textId="77777777" w:rsidR="00EC11F7" w:rsidRPr="005E260C" w:rsidRDefault="00EC11F7" w:rsidP="00A43CAB">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EC11F7" w:rsidRPr="005E260C" w14:paraId="34373F2A" w14:textId="77777777" w:rsidTr="00A43CAB">
        <w:trPr>
          <w:trHeight w:val="1202"/>
        </w:trPr>
        <w:tc>
          <w:tcPr>
            <w:cnfStyle w:val="001000000000" w:firstRow="0" w:lastRow="0" w:firstColumn="1" w:lastColumn="0" w:oddVBand="0" w:evenVBand="0" w:oddHBand="0" w:evenHBand="0" w:firstRowFirstColumn="0" w:firstRowLastColumn="0" w:lastRowFirstColumn="0" w:lastRowLastColumn="0"/>
            <w:tcW w:w="3532" w:type="dxa"/>
          </w:tcPr>
          <w:p w14:paraId="79EF5FB3" w14:textId="77777777" w:rsidR="00EC11F7" w:rsidRPr="005E260C" w:rsidRDefault="00EC11F7">
            <w:pPr>
              <w:pStyle w:val="ListParagraph"/>
              <w:numPr>
                <w:ilvl w:val="0"/>
                <w:numId w:val="67"/>
              </w:numPr>
              <w:jc w:val="both"/>
              <w:rPr>
                <w:rFonts w:ascii="Arial" w:hAnsi="Arial"/>
                <w:sz w:val="22"/>
                <w:szCs w:val="22"/>
                <w:shd w:val="clear" w:color="auto" w:fill="FFFFFF"/>
              </w:rPr>
            </w:pPr>
            <w:r w:rsidRPr="005E260C">
              <w:rPr>
                <w:rFonts w:ascii="Arial" w:hAnsi="Arial"/>
                <w:sz w:val="22"/>
                <w:szCs w:val="22"/>
              </w:rPr>
              <w:t>Prepare Visit Report</w:t>
            </w:r>
          </w:p>
          <w:p w14:paraId="6F3740F3" w14:textId="77777777" w:rsidR="00EC11F7" w:rsidRPr="005E260C" w:rsidRDefault="00EC11F7" w:rsidP="00A43CAB">
            <w:pPr>
              <w:ind w:left="720" w:hanging="630"/>
              <w:jc w:val="both"/>
              <w:rPr>
                <w:rFonts w:ascii="Arial" w:hAnsi="Arial"/>
                <w:bCs w:val="0"/>
                <w:sz w:val="22"/>
                <w:szCs w:val="22"/>
              </w:rPr>
            </w:pPr>
          </w:p>
        </w:tc>
        <w:tc>
          <w:tcPr>
            <w:tcW w:w="6674" w:type="dxa"/>
          </w:tcPr>
          <w:p w14:paraId="35C38BE9" w14:textId="77777777" w:rsidR="00EC11F7" w:rsidRPr="005E260C" w:rsidRDefault="00EC11F7">
            <w:pPr>
              <w:pStyle w:val="Listoftraits"/>
              <w:numPr>
                <w:ilvl w:val="0"/>
                <w:numId w:val="69"/>
              </w:numPr>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 xml:space="preserve">Collect information </w:t>
            </w:r>
          </w:p>
          <w:p w14:paraId="29DB3732" w14:textId="77777777" w:rsidR="00EC11F7" w:rsidRPr="005E260C" w:rsidRDefault="00EC11F7">
            <w:pPr>
              <w:pStyle w:val="ListParagraph"/>
              <w:widowControl w:val="0"/>
              <w:numPr>
                <w:ilvl w:val="0"/>
                <w:numId w:val="69"/>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Compile all information with pictures in report </w:t>
            </w:r>
          </w:p>
          <w:p w14:paraId="59E152ED" w14:textId="77777777" w:rsidR="00EC11F7" w:rsidRPr="005E260C" w:rsidRDefault="00EC11F7">
            <w:pPr>
              <w:pStyle w:val="ListParagraph"/>
              <w:widowControl w:val="0"/>
              <w:numPr>
                <w:ilvl w:val="0"/>
                <w:numId w:val="69"/>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Submit report </w:t>
            </w:r>
          </w:p>
        </w:tc>
      </w:tr>
    </w:tbl>
    <w:p w14:paraId="467F0BC5" w14:textId="77777777" w:rsidR="00EC11F7" w:rsidRPr="005E260C" w:rsidRDefault="00EC11F7" w:rsidP="00EC11F7">
      <w:pPr>
        <w:spacing w:after="0"/>
        <w:rPr>
          <w:rFonts w:ascii="Arial" w:hAnsi="Arial"/>
        </w:rPr>
      </w:pPr>
    </w:p>
    <w:p w14:paraId="12F3526C" w14:textId="77777777" w:rsidR="00EC11F7" w:rsidRPr="005E260C" w:rsidRDefault="00EC11F7" w:rsidP="00EC11F7">
      <w:pPr>
        <w:shd w:val="clear" w:color="auto" w:fill="A8D08D" w:themeFill="accent6" w:themeFillTint="99"/>
        <w:spacing w:after="0"/>
        <w:rPr>
          <w:rFonts w:ascii="Arial" w:hAnsi="Arial"/>
          <w:b/>
          <w:bCs/>
        </w:rPr>
      </w:pPr>
      <w:r w:rsidRPr="005E260C">
        <w:rPr>
          <w:rFonts w:ascii="Arial" w:hAnsi="Arial"/>
          <w:b/>
          <w:bCs/>
        </w:rPr>
        <w:t>Knowledge &amp; Understanding</w:t>
      </w:r>
    </w:p>
    <w:p w14:paraId="1BADA226" w14:textId="77777777" w:rsidR="00EC11F7" w:rsidRPr="005E260C" w:rsidRDefault="00EC11F7" w:rsidP="00EC11F7">
      <w:pPr>
        <w:spacing w:after="0"/>
        <w:jc w:val="both"/>
        <w:rPr>
          <w:rFonts w:ascii="Arial" w:hAnsi="Arial"/>
          <w:bCs/>
        </w:rPr>
      </w:pPr>
    </w:p>
    <w:p w14:paraId="6F324605" w14:textId="77777777" w:rsidR="00EC11F7" w:rsidRPr="005E260C" w:rsidRDefault="00EC11F7" w:rsidP="00EC11F7">
      <w:pPr>
        <w:spacing w:after="0"/>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the tasks covered in this competency standard. This includes the knowledge of:</w:t>
      </w:r>
    </w:p>
    <w:p w14:paraId="76B53330" w14:textId="77777777" w:rsidR="00EC11F7" w:rsidRPr="005E260C" w:rsidRDefault="00EC11F7" w:rsidP="00EC11F7">
      <w:pPr>
        <w:spacing w:after="0"/>
        <w:jc w:val="both"/>
        <w:rPr>
          <w:rFonts w:ascii="Arial" w:hAnsi="Arial"/>
          <w:bCs/>
          <w:sz w:val="22"/>
          <w:szCs w:val="22"/>
        </w:rPr>
      </w:pPr>
    </w:p>
    <w:p w14:paraId="20799E91" w14:textId="77777777" w:rsidR="00EC11F7" w:rsidRPr="005E260C" w:rsidRDefault="00EC11F7">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Different Jewellery markets in the Town</w:t>
      </w:r>
    </w:p>
    <w:p w14:paraId="74C4EA54" w14:textId="77777777" w:rsidR="00EC11F7" w:rsidRPr="005E260C" w:rsidRDefault="00EC11F7">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Types of Jewellery design</w:t>
      </w:r>
    </w:p>
    <w:p w14:paraId="415E878F" w14:textId="77777777" w:rsidR="00EC11F7" w:rsidRPr="005E260C" w:rsidRDefault="00EC11F7">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Types of material used in Jewellery </w:t>
      </w:r>
    </w:p>
    <w:p w14:paraId="62835A47" w14:textId="77777777" w:rsidR="00EC11F7" w:rsidRPr="005E260C" w:rsidRDefault="00EC11F7" w:rsidP="00EC11F7">
      <w:pPr>
        <w:spacing w:after="0"/>
        <w:rPr>
          <w:rFonts w:ascii="Arial" w:hAnsi="Arial"/>
        </w:rPr>
      </w:pPr>
    </w:p>
    <w:p w14:paraId="642B541F" w14:textId="77777777" w:rsidR="00EC11F7" w:rsidRPr="005E260C" w:rsidRDefault="00EC11F7" w:rsidP="00EC11F7">
      <w:pPr>
        <w:shd w:val="clear" w:color="auto" w:fill="A8D08D" w:themeFill="accent6" w:themeFillTint="99"/>
        <w:spacing w:after="0"/>
        <w:rPr>
          <w:rFonts w:ascii="Arial" w:hAnsi="Arial"/>
          <w:b/>
          <w:bCs/>
        </w:rPr>
      </w:pPr>
      <w:r w:rsidRPr="005E260C">
        <w:rPr>
          <w:rFonts w:ascii="Arial" w:hAnsi="Arial"/>
          <w:b/>
          <w:bCs/>
        </w:rPr>
        <w:t>Critical Evidence(s) Required</w:t>
      </w:r>
    </w:p>
    <w:p w14:paraId="6D470C8A" w14:textId="77777777" w:rsidR="00EC11F7" w:rsidRPr="005E260C" w:rsidRDefault="00EC11F7" w:rsidP="00EC11F7">
      <w:pPr>
        <w:spacing w:after="0"/>
        <w:jc w:val="both"/>
        <w:rPr>
          <w:rFonts w:ascii="Arial" w:hAnsi="Arial"/>
          <w:bCs/>
        </w:rPr>
      </w:pPr>
    </w:p>
    <w:p w14:paraId="59B8FDD2" w14:textId="77777777" w:rsidR="00EC11F7" w:rsidRPr="005E260C" w:rsidRDefault="00EC11F7" w:rsidP="00EC11F7">
      <w:pPr>
        <w:spacing w:after="0"/>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28EE4C83" w14:textId="77777777" w:rsidR="00EC11F7" w:rsidRPr="005E260C" w:rsidRDefault="00EC11F7" w:rsidP="00EC11F7">
      <w:pPr>
        <w:spacing w:after="0"/>
        <w:jc w:val="both"/>
        <w:rPr>
          <w:rFonts w:ascii="Arial" w:hAnsi="Arial"/>
          <w:bCs/>
          <w:sz w:val="22"/>
          <w:szCs w:val="22"/>
        </w:rPr>
      </w:pPr>
    </w:p>
    <w:p w14:paraId="58FA14A8" w14:textId="77777777" w:rsidR="00EC11F7" w:rsidRPr="005E260C" w:rsidRDefault="00EC11F7">
      <w:pPr>
        <w:pStyle w:val="ListParagraph"/>
        <w:numPr>
          <w:ilvl w:val="0"/>
          <w:numId w:val="8"/>
        </w:numPr>
        <w:autoSpaceDE w:val="0"/>
        <w:autoSpaceDN w:val="0"/>
        <w:adjustRightInd w:val="0"/>
        <w:spacing w:after="0"/>
        <w:jc w:val="both"/>
        <w:rPr>
          <w:rFonts w:ascii="Arial" w:hAnsi="Arial"/>
        </w:rPr>
      </w:pPr>
      <w:r w:rsidRPr="005E260C">
        <w:rPr>
          <w:rFonts w:ascii="Arial" w:hAnsi="Arial"/>
          <w:sz w:val="22"/>
          <w:szCs w:val="22"/>
        </w:rPr>
        <w:t xml:space="preserve">Prepare report with pictures on field visit </w:t>
      </w:r>
    </w:p>
    <w:p w14:paraId="0CF74D6C" w14:textId="77777777" w:rsidR="00EC11F7" w:rsidRPr="005E260C" w:rsidRDefault="00EC11F7" w:rsidP="00EC11F7">
      <w:pPr>
        <w:pStyle w:val="ListParagraph"/>
        <w:autoSpaceDE w:val="0"/>
        <w:autoSpaceDN w:val="0"/>
        <w:adjustRightInd w:val="0"/>
        <w:spacing w:after="0"/>
        <w:ind w:left="360"/>
        <w:jc w:val="both"/>
        <w:rPr>
          <w:rFonts w:ascii="Arial" w:hAnsi="Arial"/>
        </w:rPr>
      </w:pPr>
    </w:p>
    <w:p w14:paraId="0661DA4A" w14:textId="77777777" w:rsidR="00EC11F7" w:rsidRPr="005E260C" w:rsidRDefault="00EC11F7" w:rsidP="00EC11F7">
      <w:pPr>
        <w:shd w:val="clear" w:color="auto" w:fill="A8D08D" w:themeFill="accent6" w:themeFillTint="99"/>
        <w:spacing w:after="0"/>
        <w:rPr>
          <w:rFonts w:ascii="Arial" w:hAnsi="Arial"/>
          <w:b/>
          <w:bCs/>
        </w:rPr>
      </w:pPr>
      <w:r w:rsidRPr="005E260C">
        <w:rPr>
          <w:rFonts w:ascii="Arial" w:hAnsi="Arial"/>
          <w:b/>
          <w:bCs/>
        </w:rPr>
        <w:t>Tool &amp; Equipment</w:t>
      </w:r>
    </w:p>
    <w:p w14:paraId="7300093E" w14:textId="77777777" w:rsidR="00EC11F7" w:rsidRPr="005E260C" w:rsidRDefault="00EC11F7" w:rsidP="00EC11F7">
      <w:pPr>
        <w:pStyle w:val="ListParagraph"/>
        <w:autoSpaceDE w:val="0"/>
        <w:autoSpaceDN w:val="0"/>
        <w:adjustRightInd w:val="0"/>
        <w:spacing w:after="0"/>
        <w:ind w:left="360"/>
        <w:jc w:val="both"/>
        <w:rPr>
          <w:rFonts w:ascii="Arial" w:hAnsi="Arial"/>
        </w:rPr>
      </w:pPr>
    </w:p>
    <w:p w14:paraId="636F90D9" w14:textId="77777777" w:rsidR="00EC11F7" w:rsidRPr="005E260C" w:rsidRDefault="00EC11F7">
      <w:pPr>
        <w:pStyle w:val="ListParagraph"/>
        <w:numPr>
          <w:ilvl w:val="0"/>
          <w:numId w:val="66"/>
        </w:numPr>
        <w:autoSpaceDE w:val="0"/>
        <w:autoSpaceDN w:val="0"/>
        <w:adjustRightInd w:val="0"/>
        <w:spacing w:after="0"/>
        <w:jc w:val="both"/>
        <w:rPr>
          <w:rFonts w:ascii="Arial" w:hAnsi="Arial"/>
          <w:sz w:val="22"/>
          <w:szCs w:val="22"/>
        </w:rPr>
      </w:pPr>
      <w:r w:rsidRPr="005E260C">
        <w:rPr>
          <w:rFonts w:ascii="Arial" w:hAnsi="Arial"/>
          <w:sz w:val="22"/>
          <w:szCs w:val="22"/>
        </w:rPr>
        <w:t xml:space="preserve">Pen </w:t>
      </w:r>
    </w:p>
    <w:p w14:paraId="4A14C274" w14:textId="77777777" w:rsidR="00EC11F7" w:rsidRPr="005E260C" w:rsidRDefault="00EC11F7">
      <w:pPr>
        <w:pStyle w:val="ListParagraph"/>
        <w:numPr>
          <w:ilvl w:val="0"/>
          <w:numId w:val="66"/>
        </w:numPr>
        <w:autoSpaceDE w:val="0"/>
        <w:autoSpaceDN w:val="0"/>
        <w:adjustRightInd w:val="0"/>
        <w:spacing w:after="0"/>
        <w:jc w:val="both"/>
        <w:rPr>
          <w:rFonts w:ascii="Arial" w:hAnsi="Arial"/>
          <w:sz w:val="22"/>
          <w:szCs w:val="22"/>
        </w:rPr>
      </w:pPr>
      <w:r w:rsidRPr="005E260C">
        <w:rPr>
          <w:rFonts w:ascii="Arial" w:hAnsi="Arial"/>
          <w:sz w:val="22"/>
          <w:szCs w:val="22"/>
        </w:rPr>
        <w:t>Notebook</w:t>
      </w:r>
    </w:p>
    <w:p w14:paraId="1974AC04" w14:textId="77777777" w:rsidR="00EC11F7" w:rsidRPr="005E260C" w:rsidRDefault="00EC11F7">
      <w:pPr>
        <w:pStyle w:val="ListParagraph"/>
        <w:numPr>
          <w:ilvl w:val="0"/>
          <w:numId w:val="66"/>
        </w:numPr>
        <w:autoSpaceDE w:val="0"/>
        <w:autoSpaceDN w:val="0"/>
        <w:adjustRightInd w:val="0"/>
        <w:spacing w:after="0"/>
        <w:jc w:val="both"/>
        <w:rPr>
          <w:rFonts w:ascii="Arial" w:hAnsi="Arial"/>
          <w:sz w:val="22"/>
          <w:szCs w:val="22"/>
        </w:rPr>
      </w:pPr>
      <w:r w:rsidRPr="005E260C">
        <w:rPr>
          <w:rFonts w:ascii="Arial" w:hAnsi="Arial"/>
          <w:sz w:val="22"/>
          <w:szCs w:val="22"/>
        </w:rPr>
        <w:t xml:space="preserve">A4 size paper for report </w:t>
      </w:r>
    </w:p>
    <w:p w14:paraId="1006A2EA" w14:textId="6EE4C911" w:rsidR="00EC11F7" w:rsidRPr="005E260C" w:rsidRDefault="00EC11F7">
      <w:pPr>
        <w:pStyle w:val="ListParagraph"/>
        <w:numPr>
          <w:ilvl w:val="0"/>
          <w:numId w:val="66"/>
        </w:numPr>
        <w:autoSpaceDE w:val="0"/>
        <w:autoSpaceDN w:val="0"/>
        <w:adjustRightInd w:val="0"/>
        <w:spacing w:after="0"/>
        <w:jc w:val="both"/>
        <w:rPr>
          <w:rFonts w:ascii="Arial" w:hAnsi="Arial"/>
          <w:sz w:val="22"/>
          <w:szCs w:val="22"/>
        </w:rPr>
      </w:pPr>
      <w:r w:rsidRPr="005E260C">
        <w:rPr>
          <w:rFonts w:ascii="Arial" w:hAnsi="Arial"/>
          <w:sz w:val="22"/>
          <w:szCs w:val="22"/>
        </w:rPr>
        <w:t xml:space="preserve">Clear pouches </w:t>
      </w:r>
    </w:p>
    <w:p w14:paraId="5F81BA7D" w14:textId="77777777" w:rsidR="00EC11F7" w:rsidRPr="005E260C" w:rsidRDefault="00EC11F7" w:rsidP="00EC11F7">
      <w:pPr>
        <w:rPr>
          <w:rFonts w:ascii="Arial" w:hAnsi="Arial"/>
        </w:rPr>
      </w:pPr>
    </w:p>
    <w:p w14:paraId="0EDC368A" w14:textId="77777777" w:rsidR="00EC11F7" w:rsidRPr="005E260C" w:rsidRDefault="00EC11F7" w:rsidP="00EC11F7">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r w:rsidRPr="005E260C">
        <w:rPr>
          <w:rFonts w:ascii="Arial" w:hAnsi="Arial" w:cs="Arial"/>
        </w:rPr>
        <w:br w:type="page"/>
      </w:r>
      <w:r w:rsidRPr="005E260C">
        <w:rPr>
          <w:rFonts w:ascii="Arial" w:hAnsi="Arial" w:cs="Arial"/>
          <w:sz w:val="24"/>
          <w:szCs w:val="24"/>
        </w:rPr>
        <w:lastRenderedPageBreak/>
        <w:t xml:space="preserve"> </w:t>
      </w:r>
      <w:bookmarkStart w:id="47" w:name="_Toc172061982"/>
      <w:r w:rsidRPr="005E260C">
        <w:rPr>
          <w:rFonts w:ascii="Arial" w:hAnsi="Arial" w:cs="Arial"/>
          <w:sz w:val="24"/>
          <w:szCs w:val="24"/>
        </w:rPr>
        <w:t>Adopt Soft Skills</w:t>
      </w:r>
      <w:bookmarkEnd w:id="47"/>
      <w:r w:rsidRPr="005E260C">
        <w:rPr>
          <w:rFonts w:ascii="Arial" w:hAnsi="Arial" w:cs="Arial"/>
          <w:sz w:val="24"/>
          <w:szCs w:val="24"/>
        </w:rPr>
        <w:t xml:space="preserve"> </w:t>
      </w:r>
    </w:p>
    <w:p w14:paraId="3124F98A" w14:textId="77777777" w:rsidR="00EC11F7" w:rsidRPr="005E260C" w:rsidRDefault="00EC11F7" w:rsidP="00EC11F7">
      <w:pPr>
        <w:rPr>
          <w:rFonts w:ascii="Arial" w:hAnsi="Arial"/>
        </w:rPr>
      </w:pPr>
    </w:p>
    <w:p w14:paraId="7285FFD1" w14:textId="77777777" w:rsidR="00EC11F7" w:rsidRPr="005E260C" w:rsidRDefault="00EC11F7" w:rsidP="00EC11F7">
      <w:pPr>
        <w:rPr>
          <w:rFonts w:ascii="Arial" w:hAnsi="Arial"/>
        </w:rPr>
      </w:pPr>
      <w:r w:rsidRPr="005E260C">
        <w:rPr>
          <w:rFonts w:ascii="Arial" w:hAnsi="Arial"/>
        </w:rPr>
        <w:t xml:space="preserve">Annexture for Soft Skills attached </w:t>
      </w:r>
    </w:p>
    <w:p w14:paraId="29AAF247" w14:textId="77777777" w:rsidR="009A09A5" w:rsidRPr="005E260C" w:rsidRDefault="009A09A5" w:rsidP="009A09A5">
      <w:pPr>
        <w:pStyle w:val="ListParagraph"/>
        <w:autoSpaceDE w:val="0"/>
        <w:autoSpaceDN w:val="0"/>
        <w:adjustRightInd w:val="0"/>
        <w:spacing w:after="0"/>
        <w:ind w:left="360"/>
        <w:jc w:val="both"/>
        <w:rPr>
          <w:rFonts w:ascii="Arial" w:hAnsi="Arial"/>
        </w:rPr>
      </w:pPr>
    </w:p>
    <w:bookmarkEnd w:id="46"/>
    <w:p w14:paraId="6D6CD7C7" w14:textId="77777777" w:rsidR="009A09A5" w:rsidRPr="005E260C" w:rsidRDefault="009A09A5" w:rsidP="009A09A5">
      <w:pPr>
        <w:spacing w:after="0"/>
        <w:jc w:val="both"/>
        <w:rPr>
          <w:rFonts w:ascii="Arial" w:hAnsi="Arial"/>
        </w:rPr>
      </w:pPr>
    </w:p>
    <w:p w14:paraId="377C86DE" w14:textId="77777777" w:rsidR="003A3131" w:rsidRPr="005E260C" w:rsidRDefault="003A3131" w:rsidP="003A3131">
      <w:pPr>
        <w:pStyle w:val="ListParagraph"/>
        <w:ind w:left="360"/>
        <w:rPr>
          <w:rFonts w:ascii="Arial" w:hAnsi="Arial"/>
          <w:sz w:val="22"/>
          <w:szCs w:val="22"/>
        </w:rPr>
      </w:pPr>
    </w:p>
    <w:p w14:paraId="30DD3B17" w14:textId="77777777" w:rsidR="009D628B" w:rsidRPr="005E260C" w:rsidRDefault="009D628B" w:rsidP="009D628B">
      <w:pPr>
        <w:pStyle w:val="ListParagraph"/>
        <w:autoSpaceDE w:val="0"/>
        <w:autoSpaceDN w:val="0"/>
        <w:adjustRightInd w:val="0"/>
        <w:spacing w:after="0"/>
        <w:ind w:left="360"/>
        <w:jc w:val="both"/>
        <w:rPr>
          <w:rFonts w:ascii="Arial" w:hAnsi="Arial"/>
        </w:rPr>
      </w:pPr>
    </w:p>
    <w:p w14:paraId="32309EB9" w14:textId="3D7E8CAD" w:rsidR="00EC11F7" w:rsidRPr="005E260C" w:rsidRDefault="00EC11F7">
      <w:pPr>
        <w:rPr>
          <w:rFonts w:ascii="Arial" w:hAnsi="Arial"/>
        </w:rPr>
      </w:pPr>
      <w:r w:rsidRPr="005E260C">
        <w:rPr>
          <w:rFonts w:ascii="Arial" w:hAnsi="Arial"/>
        </w:rPr>
        <w:br w:type="page"/>
      </w:r>
    </w:p>
    <w:p w14:paraId="3AE78CE2" w14:textId="77777777" w:rsidR="009D628B" w:rsidRPr="005E260C" w:rsidRDefault="009D628B" w:rsidP="009D628B">
      <w:pPr>
        <w:spacing w:after="0"/>
        <w:jc w:val="both"/>
        <w:rPr>
          <w:rFonts w:ascii="Arial" w:hAnsi="Arial"/>
        </w:rPr>
      </w:pPr>
    </w:p>
    <w:p w14:paraId="0E45EFFC" w14:textId="77777777" w:rsidR="009D628B" w:rsidRPr="006A630E" w:rsidRDefault="009D628B" w:rsidP="009D628B">
      <w:pPr>
        <w:pStyle w:val="Heading1"/>
        <w:shd w:val="clear" w:color="auto" w:fill="A8D08D" w:themeFill="accent6" w:themeFillTint="99"/>
        <w:tabs>
          <w:tab w:val="left" w:pos="0"/>
        </w:tabs>
        <w:spacing w:before="0" w:after="0"/>
        <w:ind w:left="360" w:hanging="450"/>
        <w:rPr>
          <w:rFonts w:ascii="Arial" w:hAnsi="Arial" w:cs="Arial"/>
          <w:sz w:val="24"/>
          <w:szCs w:val="24"/>
        </w:rPr>
      </w:pPr>
      <w:bookmarkStart w:id="48" w:name="_Toc172061983"/>
      <w:r w:rsidRPr="006A630E">
        <w:rPr>
          <w:rFonts w:ascii="Arial" w:hAnsi="Arial" w:cs="Arial"/>
          <w:sz w:val="24"/>
          <w:szCs w:val="24"/>
        </w:rPr>
        <w:t>List of Non-consumable Machinery/Equipment</w:t>
      </w:r>
      <w:bookmarkEnd w:id="48"/>
    </w:p>
    <w:p w14:paraId="2C1442AE" w14:textId="77777777" w:rsidR="009D628B" w:rsidRPr="005E260C" w:rsidRDefault="009D628B" w:rsidP="009D628B">
      <w:pPr>
        <w:pStyle w:val="Heading2"/>
        <w:spacing w:before="0" w:after="0"/>
        <w:rPr>
          <w:rFonts w:ascii="Arial" w:hAnsi="Arial" w:cs="Arial"/>
          <w:sz w:val="24"/>
          <w:szCs w:val="24"/>
          <w:lang w:val="en-AU"/>
        </w:rPr>
      </w:pPr>
    </w:p>
    <w:tbl>
      <w:tblPr>
        <w:tblStyle w:val="GridTable5Dark-Accent42"/>
        <w:tblW w:w="0" w:type="auto"/>
        <w:tblLook w:val="04A0" w:firstRow="1" w:lastRow="0" w:firstColumn="1" w:lastColumn="0" w:noHBand="0" w:noVBand="1"/>
      </w:tblPr>
      <w:tblGrid>
        <w:gridCol w:w="1521"/>
        <w:gridCol w:w="6715"/>
        <w:gridCol w:w="2222"/>
      </w:tblGrid>
      <w:tr w:rsidR="009D628B" w:rsidRPr="005E260C" w14:paraId="10DAB570" w14:textId="77777777" w:rsidTr="00EF049C">
        <w:trPr>
          <w:cnfStyle w:val="100000000000" w:firstRow="1" w:lastRow="0" w:firstColumn="0" w:lastColumn="0" w:oddVBand="0" w:evenVBand="0" w:oddHBand="0"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14:paraId="204EE687" w14:textId="77777777" w:rsidR="009D628B" w:rsidRPr="005E260C" w:rsidRDefault="009D628B" w:rsidP="00EF049C">
            <w:pPr>
              <w:tabs>
                <w:tab w:val="left" w:pos="941"/>
              </w:tabs>
              <w:jc w:val="center"/>
              <w:rPr>
                <w:rFonts w:ascii="Arial" w:hAnsi="Arial"/>
                <w:color w:val="000000" w:themeColor="text1"/>
                <w:w w:val="90"/>
              </w:rPr>
            </w:pPr>
            <w:r w:rsidRPr="005E260C">
              <w:rPr>
                <w:rFonts w:ascii="Arial" w:hAnsi="Arial"/>
                <w:color w:val="000000" w:themeColor="text1"/>
                <w:w w:val="90"/>
              </w:rPr>
              <w:t>SR# No</w:t>
            </w:r>
          </w:p>
        </w:tc>
        <w:tc>
          <w:tcPr>
            <w:tcW w:w="6715" w:type="dxa"/>
            <w:shd w:val="clear" w:color="auto" w:fill="A8D08D" w:themeFill="accent6" w:themeFillTint="99"/>
            <w:hideMark/>
          </w:tcPr>
          <w:p w14:paraId="0DEE904E" w14:textId="77777777" w:rsidR="009D628B" w:rsidRPr="005E260C" w:rsidRDefault="009D628B" w:rsidP="00EF049C">
            <w:pPr>
              <w:tabs>
                <w:tab w:val="left" w:pos="941"/>
              </w:tabs>
              <w:cnfStyle w:val="100000000000" w:firstRow="1" w:lastRow="0" w:firstColumn="0" w:lastColumn="0" w:oddVBand="0" w:evenVBand="0" w:oddHBand="0" w:evenHBand="0" w:firstRowFirstColumn="0" w:firstRowLastColumn="0" w:lastRowFirstColumn="0" w:lastRowLastColumn="0"/>
              <w:rPr>
                <w:rFonts w:ascii="Arial" w:hAnsi="Arial"/>
                <w:color w:val="000000" w:themeColor="text1"/>
                <w:w w:val="90"/>
              </w:rPr>
            </w:pPr>
            <w:r w:rsidRPr="005E260C">
              <w:rPr>
                <w:rFonts w:ascii="Arial" w:hAnsi="Arial"/>
                <w:color w:val="000000" w:themeColor="text1"/>
                <w:w w:val="90"/>
              </w:rPr>
              <w:t>Tools &amp; Equipment</w:t>
            </w:r>
          </w:p>
        </w:tc>
        <w:tc>
          <w:tcPr>
            <w:tcW w:w="2222" w:type="dxa"/>
            <w:shd w:val="clear" w:color="auto" w:fill="A8D08D" w:themeFill="accent6" w:themeFillTint="99"/>
            <w:hideMark/>
          </w:tcPr>
          <w:p w14:paraId="1422A9D9" w14:textId="77777777" w:rsidR="009D628B" w:rsidRPr="005E260C" w:rsidRDefault="009D628B" w:rsidP="00EF049C">
            <w:pPr>
              <w:tabs>
                <w:tab w:val="left" w:pos="941"/>
              </w:tabs>
              <w:jc w:val="cente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w w:val="90"/>
              </w:rPr>
            </w:pPr>
            <w:r w:rsidRPr="005E260C">
              <w:rPr>
                <w:rFonts w:ascii="Arial" w:hAnsi="Arial"/>
                <w:color w:val="000000" w:themeColor="text1"/>
                <w:w w:val="90"/>
              </w:rPr>
              <w:t>Quantity</w:t>
            </w:r>
          </w:p>
        </w:tc>
      </w:tr>
      <w:tr w:rsidR="005E260C" w:rsidRPr="005E260C" w14:paraId="67C86A02"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16F47BB"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151F93B3" w14:textId="1B4C14E9"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Soldering Guns</w:t>
            </w:r>
          </w:p>
        </w:tc>
        <w:tc>
          <w:tcPr>
            <w:tcW w:w="2222" w:type="dxa"/>
          </w:tcPr>
          <w:p w14:paraId="7771E76E" w14:textId="50CAF035"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10</w:t>
            </w:r>
          </w:p>
        </w:tc>
      </w:tr>
      <w:tr w:rsidR="005E260C" w:rsidRPr="005E260C" w14:paraId="65DEB649"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0E97C318"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6F242690" w14:textId="59E7BDA8"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Melting Guns</w:t>
            </w:r>
          </w:p>
        </w:tc>
        <w:tc>
          <w:tcPr>
            <w:tcW w:w="2222" w:type="dxa"/>
          </w:tcPr>
          <w:p w14:paraId="58E86104" w14:textId="2A63C454"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3</w:t>
            </w:r>
          </w:p>
        </w:tc>
      </w:tr>
      <w:tr w:rsidR="005E260C" w:rsidRPr="005E260C" w14:paraId="2D33B673"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C03F493"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2ECA6E04" w14:textId="6269321D"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Melting tong</w:t>
            </w:r>
          </w:p>
        </w:tc>
        <w:tc>
          <w:tcPr>
            <w:tcW w:w="2222" w:type="dxa"/>
          </w:tcPr>
          <w:p w14:paraId="26EB554A" w14:textId="78B46A4F"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3</w:t>
            </w:r>
          </w:p>
        </w:tc>
      </w:tr>
      <w:tr w:rsidR="005E260C" w:rsidRPr="005E260C" w14:paraId="5FF1BB6B"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33EB26F4"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5F423BED" w14:textId="2E6CE3EA"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Files assorted</w:t>
            </w:r>
          </w:p>
        </w:tc>
        <w:tc>
          <w:tcPr>
            <w:tcW w:w="2222" w:type="dxa"/>
          </w:tcPr>
          <w:p w14:paraId="0B01D269" w14:textId="22704F31"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50</w:t>
            </w:r>
          </w:p>
        </w:tc>
      </w:tr>
      <w:tr w:rsidR="005E260C" w:rsidRPr="005E260C" w14:paraId="40D0035D"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7AFD754"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0FE49B18" w14:textId="53B8967A"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Melting Farnese</w:t>
            </w:r>
          </w:p>
        </w:tc>
        <w:tc>
          <w:tcPr>
            <w:tcW w:w="2222" w:type="dxa"/>
          </w:tcPr>
          <w:p w14:paraId="501E9892" w14:textId="6B71AA59"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3</w:t>
            </w:r>
          </w:p>
        </w:tc>
      </w:tr>
      <w:tr w:rsidR="005E260C" w:rsidRPr="005E260C" w14:paraId="4BAB3491"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071DD6F6"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1ECC5C7B" w14:textId="7648D358"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Ring Sizer</w:t>
            </w:r>
          </w:p>
        </w:tc>
        <w:tc>
          <w:tcPr>
            <w:tcW w:w="2222" w:type="dxa"/>
          </w:tcPr>
          <w:p w14:paraId="2104AE9B" w14:textId="62E0BFB8"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5</w:t>
            </w:r>
          </w:p>
        </w:tc>
      </w:tr>
      <w:tr w:rsidR="005E260C" w:rsidRPr="005E260C" w14:paraId="44CEEE74"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20C8ABA"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632B233" w14:textId="0C6ADAD0"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ingot Molds</w:t>
            </w:r>
          </w:p>
        </w:tc>
        <w:tc>
          <w:tcPr>
            <w:tcW w:w="2222" w:type="dxa"/>
          </w:tcPr>
          <w:p w14:paraId="51EB23F2" w14:textId="7A592651"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3</w:t>
            </w:r>
          </w:p>
        </w:tc>
      </w:tr>
      <w:tr w:rsidR="005E260C" w:rsidRPr="005E260C" w14:paraId="76EA36D4"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519EB56D"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50A2F5E8" w14:textId="65EAC8D2"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Rolling Mills (Sheet &amp; Wires)</w:t>
            </w:r>
          </w:p>
        </w:tc>
        <w:tc>
          <w:tcPr>
            <w:tcW w:w="2222" w:type="dxa"/>
          </w:tcPr>
          <w:p w14:paraId="16C0A0EC" w14:textId="7B271A1F"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1 each</w:t>
            </w:r>
          </w:p>
        </w:tc>
      </w:tr>
      <w:tr w:rsidR="005E260C" w:rsidRPr="005E260C" w14:paraId="2078B85A"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12464C98"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2DF51426" w14:textId="012AED2D"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Polishing Machine</w:t>
            </w:r>
          </w:p>
        </w:tc>
        <w:tc>
          <w:tcPr>
            <w:tcW w:w="2222" w:type="dxa"/>
          </w:tcPr>
          <w:p w14:paraId="2E12C0BC" w14:textId="66D98CB2"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2</w:t>
            </w:r>
          </w:p>
        </w:tc>
      </w:tr>
      <w:tr w:rsidR="005E260C" w:rsidRPr="005E260C" w14:paraId="14EB5A61" w14:textId="77777777" w:rsidTr="00EF049C">
        <w:trPr>
          <w:trHeight w:val="60"/>
        </w:trPr>
        <w:tc>
          <w:tcPr>
            <w:cnfStyle w:val="001000000000" w:firstRow="0" w:lastRow="0" w:firstColumn="1" w:lastColumn="0" w:oddVBand="0" w:evenVBand="0" w:oddHBand="0" w:evenHBand="0" w:firstRowFirstColumn="0" w:firstRowLastColumn="0" w:lastRowFirstColumn="0" w:lastRowLastColumn="0"/>
            <w:tcW w:w="1521" w:type="dxa"/>
          </w:tcPr>
          <w:p w14:paraId="5245162F"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F70D979" w14:textId="296DB646"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Hammer</w:t>
            </w:r>
          </w:p>
        </w:tc>
        <w:tc>
          <w:tcPr>
            <w:tcW w:w="2222" w:type="dxa"/>
          </w:tcPr>
          <w:p w14:paraId="6753CCF9" w14:textId="70F66B00"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25</w:t>
            </w:r>
          </w:p>
        </w:tc>
      </w:tr>
      <w:tr w:rsidR="005E260C" w:rsidRPr="005E260C" w14:paraId="5D92BDA2"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3F700A0"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55DFB53E" w14:textId="4FB6E61A"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 xml:space="preserve">Drill Bits assorted </w:t>
            </w:r>
          </w:p>
        </w:tc>
        <w:tc>
          <w:tcPr>
            <w:tcW w:w="2222" w:type="dxa"/>
          </w:tcPr>
          <w:p w14:paraId="0238F16E" w14:textId="36A6620A"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200</w:t>
            </w:r>
          </w:p>
        </w:tc>
      </w:tr>
      <w:tr w:rsidR="005E260C" w:rsidRPr="005E260C" w14:paraId="7D6FA878"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6181E44A"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F1FE610" w14:textId="6E1DB3E7"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Wire and sheet gauge</w:t>
            </w:r>
          </w:p>
        </w:tc>
        <w:tc>
          <w:tcPr>
            <w:tcW w:w="2222" w:type="dxa"/>
          </w:tcPr>
          <w:p w14:paraId="15C9E555" w14:textId="048B8E32"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3</w:t>
            </w:r>
          </w:p>
        </w:tc>
      </w:tr>
      <w:tr w:rsidR="005E260C" w:rsidRPr="005E260C" w14:paraId="3738FCF0"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F9F0572"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52A0B803" w14:textId="7D5A628A"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Bench Tools</w:t>
            </w:r>
          </w:p>
        </w:tc>
        <w:tc>
          <w:tcPr>
            <w:tcW w:w="2222" w:type="dxa"/>
          </w:tcPr>
          <w:p w14:paraId="7AC01D82" w14:textId="0F83390E"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25 sets</w:t>
            </w:r>
          </w:p>
        </w:tc>
      </w:tr>
      <w:tr w:rsidR="005E260C" w:rsidRPr="005E260C" w14:paraId="27E15DCF"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204C4EA4"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2A71C00C" w14:textId="36605493"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 xml:space="preserve">Sheers small, medium </w:t>
            </w:r>
          </w:p>
        </w:tc>
        <w:tc>
          <w:tcPr>
            <w:tcW w:w="2222" w:type="dxa"/>
          </w:tcPr>
          <w:p w14:paraId="68E1575C" w14:textId="289955CF"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25 each</w:t>
            </w:r>
          </w:p>
        </w:tc>
      </w:tr>
      <w:tr w:rsidR="005E260C" w:rsidRPr="005E260C" w14:paraId="67A746BE"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BD88B92"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0D6F0A74" w14:textId="789C9B13"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Jeweler's Saw Frame</w:t>
            </w:r>
          </w:p>
        </w:tc>
        <w:tc>
          <w:tcPr>
            <w:tcW w:w="2222" w:type="dxa"/>
          </w:tcPr>
          <w:p w14:paraId="77F0B045" w14:textId="2AF61C0B"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25</w:t>
            </w:r>
          </w:p>
        </w:tc>
      </w:tr>
      <w:tr w:rsidR="005E260C" w:rsidRPr="005E260C" w14:paraId="624C5D72"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1751D4A5"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9578DD1" w14:textId="6598206A"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Clippers</w:t>
            </w:r>
          </w:p>
        </w:tc>
        <w:tc>
          <w:tcPr>
            <w:tcW w:w="2222" w:type="dxa"/>
          </w:tcPr>
          <w:p w14:paraId="6EE85687" w14:textId="18207F44"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25</w:t>
            </w:r>
          </w:p>
        </w:tc>
      </w:tr>
      <w:tr w:rsidR="005E260C" w:rsidRPr="005E260C" w14:paraId="39D3863C"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6A9C78A"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5A58CCE7" w14:textId="0AFE84CE"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Ultrasonic Cleaner</w:t>
            </w:r>
          </w:p>
        </w:tc>
        <w:tc>
          <w:tcPr>
            <w:tcW w:w="2222" w:type="dxa"/>
          </w:tcPr>
          <w:p w14:paraId="1BB9969B" w14:textId="61398FD3"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2</w:t>
            </w:r>
          </w:p>
        </w:tc>
      </w:tr>
      <w:tr w:rsidR="005E260C" w:rsidRPr="005E260C" w14:paraId="3FB63D0E"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02D1820B"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A769618" w14:textId="1EC699CE"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b/>
                <w:bCs/>
                <w:color w:val="000000" w:themeColor="text1"/>
                <w:sz w:val="22"/>
                <w:szCs w:val="22"/>
              </w:rPr>
            </w:pPr>
            <w:r w:rsidRPr="00A31265">
              <w:rPr>
                <w:sz w:val="22"/>
                <w:szCs w:val="22"/>
              </w:rPr>
              <w:t>Engraving Tools</w:t>
            </w:r>
          </w:p>
        </w:tc>
        <w:tc>
          <w:tcPr>
            <w:tcW w:w="2222" w:type="dxa"/>
          </w:tcPr>
          <w:p w14:paraId="7268F61A" w14:textId="440724EA"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25 sets</w:t>
            </w:r>
          </w:p>
        </w:tc>
      </w:tr>
      <w:tr w:rsidR="005E260C" w:rsidRPr="005E260C" w14:paraId="0D1B9AF5"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D51146F"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A89B1B4" w14:textId="235B3E30"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b/>
                <w:bCs/>
                <w:color w:val="000000" w:themeColor="text1"/>
                <w:sz w:val="22"/>
                <w:szCs w:val="22"/>
              </w:rPr>
            </w:pPr>
            <w:r w:rsidRPr="00A31265">
              <w:rPr>
                <w:sz w:val="22"/>
                <w:szCs w:val="22"/>
              </w:rPr>
              <w:t>Vernier caliper</w:t>
            </w:r>
          </w:p>
        </w:tc>
        <w:tc>
          <w:tcPr>
            <w:tcW w:w="2222" w:type="dxa"/>
          </w:tcPr>
          <w:p w14:paraId="4F7315E4" w14:textId="7E6D79AC"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5</w:t>
            </w:r>
          </w:p>
        </w:tc>
      </w:tr>
      <w:tr w:rsidR="005E260C" w:rsidRPr="005E260C" w14:paraId="529BCE47"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77145549"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6218B8C5" w14:textId="1471BD24" w:rsidR="005E260C" w:rsidRPr="00A31265" w:rsidRDefault="005E260C" w:rsidP="005E260C">
            <w:pPr>
              <w:spacing w:line="259"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Work benches</w:t>
            </w:r>
          </w:p>
        </w:tc>
        <w:tc>
          <w:tcPr>
            <w:tcW w:w="2222" w:type="dxa"/>
          </w:tcPr>
          <w:p w14:paraId="69754318" w14:textId="6A71B9FC"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25</w:t>
            </w:r>
          </w:p>
        </w:tc>
      </w:tr>
      <w:tr w:rsidR="005E260C" w:rsidRPr="005E260C" w14:paraId="429165B1"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E455C79"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05F97044" w14:textId="1235946A"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mini torch</w:t>
            </w:r>
          </w:p>
        </w:tc>
        <w:tc>
          <w:tcPr>
            <w:tcW w:w="2222" w:type="dxa"/>
          </w:tcPr>
          <w:p w14:paraId="4D54A02B" w14:textId="2C8B4EE5"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5</w:t>
            </w:r>
          </w:p>
        </w:tc>
      </w:tr>
      <w:tr w:rsidR="005E260C" w:rsidRPr="005E260C" w14:paraId="36A8BC9F"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5EF7097F"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63430F1" w14:textId="7EFC07E9"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Bench vise</w:t>
            </w:r>
          </w:p>
        </w:tc>
        <w:tc>
          <w:tcPr>
            <w:tcW w:w="2222" w:type="dxa"/>
          </w:tcPr>
          <w:p w14:paraId="5B46654A" w14:textId="25C87F97"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w:t>
            </w:r>
          </w:p>
        </w:tc>
      </w:tr>
      <w:tr w:rsidR="005E260C" w:rsidRPr="005E260C" w14:paraId="503FE234"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258F974"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2A669AE1" w14:textId="28E5EEE9" w:rsidR="005E260C" w:rsidRPr="00A31265" w:rsidRDefault="005E260C" w:rsidP="005E260C">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Soldering Board</w:t>
            </w:r>
          </w:p>
        </w:tc>
        <w:tc>
          <w:tcPr>
            <w:tcW w:w="2222" w:type="dxa"/>
          </w:tcPr>
          <w:p w14:paraId="3D506502" w14:textId="180B3517"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10</w:t>
            </w:r>
          </w:p>
        </w:tc>
      </w:tr>
      <w:tr w:rsidR="005E260C" w:rsidRPr="005E260C" w14:paraId="54061979"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3DD5D4FC"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F589732" w14:textId="0B893C1C" w:rsidR="005E260C" w:rsidRPr="00A31265" w:rsidRDefault="005E260C" w:rsidP="005E260C">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Belt sender</w:t>
            </w:r>
          </w:p>
        </w:tc>
        <w:tc>
          <w:tcPr>
            <w:tcW w:w="2222" w:type="dxa"/>
          </w:tcPr>
          <w:p w14:paraId="14AD363A" w14:textId="2AD3B16D"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w:t>
            </w:r>
          </w:p>
        </w:tc>
      </w:tr>
      <w:tr w:rsidR="005E260C" w:rsidRPr="005E260C" w14:paraId="480425E8"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90C1EF6"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10C7B57" w14:textId="3FF294B0"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Steel ruler 12 inch</w:t>
            </w:r>
          </w:p>
        </w:tc>
        <w:tc>
          <w:tcPr>
            <w:tcW w:w="2222" w:type="dxa"/>
          </w:tcPr>
          <w:p w14:paraId="46E48662" w14:textId="583EF173"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25</w:t>
            </w:r>
          </w:p>
        </w:tc>
      </w:tr>
      <w:tr w:rsidR="005E260C" w:rsidRPr="005E260C" w14:paraId="4DAF2C9B"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622F19FC"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404B72E" w14:textId="01C1B248" w:rsidR="005E260C" w:rsidRPr="00A31265" w:rsidRDefault="005E260C" w:rsidP="005E260C">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Slide cutters</w:t>
            </w:r>
          </w:p>
        </w:tc>
        <w:tc>
          <w:tcPr>
            <w:tcW w:w="2222" w:type="dxa"/>
          </w:tcPr>
          <w:p w14:paraId="03F4495D" w14:textId="7EE11E0A"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25</w:t>
            </w:r>
          </w:p>
        </w:tc>
      </w:tr>
      <w:tr w:rsidR="005E260C" w:rsidRPr="005E260C" w14:paraId="77D7EDF2"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44F1C83"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7A059E22" w14:textId="1D4A5415"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Soldering Guns</w:t>
            </w:r>
          </w:p>
        </w:tc>
        <w:tc>
          <w:tcPr>
            <w:tcW w:w="2222" w:type="dxa"/>
          </w:tcPr>
          <w:p w14:paraId="449088AB" w14:textId="47886A24"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10</w:t>
            </w:r>
          </w:p>
        </w:tc>
      </w:tr>
      <w:tr w:rsidR="009D628B" w:rsidRPr="005E260C" w14:paraId="3565A7F4"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471FFC63" w14:textId="77777777" w:rsidR="009D628B" w:rsidRPr="00A31265" w:rsidRDefault="009D628B">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1222DDE" w14:textId="64C08700" w:rsidR="009D628B" w:rsidRPr="00A31265" w:rsidRDefault="00645EBF" w:rsidP="00645EB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color w:val="000000" w:themeColor="text1"/>
                <w:sz w:val="22"/>
                <w:szCs w:val="22"/>
              </w:rPr>
              <w:t xml:space="preserve">White Board </w:t>
            </w:r>
          </w:p>
        </w:tc>
        <w:tc>
          <w:tcPr>
            <w:tcW w:w="2222" w:type="dxa"/>
          </w:tcPr>
          <w:p w14:paraId="07467791" w14:textId="4907E630" w:rsidR="009D628B" w:rsidRPr="00A31265" w:rsidRDefault="00645EBF" w:rsidP="00EF049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w w:val="90"/>
                <w:sz w:val="22"/>
                <w:szCs w:val="22"/>
              </w:rPr>
              <w:t>1</w:t>
            </w:r>
          </w:p>
        </w:tc>
      </w:tr>
    </w:tbl>
    <w:p w14:paraId="17E910E9" w14:textId="77777777" w:rsidR="009D628B" w:rsidRPr="005E260C" w:rsidRDefault="009D628B" w:rsidP="009D628B">
      <w:pPr>
        <w:spacing w:after="0"/>
        <w:rPr>
          <w:rFonts w:ascii="Arial" w:hAnsi="Arial"/>
          <w:sz w:val="22"/>
          <w:szCs w:val="22"/>
        </w:rPr>
      </w:pPr>
    </w:p>
    <w:tbl>
      <w:tblPr>
        <w:tblStyle w:val="GridTable5Dark-Accent42"/>
        <w:tblpPr w:leftFromText="180" w:rightFromText="180" w:vertAnchor="text" w:tblpY="1"/>
        <w:tblW w:w="0" w:type="auto"/>
        <w:tblLook w:val="04A0" w:firstRow="1" w:lastRow="0" w:firstColumn="1" w:lastColumn="0" w:noHBand="0" w:noVBand="1"/>
      </w:tblPr>
      <w:tblGrid>
        <w:gridCol w:w="970"/>
        <w:gridCol w:w="6396"/>
        <w:gridCol w:w="3154"/>
      </w:tblGrid>
      <w:tr w:rsidR="009D628B" w:rsidRPr="005E260C" w14:paraId="4DD0039B" w14:textId="77777777" w:rsidTr="00645E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bottom w:val="single" w:sz="4" w:space="0" w:color="FFFFFF"/>
            </w:tcBorders>
            <w:shd w:val="clear" w:color="auto" w:fill="A8D08D" w:themeFill="accent6" w:themeFillTint="99"/>
            <w:vAlign w:val="center"/>
            <w:hideMark/>
          </w:tcPr>
          <w:p w14:paraId="633A893E" w14:textId="77777777" w:rsidR="009D628B" w:rsidRPr="005E260C" w:rsidRDefault="009D628B" w:rsidP="00EF049C">
            <w:pPr>
              <w:jc w:val="center"/>
              <w:rPr>
                <w:rFonts w:ascii="Arial" w:hAnsi="Arial"/>
                <w:color w:val="000000" w:themeColor="text1"/>
              </w:rPr>
            </w:pPr>
            <w:r w:rsidRPr="005E260C">
              <w:rPr>
                <w:rFonts w:ascii="Arial" w:hAnsi="Arial"/>
                <w:color w:val="000000" w:themeColor="text1"/>
              </w:rPr>
              <w:t>S. No</w:t>
            </w:r>
          </w:p>
        </w:tc>
        <w:tc>
          <w:tcPr>
            <w:tcW w:w="6396" w:type="dxa"/>
            <w:tcBorders>
              <w:bottom w:val="single" w:sz="4" w:space="0" w:color="FFFFFF"/>
            </w:tcBorders>
            <w:shd w:val="clear" w:color="auto" w:fill="A8D08D" w:themeFill="accent6" w:themeFillTint="99"/>
            <w:vAlign w:val="center"/>
            <w:hideMark/>
          </w:tcPr>
          <w:p w14:paraId="57AFFE1E" w14:textId="77777777" w:rsidR="009D628B" w:rsidRPr="005E260C" w:rsidRDefault="009D628B" w:rsidP="00EF049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5E260C">
              <w:rPr>
                <w:rFonts w:ascii="Arial" w:hAnsi="Arial"/>
                <w:color w:val="000000" w:themeColor="text1"/>
              </w:rPr>
              <w:t>Consumable</w:t>
            </w:r>
          </w:p>
        </w:tc>
        <w:tc>
          <w:tcPr>
            <w:tcW w:w="3154" w:type="dxa"/>
            <w:tcBorders>
              <w:bottom w:val="single" w:sz="4" w:space="0" w:color="FFFFFF"/>
            </w:tcBorders>
            <w:shd w:val="clear" w:color="auto" w:fill="A8D08D" w:themeFill="accent6" w:themeFillTint="99"/>
          </w:tcPr>
          <w:p w14:paraId="15B4A2A3" w14:textId="44B867A0" w:rsidR="009D628B" w:rsidRPr="005E260C" w:rsidRDefault="009D628B" w:rsidP="00EF049C">
            <w:pPr>
              <w:jc w:val="cente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5E260C">
              <w:rPr>
                <w:rFonts w:ascii="Arial" w:hAnsi="Arial"/>
                <w:color w:val="000000" w:themeColor="text1"/>
              </w:rPr>
              <w:t xml:space="preserve">Quantity </w:t>
            </w:r>
            <w:r w:rsidR="005832B8" w:rsidRPr="005E260C">
              <w:rPr>
                <w:rFonts w:ascii="Arial" w:hAnsi="Arial"/>
                <w:color w:val="auto"/>
              </w:rPr>
              <w:t>(as</w:t>
            </w:r>
            <w:r w:rsidRPr="005E260C">
              <w:rPr>
                <w:rFonts w:ascii="Arial" w:hAnsi="Arial"/>
                <w:color w:val="auto"/>
              </w:rPr>
              <w:t xml:space="preserve"> per requirement)</w:t>
            </w:r>
          </w:p>
        </w:tc>
      </w:tr>
      <w:tr w:rsidR="00A31265" w:rsidRPr="005E260C" w14:paraId="30614D1D" w14:textId="77777777" w:rsidTr="00645EBF">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40273A95" w14:textId="60DD4B91"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3BFF47D6" w14:textId="4F81C177"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Wires (Copper, Silver etc.)</w:t>
            </w:r>
          </w:p>
        </w:tc>
        <w:tc>
          <w:tcPr>
            <w:tcW w:w="3154" w:type="dxa"/>
            <w:tcBorders>
              <w:top w:val="single" w:sz="4" w:space="0" w:color="FFFFFF"/>
              <w:left w:val="single" w:sz="4" w:space="0" w:color="FFFFFF"/>
              <w:bottom w:val="single" w:sz="4" w:space="0" w:color="FFFFFF"/>
              <w:right w:val="single" w:sz="4" w:space="0" w:color="FFFFFF"/>
            </w:tcBorders>
          </w:tcPr>
          <w:p w14:paraId="4B73B130" w14:textId="334420A6"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5 kg</w:t>
            </w:r>
          </w:p>
        </w:tc>
      </w:tr>
      <w:tr w:rsidR="00A31265" w:rsidRPr="005E260C" w14:paraId="431497AF" w14:textId="77777777" w:rsidTr="00705C60">
        <w:trPr>
          <w:trHeight w:val="266"/>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FD820BD" w14:textId="636B8C0D"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416CA5E9" w14:textId="77777777"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color w:val="000000" w:themeColor="text1"/>
                <w:sz w:val="22"/>
                <w:szCs w:val="22"/>
              </w:rPr>
              <w:t>Glu</w:t>
            </w:r>
          </w:p>
        </w:tc>
        <w:tc>
          <w:tcPr>
            <w:tcW w:w="3154" w:type="dxa"/>
            <w:tcBorders>
              <w:top w:val="single" w:sz="4" w:space="0" w:color="FFFFFF"/>
              <w:left w:val="single" w:sz="4" w:space="0" w:color="FFFFFF"/>
              <w:bottom w:val="single" w:sz="4" w:space="0" w:color="FFFFFF"/>
              <w:right w:val="single" w:sz="4" w:space="0" w:color="FFFFFF"/>
            </w:tcBorders>
          </w:tcPr>
          <w:p w14:paraId="0025BEC7" w14:textId="57A5624F"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25</w:t>
            </w:r>
          </w:p>
        </w:tc>
      </w:tr>
      <w:tr w:rsidR="00A31265" w:rsidRPr="005E260C" w14:paraId="4E2BDC35"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80BE1AE" w14:textId="2FE8AF75"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4ADD8E8D" w14:textId="77777777"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LPG Gas</w:t>
            </w:r>
          </w:p>
        </w:tc>
        <w:tc>
          <w:tcPr>
            <w:tcW w:w="3154" w:type="dxa"/>
            <w:tcBorders>
              <w:top w:val="single" w:sz="4" w:space="0" w:color="FFFFFF"/>
              <w:left w:val="single" w:sz="4" w:space="0" w:color="FFFFFF"/>
              <w:bottom w:val="single" w:sz="4" w:space="0" w:color="FFFFFF"/>
              <w:right w:val="single" w:sz="4" w:space="0" w:color="FFFFFF"/>
            </w:tcBorders>
          </w:tcPr>
          <w:p w14:paraId="30B295DC" w14:textId="7EB96103"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2</w:t>
            </w:r>
          </w:p>
        </w:tc>
      </w:tr>
      <w:tr w:rsidR="00A31265" w:rsidRPr="005E260C" w14:paraId="57A4BAE7"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3ABBB71" w14:textId="0C9FE217"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6E429DE3" w14:textId="77777777"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Metal Sheet</w:t>
            </w:r>
          </w:p>
        </w:tc>
        <w:tc>
          <w:tcPr>
            <w:tcW w:w="3154" w:type="dxa"/>
            <w:tcBorders>
              <w:top w:val="single" w:sz="4" w:space="0" w:color="FFFFFF"/>
              <w:left w:val="single" w:sz="4" w:space="0" w:color="FFFFFF"/>
              <w:bottom w:val="single" w:sz="4" w:space="0" w:color="FFFFFF"/>
              <w:right w:val="single" w:sz="4" w:space="0" w:color="FFFFFF"/>
            </w:tcBorders>
          </w:tcPr>
          <w:p w14:paraId="0CB00461" w14:textId="28CBBB02"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5kg</w:t>
            </w:r>
          </w:p>
        </w:tc>
      </w:tr>
      <w:tr w:rsidR="00A31265" w:rsidRPr="005E260C" w14:paraId="10B49F49"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65A31C90" w14:textId="6CB143E0"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3D8BA8B0" w14:textId="77777777"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Saw Cutter</w:t>
            </w:r>
          </w:p>
        </w:tc>
        <w:tc>
          <w:tcPr>
            <w:tcW w:w="3154" w:type="dxa"/>
            <w:tcBorders>
              <w:top w:val="single" w:sz="4" w:space="0" w:color="FFFFFF"/>
              <w:left w:val="single" w:sz="4" w:space="0" w:color="FFFFFF"/>
              <w:bottom w:val="single" w:sz="4" w:space="0" w:color="FFFFFF"/>
              <w:right w:val="single" w:sz="4" w:space="0" w:color="FFFFFF"/>
            </w:tcBorders>
          </w:tcPr>
          <w:p w14:paraId="31D342C0" w14:textId="2AD20C93"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 xml:space="preserve">50 dozen </w:t>
            </w:r>
          </w:p>
        </w:tc>
      </w:tr>
      <w:tr w:rsidR="00A31265" w:rsidRPr="005E260C" w14:paraId="03B03FEF"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D9D5095" w14:textId="14E54236"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372913EF" w14:textId="77777777"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Laser Light</w:t>
            </w:r>
          </w:p>
        </w:tc>
        <w:tc>
          <w:tcPr>
            <w:tcW w:w="3154" w:type="dxa"/>
            <w:tcBorders>
              <w:top w:val="single" w:sz="4" w:space="0" w:color="FFFFFF"/>
              <w:left w:val="single" w:sz="4" w:space="0" w:color="FFFFFF"/>
              <w:bottom w:val="single" w:sz="4" w:space="0" w:color="FFFFFF"/>
              <w:right w:val="single" w:sz="4" w:space="0" w:color="FFFFFF"/>
            </w:tcBorders>
          </w:tcPr>
          <w:p w14:paraId="3DEE8D51" w14:textId="57393CDE"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25</w:t>
            </w:r>
          </w:p>
        </w:tc>
      </w:tr>
      <w:tr w:rsidR="00A31265" w:rsidRPr="005E260C" w14:paraId="2A927ED1"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B916FB2" w14:textId="3A29CDB6"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3576B829" w14:textId="31F10F41"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 xml:space="preserve">Acid (Sulfuric acid, Nitric Acid </w:t>
            </w:r>
            <w:proofErr w:type="spellStart"/>
            <w:r w:rsidRPr="00A31265">
              <w:rPr>
                <w:rFonts w:ascii="Arial" w:hAnsi="Arial"/>
                <w:sz w:val="22"/>
                <w:szCs w:val="22"/>
              </w:rPr>
              <w:t>etc</w:t>
            </w:r>
            <w:proofErr w:type="spellEnd"/>
            <w:r w:rsidRPr="00A31265">
              <w:rPr>
                <w:rFonts w:ascii="Arial" w:hAnsi="Arial"/>
                <w:sz w:val="22"/>
                <w:szCs w:val="22"/>
              </w:rPr>
              <w:t>)</w:t>
            </w:r>
          </w:p>
        </w:tc>
        <w:tc>
          <w:tcPr>
            <w:tcW w:w="3154" w:type="dxa"/>
            <w:tcBorders>
              <w:top w:val="single" w:sz="4" w:space="0" w:color="FFFFFF"/>
              <w:left w:val="single" w:sz="4" w:space="0" w:color="FFFFFF"/>
              <w:bottom w:val="single" w:sz="4" w:space="0" w:color="FFFFFF"/>
              <w:right w:val="single" w:sz="4" w:space="0" w:color="FFFFFF"/>
            </w:tcBorders>
          </w:tcPr>
          <w:p w14:paraId="2683D516" w14:textId="49E0E5D7"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5</w:t>
            </w:r>
          </w:p>
        </w:tc>
      </w:tr>
      <w:tr w:rsidR="00A31265" w:rsidRPr="005E260C" w14:paraId="4E1A111C"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117D8E3" w14:textId="70C58C84"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1AE868D0" w14:textId="77777777"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Borax</w:t>
            </w:r>
          </w:p>
        </w:tc>
        <w:tc>
          <w:tcPr>
            <w:tcW w:w="3154" w:type="dxa"/>
            <w:tcBorders>
              <w:top w:val="single" w:sz="4" w:space="0" w:color="FFFFFF"/>
              <w:left w:val="single" w:sz="4" w:space="0" w:color="FFFFFF"/>
              <w:bottom w:val="single" w:sz="4" w:space="0" w:color="FFFFFF"/>
              <w:right w:val="single" w:sz="4" w:space="0" w:color="FFFFFF"/>
            </w:tcBorders>
          </w:tcPr>
          <w:p w14:paraId="6109C010" w14:textId="53DE5719"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 xml:space="preserve">3 L each </w:t>
            </w:r>
          </w:p>
        </w:tc>
      </w:tr>
      <w:tr w:rsidR="00A31265" w:rsidRPr="005E260C" w14:paraId="522E3C03"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90F3D35" w14:textId="65AC9624"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38ABF285" w14:textId="77777777"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 xml:space="preserve">Sanding file sheets </w:t>
            </w:r>
          </w:p>
        </w:tc>
        <w:tc>
          <w:tcPr>
            <w:tcW w:w="3154" w:type="dxa"/>
            <w:tcBorders>
              <w:top w:val="single" w:sz="4" w:space="0" w:color="FFFFFF"/>
              <w:left w:val="single" w:sz="4" w:space="0" w:color="FFFFFF"/>
              <w:bottom w:val="single" w:sz="4" w:space="0" w:color="FFFFFF"/>
              <w:right w:val="single" w:sz="4" w:space="0" w:color="FFFFFF"/>
            </w:tcBorders>
          </w:tcPr>
          <w:p w14:paraId="3783B11B" w14:textId="13C04CCD"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 xml:space="preserve">500 gms </w:t>
            </w:r>
          </w:p>
        </w:tc>
      </w:tr>
      <w:tr w:rsidR="00A31265" w:rsidRPr="005E260C" w14:paraId="42B59B59"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2C12BCF" w14:textId="2908DC64"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57BA938B" w14:textId="77777777"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Polishing Rubber</w:t>
            </w:r>
          </w:p>
        </w:tc>
        <w:tc>
          <w:tcPr>
            <w:tcW w:w="3154" w:type="dxa"/>
            <w:tcBorders>
              <w:top w:val="single" w:sz="4" w:space="0" w:color="FFFFFF"/>
              <w:left w:val="single" w:sz="4" w:space="0" w:color="FFFFFF"/>
              <w:bottom w:val="single" w:sz="4" w:space="0" w:color="FFFFFF"/>
              <w:right w:val="single" w:sz="4" w:space="0" w:color="FFFFFF"/>
            </w:tcBorders>
          </w:tcPr>
          <w:p w14:paraId="2BBB1231" w14:textId="534F0B78"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100 pcs</w:t>
            </w:r>
          </w:p>
        </w:tc>
      </w:tr>
      <w:tr w:rsidR="00A31265" w:rsidRPr="005E260C" w14:paraId="32E6E3A1"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C156BFD" w14:textId="53FB9EBA"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6CDCADC3" w14:textId="77777777"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Polishing Buffer</w:t>
            </w:r>
          </w:p>
        </w:tc>
        <w:tc>
          <w:tcPr>
            <w:tcW w:w="3154" w:type="dxa"/>
            <w:tcBorders>
              <w:top w:val="single" w:sz="4" w:space="0" w:color="FFFFFF"/>
              <w:left w:val="single" w:sz="4" w:space="0" w:color="FFFFFF"/>
              <w:bottom w:val="single" w:sz="4" w:space="0" w:color="FFFFFF"/>
              <w:right w:val="single" w:sz="4" w:space="0" w:color="FFFFFF"/>
            </w:tcBorders>
          </w:tcPr>
          <w:p w14:paraId="6902FE69" w14:textId="1A77E0E0"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50</w:t>
            </w:r>
          </w:p>
        </w:tc>
      </w:tr>
      <w:tr w:rsidR="00A31265" w:rsidRPr="005E260C" w14:paraId="6E774D49"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60A955C2" w14:textId="19D5195B"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5B4BD39C" w14:textId="081ECB24"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Lacquer</w:t>
            </w:r>
          </w:p>
        </w:tc>
        <w:tc>
          <w:tcPr>
            <w:tcW w:w="3154" w:type="dxa"/>
            <w:tcBorders>
              <w:top w:val="single" w:sz="4" w:space="0" w:color="FFFFFF"/>
              <w:left w:val="single" w:sz="4" w:space="0" w:color="FFFFFF"/>
              <w:bottom w:val="single" w:sz="4" w:space="0" w:color="FFFFFF"/>
              <w:right w:val="single" w:sz="4" w:space="0" w:color="FFFFFF"/>
            </w:tcBorders>
          </w:tcPr>
          <w:p w14:paraId="0701E33D" w14:textId="03FAA288"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20</w:t>
            </w:r>
          </w:p>
        </w:tc>
      </w:tr>
      <w:tr w:rsidR="00A31265" w:rsidRPr="005E260C" w14:paraId="46F2D200"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71DCD736" w14:textId="1F3A6E89"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40392FD3" w14:textId="18CEB1AC"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Lacquer Brush</w:t>
            </w:r>
          </w:p>
        </w:tc>
        <w:tc>
          <w:tcPr>
            <w:tcW w:w="3154" w:type="dxa"/>
            <w:tcBorders>
              <w:top w:val="single" w:sz="4" w:space="0" w:color="FFFFFF"/>
              <w:left w:val="single" w:sz="4" w:space="0" w:color="FFFFFF"/>
              <w:bottom w:val="single" w:sz="4" w:space="0" w:color="FFFFFF"/>
              <w:right w:val="single" w:sz="4" w:space="0" w:color="FFFFFF"/>
            </w:tcBorders>
          </w:tcPr>
          <w:p w14:paraId="6CEC7935" w14:textId="4139F4E0"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10 bottles</w:t>
            </w:r>
          </w:p>
        </w:tc>
      </w:tr>
      <w:tr w:rsidR="00A31265" w:rsidRPr="005E260C" w14:paraId="493539FB"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CAFEA53" w14:textId="370BDF4E"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53BD18D1" w14:textId="77777777"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Sanding belts</w:t>
            </w:r>
          </w:p>
        </w:tc>
        <w:tc>
          <w:tcPr>
            <w:tcW w:w="3154" w:type="dxa"/>
            <w:tcBorders>
              <w:top w:val="single" w:sz="4" w:space="0" w:color="FFFFFF"/>
              <w:left w:val="single" w:sz="4" w:space="0" w:color="FFFFFF"/>
              <w:bottom w:val="single" w:sz="4" w:space="0" w:color="FFFFFF"/>
              <w:right w:val="single" w:sz="4" w:space="0" w:color="FFFFFF"/>
            </w:tcBorders>
          </w:tcPr>
          <w:p w14:paraId="186DD947" w14:textId="67741B6D"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50</w:t>
            </w:r>
          </w:p>
        </w:tc>
      </w:tr>
      <w:tr w:rsidR="00A31265" w:rsidRPr="005E260C" w14:paraId="7F3B18E5"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0D1870C4" w14:textId="7551DECD"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7DAAC73F" w14:textId="39C0728A"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Gold &amp; Silver-Plating Liquid</w:t>
            </w:r>
          </w:p>
        </w:tc>
        <w:tc>
          <w:tcPr>
            <w:tcW w:w="3154" w:type="dxa"/>
            <w:tcBorders>
              <w:top w:val="single" w:sz="4" w:space="0" w:color="FFFFFF"/>
              <w:left w:val="single" w:sz="4" w:space="0" w:color="FFFFFF"/>
              <w:bottom w:val="single" w:sz="4" w:space="0" w:color="FFFFFF"/>
              <w:right w:val="single" w:sz="4" w:space="0" w:color="FFFFFF"/>
            </w:tcBorders>
          </w:tcPr>
          <w:p w14:paraId="1BAAB6FF" w14:textId="6C4D0D92"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color w:val="000000" w:themeColor="text1"/>
                <w:sz w:val="22"/>
                <w:szCs w:val="22"/>
              </w:rPr>
              <w:t>50</w:t>
            </w:r>
          </w:p>
        </w:tc>
      </w:tr>
      <w:tr w:rsidR="00A31265" w:rsidRPr="005E260C" w14:paraId="0D3A71FF"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F002A87" w14:textId="77777777"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246C7801" w14:textId="0F260361"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Stones assorted</w:t>
            </w:r>
          </w:p>
        </w:tc>
        <w:tc>
          <w:tcPr>
            <w:tcW w:w="3154" w:type="dxa"/>
            <w:tcBorders>
              <w:top w:val="single" w:sz="4" w:space="0" w:color="FFFFFF"/>
              <w:left w:val="single" w:sz="4" w:space="0" w:color="FFFFFF"/>
              <w:bottom w:val="single" w:sz="4" w:space="0" w:color="FFFFFF"/>
              <w:right w:val="single" w:sz="4" w:space="0" w:color="FFFFFF"/>
            </w:tcBorders>
          </w:tcPr>
          <w:p w14:paraId="7044749C" w14:textId="630E863C"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color w:val="000000" w:themeColor="text1"/>
                <w:sz w:val="22"/>
                <w:szCs w:val="22"/>
              </w:rPr>
              <w:t>5 bottles each</w:t>
            </w:r>
          </w:p>
        </w:tc>
      </w:tr>
      <w:tr w:rsidR="00A31265" w:rsidRPr="005E260C" w14:paraId="6664C6D0"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18938CB" w14:textId="77777777"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08547354" w14:textId="7329DAE2"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Crucibles assorted</w:t>
            </w:r>
          </w:p>
        </w:tc>
        <w:tc>
          <w:tcPr>
            <w:tcW w:w="3154" w:type="dxa"/>
            <w:tcBorders>
              <w:top w:val="single" w:sz="4" w:space="0" w:color="FFFFFF"/>
              <w:left w:val="single" w:sz="4" w:space="0" w:color="FFFFFF"/>
              <w:bottom w:val="single" w:sz="4" w:space="0" w:color="FFFFFF"/>
              <w:right w:val="single" w:sz="4" w:space="0" w:color="FFFFFF"/>
            </w:tcBorders>
          </w:tcPr>
          <w:p w14:paraId="2AD91E1B" w14:textId="3F4090BA"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color w:val="000000" w:themeColor="text1"/>
                <w:sz w:val="22"/>
                <w:szCs w:val="22"/>
              </w:rPr>
              <w:t>1000</w:t>
            </w:r>
          </w:p>
        </w:tc>
      </w:tr>
      <w:tr w:rsidR="00A31265" w:rsidRPr="005E260C" w14:paraId="7666E907"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3BA4E2FA" w14:textId="77777777"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3FA4621E" w14:textId="27BF0D4F"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Beads Strings</w:t>
            </w:r>
          </w:p>
        </w:tc>
        <w:tc>
          <w:tcPr>
            <w:tcW w:w="3154" w:type="dxa"/>
            <w:tcBorders>
              <w:top w:val="single" w:sz="4" w:space="0" w:color="FFFFFF"/>
              <w:left w:val="single" w:sz="4" w:space="0" w:color="FFFFFF"/>
              <w:bottom w:val="single" w:sz="4" w:space="0" w:color="FFFFFF"/>
              <w:right w:val="single" w:sz="4" w:space="0" w:color="FFFFFF"/>
            </w:tcBorders>
          </w:tcPr>
          <w:p w14:paraId="2054F5D0" w14:textId="2AFCFCC0"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color w:val="000000" w:themeColor="text1"/>
                <w:sz w:val="22"/>
                <w:szCs w:val="22"/>
              </w:rPr>
              <w:t>100</w:t>
            </w:r>
          </w:p>
        </w:tc>
      </w:tr>
      <w:tr w:rsidR="004368A1" w:rsidRPr="005E260C" w14:paraId="68CE74BB" w14:textId="77777777" w:rsidTr="004F18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287C7DF"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7E0B685C" w14:textId="7A4D75A1"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Drawing sheets</w:t>
            </w:r>
          </w:p>
        </w:tc>
        <w:tc>
          <w:tcPr>
            <w:tcW w:w="3154" w:type="dxa"/>
            <w:tcBorders>
              <w:top w:val="single" w:sz="4" w:space="0" w:color="FFFFFF"/>
              <w:left w:val="single" w:sz="4" w:space="0" w:color="FFFFFF"/>
              <w:bottom w:val="single" w:sz="4" w:space="0" w:color="FFFFFF"/>
              <w:right w:val="single" w:sz="4" w:space="0" w:color="FFFFFF"/>
            </w:tcBorders>
          </w:tcPr>
          <w:p w14:paraId="16AF9406" w14:textId="08A69D93"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50</w:t>
            </w:r>
          </w:p>
        </w:tc>
      </w:tr>
      <w:tr w:rsidR="004368A1" w:rsidRPr="005E260C" w14:paraId="41DD5751" w14:textId="77777777" w:rsidTr="004F1896">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AF683A7"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4E256FB7" w14:textId="7AF7BC15"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Drawing rolls</w:t>
            </w:r>
          </w:p>
        </w:tc>
        <w:tc>
          <w:tcPr>
            <w:tcW w:w="3154" w:type="dxa"/>
            <w:tcBorders>
              <w:top w:val="single" w:sz="4" w:space="0" w:color="FFFFFF"/>
              <w:left w:val="single" w:sz="4" w:space="0" w:color="FFFFFF"/>
              <w:bottom w:val="single" w:sz="4" w:space="0" w:color="FFFFFF"/>
              <w:right w:val="single" w:sz="4" w:space="0" w:color="FFFFFF"/>
            </w:tcBorders>
          </w:tcPr>
          <w:p w14:paraId="0D3B955A" w14:textId="0CF76DDD"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5</w:t>
            </w:r>
          </w:p>
        </w:tc>
      </w:tr>
      <w:tr w:rsidR="004368A1" w:rsidRPr="005E260C" w14:paraId="43525D0C" w14:textId="77777777" w:rsidTr="004F18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7CBD9588"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101E8DB4" w14:textId="0B3E710F"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Tracing rolls</w:t>
            </w:r>
          </w:p>
        </w:tc>
        <w:tc>
          <w:tcPr>
            <w:tcW w:w="3154" w:type="dxa"/>
            <w:tcBorders>
              <w:top w:val="single" w:sz="4" w:space="0" w:color="FFFFFF"/>
              <w:left w:val="single" w:sz="4" w:space="0" w:color="FFFFFF"/>
              <w:bottom w:val="single" w:sz="4" w:space="0" w:color="FFFFFF"/>
              <w:right w:val="single" w:sz="4" w:space="0" w:color="FFFFFF"/>
            </w:tcBorders>
          </w:tcPr>
          <w:p w14:paraId="7F2ED946" w14:textId="758401A5"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5</w:t>
            </w:r>
          </w:p>
        </w:tc>
      </w:tr>
      <w:tr w:rsidR="004368A1" w:rsidRPr="005E260C" w14:paraId="4D3AED44" w14:textId="77777777" w:rsidTr="004F1896">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B71DA25"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39CA9ACE" w14:textId="644015CB"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Water Colour pencils</w:t>
            </w:r>
          </w:p>
        </w:tc>
        <w:tc>
          <w:tcPr>
            <w:tcW w:w="3154" w:type="dxa"/>
            <w:tcBorders>
              <w:top w:val="single" w:sz="4" w:space="0" w:color="FFFFFF"/>
              <w:left w:val="single" w:sz="4" w:space="0" w:color="FFFFFF"/>
              <w:bottom w:val="single" w:sz="4" w:space="0" w:color="FFFFFF"/>
              <w:right w:val="single" w:sz="4" w:space="0" w:color="FFFFFF"/>
            </w:tcBorders>
          </w:tcPr>
          <w:p w14:paraId="2CA190C0" w14:textId="0990FA85"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25 sets of 24 colors</w:t>
            </w:r>
          </w:p>
        </w:tc>
      </w:tr>
      <w:tr w:rsidR="004368A1" w:rsidRPr="005E260C" w14:paraId="06AC0B7D" w14:textId="77777777" w:rsidTr="004F18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6071E437"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0C4D0141" w14:textId="19E777C4"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Water colors</w:t>
            </w:r>
          </w:p>
        </w:tc>
        <w:tc>
          <w:tcPr>
            <w:tcW w:w="3154" w:type="dxa"/>
            <w:tcBorders>
              <w:top w:val="single" w:sz="4" w:space="0" w:color="FFFFFF"/>
              <w:left w:val="single" w:sz="4" w:space="0" w:color="FFFFFF"/>
              <w:bottom w:val="single" w:sz="4" w:space="0" w:color="FFFFFF"/>
              <w:right w:val="single" w:sz="4" w:space="0" w:color="FFFFFF"/>
            </w:tcBorders>
          </w:tcPr>
          <w:p w14:paraId="0135C3FA" w14:textId="5FEA5D90"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25 sets of 12 colors</w:t>
            </w:r>
          </w:p>
        </w:tc>
      </w:tr>
      <w:tr w:rsidR="004368A1" w:rsidRPr="005E260C" w14:paraId="6ED2EC11" w14:textId="77777777" w:rsidTr="004E59B8">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72DF9D9C"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07AE5679" w14:textId="39DAF7E5"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Graphite pencils</w:t>
            </w:r>
          </w:p>
        </w:tc>
        <w:tc>
          <w:tcPr>
            <w:tcW w:w="3154" w:type="dxa"/>
            <w:tcBorders>
              <w:top w:val="single" w:sz="4" w:space="0" w:color="FFFFFF"/>
              <w:left w:val="single" w:sz="4" w:space="0" w:color="FFFFFF"/>
              <w:bottom w:val="single" w:sz="4" w:space="0" w:color="FFFFFF"/>
              <w:right w:val="single" w:sz="4" w:space="0" w:color="FFFFFF"/>
            </w:tcBorders>
          </w:tcPr>
          <w:p w14:paraId="4638098B" w14:textId="2064E9DB"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Assorted</w:t>
            </w:r>
          </w:p>
        </w:tc>
      </w:tr>
      <w:tr w:rsidR="004368A1" w:rsidRPr="005E260C" w14:paraId="5629AB3A"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D6385DA"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0E12C148" w14:textId="79D2C715"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Sketch book</w:t>
            </w:r>
          </w:p>
        </w:tc>
        <w:tc>
          <w:tcPr>
            <w:tcW w:w="3154" w:type="dxa"/>
            <w:tcBorders>
              <w:top w:val="single" w:sz="4" w:space="0" w:color="FFFFFF"/>
              <w:left w:val="single" w:sz="4" w:space="0" w:color="FFFFFF"/>
              <w:bottom w:val="single" w:sz="4" w:space="0" w:color="FFFFFF"/>
              <w:right w:val="single" w:sz="4" w:space="0" w:color="FFFFFF"/>
            </w:tcBorders>
          </w:tcPr>
          <w:p w14:paraId="008DACC5" w14:textId="262C77BA"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w w:val="90"/>
                <w:sz w:val="22"/>
                <w:szCs w:val="22"/>
              </w:rPr>
              <w:t>25pc</w:t>
            </w:r>
          </w:p>
        </w:tc>
      </w:tr>
      <w:tr w:rsidR="004368A1" w:rsidRPr="005E260C" w14:paraId="78519E87"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9928E96"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5674C145" w14:textId="12F9E13B"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Tracing paper</w:t>
            </w:r>
          </w:p>
        </w:tc>
        <w:tc>
          <w:tcPr>
            <w:tcW w:w="3154" w:type="dxa"/>
            <w:tcBorders>
              <w:top w:val="single" w:sz="4" w:space="0" w:color="FFFFFF"/>
              <w:left w:val="single" w:sz="4" w:space="0" w:color="FFFFFF"/>
              <w:bottom w:val="single" w:sz="4" w:space="0" w:color="FFFFFF"/>
              <w:right w:val="single" w:sz="4" w:space="0" w:color="FFFFFF"/>
            </w:tcBorders>
          </w:tcPr>
          <w:p w14:paraId="5827576C" w14:textId="174252ED"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w w:val="90"/>
                <w:sz w:val="22"/>
                <w:szCs w:val="22"/>
              </w:rPr>
              <w:t>Approx..100 pcs</w:t>
            </w:r>
          </w:p>
        </w:tc>
      </w:tr>
      <w:tr w:rsidR="004368A1" w:rsidRPr="005E260C" w14:paraId="1F923363"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4ABA90C"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1880EB5B" w14:textId="6674144E"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Plain white paper</w:t>
            </w:r>
          </w:p>
        </w:tc>
        <w:tc>
          <w:tcPr>
            <w:tcW w:w="3154" w:type="dxa"/>
            <w:tcBorders>
              <w:top w:val="single" w:sz="4" w:space="0" w:color="FFFFFF"/>
              <w:left w:val="single" w:sz="4" w:space="0" w:color="FFFFFF"/>
              <w:bottom w:val="single" w:sz="4" w:space="0" w:color="FFFFFF"/>
              <w:right w:val="single" w:sz="4" w:space="0" w:color="FFFFFF"/>
            </w:tcBorders>
          </w:tcPr>
          <w:p w14:paraId="24D1CC2A" w14:textId="0E3BD5BF"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w w:val="90"/>
                <w:sz w:val="22"/>
                <w:szCs w:val="22"/>
              </w:rPr>
              <w:t>Approx. 300pcs</w:t>
            </w:r>
          </w:p>
        </w:tc>
      </w:tr>
      <w:tr w:rsidR="004368A1" w:rsidRPr="005E260C" w14:paraId="17DFE5FB"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644222E3"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584157EC" w14:textId="2883B8F6"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Graph pad 1mm</w:t>
            </w:r>
          </w:p>
        </w:tc>
        <w:tc>
          <w:tcPr>
            <w:tcW w:w="3154" w:type="dxa"/>
            <w:tcBorders>
              <w:top w:val="single" w:sz="4" w:space="0" w:color="FFFFFF"/>
              <w:left w:val="single" w:sz="4" w:space="0" w:color="FFFFFF"/>
              <w:bottom w:val="single" w:sz="4" w:space="0" w:color="FFFFFF"/>
              <w:right w:val="single" w:sz="4" w:space="0" w:color="FFFFFF"/>
            </w:tcBorders>
          </w:tcPr>
          <w:p w14:paraId="5DD6E36E" w14:textId="605B6E29"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w w:val="90"/>
                <w:sz w:val="22"/>
                <w:szCs w:val="22"/>
              </w:rPr>
              <w:t>1 pc</w:t>
            </w:r>
          </w:p>
        </w:tc>
      </w:tr>
      <w:tr w:rsidR="004368A1" w:rsidRPr="005E260C" w14:paraId="456BBA49"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D18523B"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091792F4" w14:textId="2E9E0EF6"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Water color brushes</w:t>
            </w:r>
          </w:p>
        </w:tc>
        <w:tc>
          <w:tcPr>
            <w:tcW w:w="3154" w:type="dxa"/>
            <w:tcBorders>
              <w:top w:val="single" w:sz="4" w:space="0" w:color="FFFFFF"/>
              <w:left w:val="single" w:sz="4" w:space="0" w:color="FFFFFF"/>
              <w:bottom w:val="single" w:sz="4" w:space="0" w:color="FFFFFF"/>
              <w:right w:val="single" w:sz="4" w:space="0" w:color="FFFFFF"/>
            </w:tcBorders>
          </w:tcPr>
          <w:p w14:paraId="686D553B" w14:textId="00B0B4B5"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w w:val="90"/>
                <w:sz w:val="22"/>
                <w:szCs w:val="22"/>
              </w:rPr>
              <w:t>50 pcs (required 2 different no. and 25 each no.)</w:t>
            </w:r>
          </w:p>
        </w:tc>
      </w:tr>
      <w:tr w:rsidR="004368A1" w:rsidRPr="005E260C" w14:paraId="7C29F243"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726113DD"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1144074A" w14:textId="16114638"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24 water color pencils</w:t>
            </w:r>
          </w:p>
        </w:tc>
        <w:tc>
          <w:tcPr>
            <w:tcW w:w="3154" w:type="dxa"/>
            <w:tcBorders>
              <w:top w:val="single" w:sz="4" w:space="0" w:color="FFFFFF"/>
              <w:left w:val="single" w:sz="4" w:space="0" w:color="FFFFFF"/>
              <w:bottom w:val="single" w:sz="4" w:space="0" w:color="FFFFFF"/>
              <w:right w:val="single" w:sz="4" w:space="0" w:color="FFFFFF"/>
            </w:tcBorders>
          </w:tcPr>
          <w:p w14:paraId="79D85B0D" w14:textId="2FBF8A3E"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1 box</w:t>
            </w:r>
          </w:p>
        </w:tc>
      </w:tr>
      <w:tr w:rsidR="004368A1" w:rsidRPr="005E260C" w14:paraId="4E3F32DF"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E72510F"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729C7A12" w14:textId="62273ED5"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Transparent water color</w:t>
            </w:r>
          </w:p>
        </w:tc>
        <w:tc>
          <w:tcPr>
            <w:tcW w:w="3154" w:type="dxa"/>
            <w:tcBorders>
              <w:top w:val="single" w:sz="4" w:space="0" w:color="FFFFFF"/>
              <w:left w:val="single" w:sz="4" w:space="0" w:color="FFFFFF"/>
              <w:bottom w:val="single" w:sz="4" w:space="0" w:color="FFFFFF"/>
              <w:right w:val="single" w:sz="4" w:space="0" w:color="FFFFFF"/>
            </w:tcBorders>
          </w:tcPr>
          <w:p w14:paraId="78040BA2" w14:textId="16A24C75"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1 box</w:t>
            </w:r>
          </w:p>
        </w:tc>
      </w:tr>
      <w:tr w:rsidR="004368A1" w:rsidRPr="005E260C" w14:paraId="689CB418"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47ACF52"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36705821" w14:textId="6B5BE2D8"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Drawing pencils</w:t>
            </w:r>
          </w:p>
        </w:tc>
        <w:tc>
          <w:tcPr>
            <w:tcW w:w="3154" w:type="dxa"/>
            <w:tcBorders>
              <w:top w:val="single" w:sz="4" w:space="0" w:color="FFFFFF"/>
              <w:left w:val="single" w:sz="4" w:space="0" w:color="FFFFFF"/>
              <w:bottom w:val="single" w:sz="4" w:space="0" w:color="FFFFFF"/>
              <w:right w:val="single" w:sz="4" w:space="0" w:color="FFFFFF"/>
            </w:tcBorders>
          </w:tcPr>
          <w:p w14:paraId="3F1A571B" w14:textId="77777777"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B&amp;H 4 pcs</w:t>
            </w:r>
          </w:p>
          <w:p w14:paraId="0EF1AD94" w14:textId="708C6A2B"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HB 3 pcs</w:t>
            </w:r>
          </w:p>
        </w:tc>
      </w:tr>
      <w:tr w:rsidR="004368A1" w:rsidRPr="005E260C" w14:paraId="1DD5C172"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63CC4FC"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645DA4F4" w14:textId="55D1D8C6"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Kneadable eraser</w:t>
            </w:r>
          </w:p>
        </w:tc>
        <w:tc>
          <w:tcPr>
            <w:tcW w:w="3154" w:type="dxa"/>
            <w:tcBorders>
              <w:top w:val="single" w:sz="4" w:space="0" w:color="FFFFFF"/>
              <w:left w:val="single" w:sz="4" w:space="0" w:color="FFFFFF"/>
              <w:bottom w:val="single" w:sz="4" w:space="0" w:color="FFFFFF"/>
              <w:right w:val="single" w:sz="4" w:space="0" w:color="FFFFFF"/>
            </w:tcBorders>
          </w:tcPr>
          <w:p w14:paraId="778E0153" w14:textId="6E760628"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25 pc</w:t>
            </w:r>
          </w:p>
        </w:tc>
      </w:tr>
      <w:tr w:rsidR="004368A1" w:rsidRPr="005E260C" w14:paraId="4DF81846"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43B7660"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18391360" w14:textId="40D731C1"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Eraser white</w:t>
            </w:r>
          </w:p>
        </w:tc>
        <w:tc>
          <w:tcPr>
            <w:tcW w:w="3154" w:type="dxa"/>
            <w:tcBorders>
              <w:top w:val="single" w:sz="4" w:space="0" w:color="FFFFFF"/>
              <w:left w:val="single" w:sz="4" w:space="0" w:color="FFFFFF"/>
              <w:bottom w:val="single" w:sz="4" w:space="0" w:color="FFFFFF"/>
              <w:right w:val="single" w:sz="4" w:space="0" w:color="FFFFFF"/>
            </w:tcBorders>
          </w:tcPr>
          <w:p w14:paraId="60A8FCD3" w14:textId="1A9C9175"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 xml:space="preserve">25 pc </w:t>
            </w:r>
          </w:p>
        </w:tc>
      </w:tr>
      <w:tr w:rsidR="004368A1" w:rsidRPr="005E260C" w14:paraId="667F6568" w14:textId="77777777" w:rsidTr="00A47B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00FADEC"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448FE1E5" w14:textId="0384EEE7"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Clutch pencil</w:t>
            </w:r>
          </w:p>
        </w:tc>
        <w:tc>
          <w:tcPr>
            <w:tcW w:w="3154" w:type="dxa"/>
            <w:tcBorders>
              <w:top w:val="single" w:sz="4" w:space="0" w:color="FFFFFF"/>
              <w:left w:val="single" w:sz="4" w:space="0" w:color="FFFFFF"/>
              <w:bottom w:val="single" w:sz="4" w:space="0" w:color="FFFFFF"/>
              <w:right w:val="single" w:sz="4" w:space="0" w:color="FFFFFF"/>
            </w:tcBorders>
          </w:tcPr>
          <w:p w14:paraId="5ED9D9A5" w14:textId="1DCDCCA4"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 xml:space="preserve">25 pc </w:t>
            </w:r>
          </w:p>
        </w:tc>
      </w:tr>
      <w:tr w:rsidR="004368A1" w:rsidRPr="005E260C" w14:paraId="39B3882D" w14:textId="77777777" w:rsidTr="00A47B5D">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8DAAFDF"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0899D455" w14:textId="7B30764F"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Clear pocket folder for Portfolio (A4 size)</w:t>
            </w:r>
          </w:p>
        </w:tc>
        <w:tc>
          <w:tcPr>
            <w:tcW w:w="3154" w:type="dxa"/>
            <w:tcBorders>
              <w:top w:val="single" w:sz="4" w:space="0" w:color="FFFFFF"/>
              <w:left w:val="single" w:sz="4" w:space="0" w:color="FFFFFF"/>
              <w:bottom w:val="single" w:sz="4" w:space="0" w:color="FFFFFF"/>
              <w:right w:val="single" w:sz="4" w:space="0" w:color="FFFFFF"/>
            </w:tcBorders>
          </w:tcPr>
          <w:p w14:paraId="10737DF3" w14:textId="0D37A086"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25</w:t>
            </w:r>
          </w:p>
        </w:tc>
      </w:tr>
      <w:tr w:rsidR="004368A1" w:rsidRPr="005E260C" w14:paraId="06F2EF75"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6841F853"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45E07672" w14:textId="2A15F6D8"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Plain white papers A4 size</w:t>
            </w:r>
          </w:p>
        </w:tc>
        <w:tc>
          <w:tcPr>
            <w:tcW w:w="3154" w:type="dxa"/>
            <w:tcBorders>
              <w:top w:val="single" w:sz="4" w:space="0" w:color="FFFFFF"/>
              <w:left w:val="single" w:sz="4" w:space="0" w:color="FFFFFF"/>
              <w:bottom w:val="single" w:sz="4" w:space="0" w:color="FFFFFF"/>
              <w:right w:val="single" w:sz="4" w:space="0" w:color="FFFFFF"/>
            </w:tcBorders>
          </w:tcPr>
          <w:p w14:paraId="4F2CDBA4" w14:textId="27AB7EDB"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w w:val="90"/>
                <w:sz w:val="22"/>
                <w:szCs w:val="22"/>
              </w:rPr>
              <w:t>25 pcs</w:t>
            </w:r>
          </w:p>
        </w:tc>
      </w:tr>
      <w:tr w:rsidR="004368A1" w:rsidRPr="005E260C" w14:paraId="57E99FC7"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5ACF546"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174A68E8" w14:textId="33EA75EB" w:rsidR="004368A1" w:rsidRPr="00A31265" w:rsidRDefault="005832B8" w:rsidP="00EF049C">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White board marker</w:t>
            </w:r>
          </w:p>
        </w:tc>
        <w:tc>
          <w:tcPr>
            <w:tcW w:w="3154" w:type="dxa"/>
            <w:tcBorders>
              <w:top w:val="single" w:sz="4" w:space="0" w:color="FFFFFF"/>
              <w:left w:val="single" w:sz="4" w:space="0" w:color="FFFFFF"/>
              <w:bottom w:val="single" w:sz="4" w:space="0" w:color="FFFFFF"/>
              <w:right w:val="single" w:sz="4" w:space="0" w:color="FFFFFF"/>
            </w:tcBorders>
          </w:tcPr>
          <w:p w14:paraId="1CA74408" w14:textId="44BA7C55" w:rsidR="004368A1" w:rsidRPr="00A31265" w:rsidRDefault="005832B8" w:rsidP="00EF049C">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color w:val="000000" w:themeColor="text1"/>
                <w:sz w:val="22"/>
                <w:szCs w:val="22"/>
              </w:rPr>
              <w:t>6</w:t>
            </w:r>
          </w:p>
        </w:tc>
      </w:tr>
      <w:tr w:rsidR="00645EBF" w:rsidRPr="005E260C" w14:paraId="2CA6803F"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right w:val="single" w:sz="4" w:space="0" w:color="FFFFFF"/>
            </w:tcBorders>
            <w:vAlign w:val="center"/>
          </w:tcPr>
          <w:p w14:paraId="7B007A80" w14:textId="77777777" w:rsidR="00645EBF" w:rsidRPr="00A31265" w:rsidRDefault="00645EBF">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5C6888B8" w14:textId="5DCD7D25" w:rsidR="00645EBF" w:rsidRPr="00A31265" w:rsidRDefault="005832B8" w:rsidP="00EF049C">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White board duster</w:t>
            </w:r>
          </w:p>
        </w:tc>
        <w:tc>
          <w:tcPr>
            <w:tcW w:w="3154" w:type="dxa"/>
            <w:tcBorders>
              <w:top w:val="single" w:sz="4" w:space="0" w:color="FFFFFF"/>
              <w:left w:val="single" w:sz="4" w:space="0" w:color="FFFFFF"/>
              <w:bottom w:val="single" w:sz="4" w:space="0" w:color="FFFFFF"/>
              <w:right w:val="single" w:sz="4" w:space="0" w:color="FFFFFF"/>
            </w:tcBorders>
          </w:tcPr>
          <w:p w14:paraId="3151DD60" w14:textId="2F46ED74" w:rsidR="00645EBF" w:rsidRPr="00A31265" w:rsidRDefault="005832B8" w:rsidP="00EF049C">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color w:val="000000" w:themeColor="text1"/>
                <w:sz w:val="22"/>
                <w:szCs w:val="22"/>
              </w:rPr>
              <w:t>1</w:t>
            </w:r>
          </w:p>
        </w:tc>
      </w:tr>
    </w:tbl>
    <w:p w14:paraId="1936F53E" w14:textId="77777777" w:rsidR="009D628B" w:rsidRPr="005E260C" w:rsidRDefault="009D628B" w:rsidP="009D628B">
      <w:pPr>
        <w:widowControl w:val="0"/>
        <w:tabs>
          <w:tab w:val="left" w:pos="5400"/>
        </w:tabs>
        <w:spacing w:after="0"/>
        <w:ind w:right="387"/>
        <w:jc w:val="both"/>
        <w:rPr>
          <w:rFonts w:ascii="Arial" w:eastAsia="Arial" w:hAnsi="Arial"/>
          <w:sz w:val="22"/>
          <w:szCs w:val="22"/>
        </w:rPr>
      </w:pPr>
    </w:p>
    <w:p w14:paraId="4EB16522" w14:textId="77777777" w:rsidR="002E1DD0" w:rsidRPr="005E260C" w:rsidRDefault="002E1DD0" w:rsidP="009D628B">
      <w:pPr>
        <w:spacing w:after="0"/>
        <w:jc w:val="both"/>
        <w:rPr>
          <w:rFonts w:ascii="Arial" w:eastAsia="Arial" w:hAnsi="Arial"/>
          <w:sz w:val="22"/>
          <w:szCs w:val="22"/>
        </w:rPr>
      </w:pPr>
    </w:p>
    <w:sectPr w:rsidR="002E1DD0" w:rsidRPr="005E260C" w:rsidSect="00EF07D8">
      <w:headerReference w:type="default" r:id="rId14"/>
      <w:footerReference w:type="default" r:id="rId15"/>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8" w:author="Saima" w:date="2024-07-11T13:43:00Z" w:initials="S">
    <w:p w14:paraId="18B9288B" w14:textId="77777777" w:rsidR="00AD3AFA" w:rsidRDefault="00AD3AFA" w:rsidP="00AD3AFA">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B928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3149C2" w16cex:dateUtc="2024-07-11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B9288B" w16cid:durableId="4F3149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439DB" w14:textId="77777777" w:rsidR="00A03CFC" w:rsidRDefault="00A03CFC" w:rsidP="00B65D51">
      <w:r>
        <w:separator/>
      </w:r>
    </w:p>
  </w:endnote>
  <w:endnote w:type="continuationSeparator" w:id="0">
    <w:p w14:paraId="08A92E93" w14:textId="77777777" w:rsidR="00A03CFC" w:rsidRDefault="00A03CFC"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0626895"/>
      <w:docPartObj>
        <w:docPartGallery w:val="Page Numbers (Bottom of Page)"/>
        <w:docPartUnique/>
      </w:docPartObj>
    </w:sdtPr>
    <w:sdtEndPr>
      <w:rPr>
        <w:noProof/>
      </w:rPr>
    </w:sdtEndPr>
    <w:sdtContent>
      <w:p w14:paraId="7830C2A1" w14:textId="13C70291" w:rsidR="00C978D1" w:rsidRDefault="00C978D1">
        <w:pPr>
          <w:pStyle w:val="Footer"/>
          <w:jc w:val="right"/>
        </w:pPr>
        <w:r>
          <w:fldChar w:fldCharType="begin"/>
        </w:r>
        <w:r>
          <w:instrText xml:space="preserve"> PAGE   \* MERGEFORMAT </w:instrText>
        </w:r>
        <w:r>
          <w:fldChar w:fldCharType="separate"/>
        </w:r>
        <w:r w:rsidR="009D628B">
          <w:rPr>
            <w:noProof/>
          </w:rPr>
          <w:t>25</w:t>
        </w:r>
        <w:r>
          <w:rPr>
            <w:noProof/>
          </w:rPr>
          <w:fldChar w:fldCharType="end"/>
        </w:r>
      </w:p>
    </w:sdtContent>
  </w:sdt>
  <w:p w14:paraId="6112F1B5" w14:textId="77777777" w:rsidR="00C978D1" w:rsidRDefault="00C978D1">
    <w:pPr>
      <w:pStyle w:val="Footer"/>
    </w:pPr>
  </w:p>
  <w:p w14:paraId="54B4BAC1" w14:textId="77777777" w:rsidR="00C978D1" w:rsidRDefault="00C978D1"/>
  <w:p w14:paraId="64562B09" w14:textId="77777777" w:rsidR="00C978D1" w:rsidRDefault="00C978D1"/>
  <w:p w14:paraId="56F66594" w14:textId="77777777" w:rsidR="00C978D1" w:rsidRDefault="00C978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877BD" w14:textId="77777777" w:rsidR="00A03CFC" w:rsidRDefault="00A03CFC" w:rsidP="00B65D51">
      <w:r>
        <w:separator/>
      </w:r>
    </w:p>
  </w:footnote>
  <w:footnote w:type="continuationSeparator" w:id="0">
    <w:p w14:paraId="660F312D" w14:textId="77777777" w:rsidR="00A03CFC" w:rsidRDefault="00A03CFC"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33AB" w14:textId="77777777" w:rsidR="00C978D1" w:rsidRDefault="00C978D1"/>
  <w:tbl>
    <w:tblPr>
      <w:tblStyle w:val="TableGrid"/>
      <w:tblW w:w="10068" w:type="dxa"/>
      <w:tblInd w:w="-5" w:type="dxa"/>
      <w:tblLayout w:type="fixed"/>
      <w:tblLook w:val="04A0" w:firstRow="1" w:lastRow="0" w:firstColumn="1" w:lastColumn="0" w:noHBand="0" w:noVBand="1"/>
    </w:tblPr>
    <w:tblGrid>
      <w:gridCol w:w="1377"/>
      <w:gridCol w:w="7045"/>
      <w:gridCol w:w="1646"/>
    </w:tblGrid>
    <w:tr w:rsidR="00C978D1" w14:paraId="465B3824" w14:textId="77777777" w:rsidTr="00BC65BD">
      <w:trPr>
        <w:trHeight w:val="987"/>
      </w:trPr>
      <w:tc>
        <w:tcPr>
          <w:tcW w:w="1377" w:type="dxa"/>
          <w:tcBorders>
            <w:top w:val="nil"/>
            <w:left w:val="nil"/>
            <w:bottom w:val="nil"/>
            <w:right w:val="nil"/>
          </w:tcBorders>
          <w:vAlign w:val="center"/>
        </w:tcPr>
        <w:p w14:paraId="212EB445" w14:textId="14B40809" w:rsidR="00C978D1" w:rsidRDefault="00C978D1"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9" name="Picture 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6E56F8BE" w:rsidR="00C978D1" w:rsidRPr="00660DF1" w:rsidRDefault="00C978D1" w:rsidP="002B0924">
          <w:pPr>
            <w:jc w:val="center"/>
            <w:rPr>
              <w:sz w:val="20"/>
              <w:szCs w:val="20"/>
            </w:rPr>
          </w:pPr>
          <w:r>
            <w:rPr>
              <w:i/>
              <w:sz w:val="20"/>
              <w:szCs w:val="20"/>
            </w:rPr>
            <w:t xml:space="preserve">National CS for </w:t>
          </w:r>
          <w:r w:rsidR="003B7FBB">
            <w:rPr>
              <w:i/>
              <w:sz w:val="20"/>
              <w:szCs w:val="20"/>
            </w:rPr>
            <w:t xml:space="preserve">Fashion </w:t>
          </w:r>
          <w:proofErr w:type="spellStart"/>
          <w:r w:rsidR="003B7FBB">
            <w:rPr>
              <w:i/>
              <w:sz w:val="20"/>
              <w:szCs w:val="20"/>
            </w:rPr>
            <w:t>Jewellery</w:t>
          </w:r>
          <w:proofErr w:type="spellEnd"/>
          <w:r w:rsidR="003B7FBB">
            <w:rPr>
              <w:i/>
              <w:sz w:val="20"/>
              <w:szCs w:val="20"/>
            </w:rPr>
            <w:t xml:space="preserve"> Maker</w:t>
          </w:r>
        </w:p>
      </w:tc>
      <w:tc>
        <w:tcPr>
          <w:tcW w:w="1646" w:type="dxa"/>
          <w:tcBorders>
            <w:top w:val="nil"/>
            <w:left w:val="nil"/>
            <w:bottom w:val="nil"/>
            <w:right w:val="nil"/>
          </w:tcBorders>
          <w:vAlign w:val="center"/>
        </w:tcPr>
        <w:p w14:paraId="34128A95" w14:textId="77777777" w:rsidR="00C978D1" w:rsidRDefault="00C978D1" w:rsidP="00B243D4">
          <w:pPr>
            <w:jc w:val="right"/>
            <w:rPr>
              <w:i/>
              <w:sz w:val="18"/>
              <w:szCs w:val="18"/>
            </w:rPr>
          </w:pPr>
          <w:r>
            <w:rPr>
              <w:i/>
              <w:noProof/>
              <w:sz w:val="18"/>
              <w:szCs w:val="18"/>
            </w:rPr>
            <w:drawing>
              <wp:inline distT="0" distB="0" distL="0" distR="0" wp14:anchorId="03CB8639" wp14:editId="31E8E118">
                <wp:extent cx="767527" cy="694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C978D1" w:rsidRDefault="00C978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874"/>
        </w:tabs>
        <w:ind w:left="-874" w:hanging="360"/>
      </w:pPr>
      <w:rPr>
        <w:rFonts w:ascii="Symbol" w:hAnsi="Symbol" w:hint="default"/>
      </w:rPr>
    </w:lvl>
  </w:abstractNum>
  <w:abstractNum w:abstractNumId="1" w15:restartNumberingAfterBreak="0">
    <w:nsid w:val="03CC5CD9"/>
    <w:multiLevelType w:val="hybridMultilevel"/>
    <w:tmpl w:val="689ED222"/>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5500BD8"/>
    <w:multiLevelType w:val="hybridMultilevel"/>
    <w:tmpl w:val="CD12A840"/>
    <w:lvl w:ilvl="0" w:tplc="F9500032">
      <w:start w:val="1"/>
      <w:numFmt w:val="decimal"/>
      <w:lvlText w:val="P%1."/>
      <w:lvlJc w:val="left"/>
      <w:pPr>
        <w:ind w:left="360" w:hanging="360"/>
      </w:pPr>
      <w:rPr>
        <w:rFonts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7C548C2"/>
    <w:multiLevelType w:val="hybridMultilevel"/>
    <w:tmpl w:val="D9145450"/>
    <w:lvl w:ilvl="0" w:tplc="FFFFFFFF">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1C5778"/>
    <w:multiLevelType w:val="hybridMultilevel"/>
    <w:tmpl w:val="C6A8B99C"/>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7C4A2B"/>
    <w:multiLevelType w:val="multilevel"/>
    <w:tmpl w:val="A95CB2CA"/>
    <w:lvl w:ilvl="0">
      <w:start w:val="1"/>
      <w:numFmt w:val="decimal"/>
      <w:lvlText w:val="%1."/>
      <w:lvlJc w:val="left"/>
      <w:pPr>
        <w:ind w:left="518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3155A5"/>
    <w:multiLevelType w:val="hybridMultilevel"/>
    <w:tmpl w:val="33EAE512"/>
    <w:lvl w:ilvl="0" w:tplc="E500B122">
      <w:start w:val="1"/>
      <w:numFmt w:val="decimal"/>
      <w:lvlText w:val="CU%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15:restartNumberingAfterBreak="0">
    <w:nsid w:val="1B745C7B"/>
    <w:multiLevelType w:val="hybridMultilevel"/>
    <w:tmpl w:val="64E4002E"/>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2431283C"/>
    <w:multiLevelType w:val="hybridMultilevel"/>
    <w:tmpl w:val="429CE084"/>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2438267F"/>
    <w:multiLevelType w:val="hybridMultilevel"/>
    <w:tmpl w:val="D9145450"/>
    <w:lvl w:ilvl="0" w:tplc="FFFFFFFF">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50914E3"/>
    <w:multiLevelType w:val="hybridMultilevel"/>
    <w:tmpl w:val="FCB8CE8A"/>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251C58D6"/>
    <w:multiLevelType w:val="hybridMultilevel"/>
    <w:tmpl w:val="8B6E9E6A"/>
    <w:lvl w:ilvl="0" w:tplc="20000001">
      <w:start w:val="1"/>
      <w:numFmt w:val="bullet"/>
      <w:lvlText w:val=""/>
      <w:lvlJc w:val="left"/>
      <w:pPr>
        <w:ind w:left="1167" w:hanging="360"/>
      </w:pPr>
      <w:rPr>
        <w:rFonts w:ascii="Symbol" w:hAnsi="Symbol" w:hint="default"/>
      </w:rPr>
    </w:lvl>
    <w:lvl w:ilvl="1" w:tplc="20000003" w:tentative="1">
      <w:start w:val="1"/>
      <w:numFmt w:val="bullet"/>
      <w:lvlText w:val="o"/>
      <w:lvlJc w:val="left"/>
      <w:pPr>
        <w:ind w:left="1887" w:hanging="360"/>
      </w:pPr>
      <w:rPr>
        <w:rFonts w:ascii="Courier New" w:hAnsi="Courier New" w:cs="Courier New" w:hint="default"/>
      </w:rPr>
    </w:lvl>
    <w:lvl w:ilvl="2" w:tplc="20000005" w:tentative="1">
      <w:start w:val="1"/>
      <w:numFmt w:val="bullet"/>
      <w:lvlText w:val=""/>
      <w:lvlJc w:val="left"/>
      <w:pPr>
        <w:ind w:left="2607" w:hanging="360"/>
      </w:pPr>
      <w:rPr>
        <w:rFonts w:ascii="Wingdings" w:hAnsi="Wingdings" w:hint="default"/>
      </w:rPr>
    </w:lvl>
    <w:lvl w:ilvl="3" w:tplc="20000001" w:tentative="1">
      <w:start w:val="1"/>
      <w:numFmt w:val="bullet"/>
      <w:lvlText w:val=""/>
      <w:lvlJc w:val="left"/>
      <w:pPr>
        <w:ind w:left="3327" w:hanging="360"/>
      </w:pPr>
      <w:rPr>
        <w:rFonts w:ascii="Symbol" w:hAnsi="Symbol" w:hint="default"/>
      </w:rPr>
    </w:lvl>
    <w:lvl w:ilvl="4" w:tplc="20000003" w:tentative="1">
      <w:start w:val="1"/>
      <w:numFmt w:val="bullet"/>
      <w:lvlText w:val="o"/>
      <w:lvlJc w:val="left"/>
      <w:pPr>
        <w:ind w:left="4047" w:hanging="360"/>
      </w:pPr>
      <w:rPr>
        <w:rFonts w:ascii="Courier New" w:hAnsi="Courier New" w:cs="Courier New" w:hint="default"/>
      </w:rPr>
    </w:lvl>
    <w:lvl w:ilvl="5" w:tplc="20000005" w:tentative="1">
      <w:start w:val="1"/>
      <w:numFmt w:val="bullet"/>
      <w:lvlText w:val=""/>
      <w:lvlJc w:val="left"/>
      <w:pPr>
        <w:ind w:left="4767" w:hanging="360"/>
      </w:pPr>
      <w:rPr>
        <w:rFonts w:ascii="Wingdings" w:hAnsi="Wingdings" w:hint="default"/>
      </w:rPr>
    </w:lvl>
    <w:lvl w:ilvl="6" w:tplc="20000001" w:tentative="1">
      <w:start w:val="1"/>
      <w:numFmt w:val="bullet"/>
      <w:lvlText w:val=""/>
      <w:lvlJc w:val="left"/>
      <w:pPr>
        <w:ind w:left="5487" w:hanging="360"/>
      </w:pPr>
      <w:rPr>
        <w:rFonts w:ascii="Symbol" w:hAnsi="Symbol" w:hint="default"/>
      </w:rPr>
    </w:lvl>
    <w:lvl w:ilvl="7" w:tplc="20000003" w:tentative="1">
      <w:start w:val="1"/>
      <w:numFmt w:val="bullet"/>
      <w:lvlText w:val="o"/>
      <w:lvlJc w:val="left"/>
      <w:pPr>
        <w:ind w:left="6207" w:hanging="360"/>
      </w:pPr>
      <w:rPr>
        <w:rFonts w:ascii="Courier New" w:hAnsi="Courier New" w:cs="Courier New" w:hint="default"/>
      </w:rPr>
    </w:lvl>
    <w:lvl w:ilvl="8" w:tplc="20000005" w:tentative="1">
      <w:start w:val="1"/>
      <w:numFmt w:val="bullet"/>
      <w:lvlText w:val=""/>
      <w:lvlJc w:val="left"/>
      <w:pPr>
        <w:ind w:left="6927" w:hanging="360"/>
      </w:pPr>
      <w:rPr>
        <w:rFonts w:ascii="Wingdings" w:hAnsi="Wingdings" w:hint="default"/>
      </w:rPr>
    </w:lvl>
  </w:abstractNum>
  <w:abstractNum w:abstractNumId="14"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86D0851"/>
    <w:multiLevelType w:val="hybridMultilevel"/>
    <w:tmpl w:val="8F18243A"/>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8AC0CD7"/>
    <w:multiLevelType w:val="hybridMultilevel"/>
    <w:tmpl w:val="84A2BA38"/>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299C02BA"/>
    <w:multiLevelType w:val="hybridMultilevel"/>
    <w:tmpl w:val="96D039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9" w15:restartNumberingAfterBreak="0">
    <w:nsid w:val="2B232765"/>
    <w:multiLevelType w:val="hybridMultilevel"/>
    <w:tmpl w:val="01FEE1EE"/>
    <w:lvl w:ilvl="0" w:tplc="9CC6D548">
      <w:start w:val="1"/>
      <w:numFmt w:val="decimal"/>
      <w:lvlText w:val="%1."/>
      <w:lvlJc w:val="left"/>
      <w:pPr>
        <w:ind w:left="720" w:hanging="360"/>
      </w:pPr>
      <w:rPr>
        <w:b/>
        <w:bCs/>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2D374518"/>
    <w:multiLevelType w:val="hybridMultilevel"/>
    <w:tmpl w:val="C5FCD8F6"/>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02C573F"/>
    <w:multiLevelType w:val="hybridMultilevel"/>
    <w:tmpl w:val="AD807B9C"/>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31205A3A"/>
    <w:multiLevelType w:val="hybridMultilevel"/>
    <w:tmpl w:val="FF5AEA9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31676998"/>
    <w:multiLevelType w:val="hybridMultilevel"/>
    <w:tmpl w:val="90E428C6"/>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3561046E"/>
    <w:multiLevelType w:val="hybridMultilevel"/>
    <w:tmpl w:val="4ABC9B0C"/>
    <w:lvl w:ilvl="0" w:tplc="FFFFFFFF">
      <w:start w:val="1"/>
      <w:numFmt w:val="decimal"/>
      <w:lvlText w:val="P%1."/>
      <w:lvlJc w:val="left"/>
      <w:pPr>
        <w:ind w:left="360" w:hanging="360"/>
      </w:pPr>
      <w:rPr>
        <w:rFonts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66E662C"/>
    <w:multiLevelType w:val="hybridMultilevel"/>
    <w:tmpl w:val="F0A0AB00"/>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 w15:restartNumberingAfterBreak="0">
    <w:nsid w:val="39203B40"/>
    <w:multiLevelType w:val="hybridMultilevel"/>
    <w:tmpl w:val="76C4A0E2"/>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 w15:restartNumberingAfterBreak="0">
    <w:nsid w:val="3B7942F2"/>
    <w:multiLevelType w:val="hybridMultilevel"/>
    <w:tmpl w:val="1F2AFCD2"/>
    <w:lvl w:ilvl="0" w:tplc="E500B122">
      <w:start w:val="1"/>
      <w:numFmt w:val="decimal"/>
      <w:lvlText w:val="CU%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 w15:restartNumberingAfterBreak="0">
    <w:nsid w:val="402D33BB"/>
    <w:multiLevelType w:val="hybridMultilevel"/>
    <w:tmpl w:val="AF8E5102"/>
    <w:lvl w:ilvl="0" w:tplc="0AA47670">
      <w:start w:val="1"/>
      <w:numFmt w:val="decimal"/>
      <w:lvlText w:val="P%1."/>
      <w:lvlJc w:val="left"/>
      <w:pPr>
        <w:ind w:left="360" w:hanging="360"/>
      </w:pPr>
      <w:rPr>
        <w:rFonts w:hint="default"/>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31" w15:restartNumberingAfterBreak="0">
    <w:nsid w:val="448D2486"/>
    <w:multiLevelType w:val="multilevel"/>
    <w:tmpl w:val="448D248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453717A8"/>
    <w:multiLevelType w:val="hybridMultilevel"/>
    <w:tmpl w:val="84C285CC"/>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 w15:restartNumberingAfterBreak="0">
    <w:nsid w:val="45BA3799"/>
    <w:multiLevelType w:val="hybridMultilevel"/>
    <w:tmpl w:val="D9145450"/>
    <w:lvl w:ilvl="0" w:tplc="A95CD130">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7431589"/>
    <w:multiLevelType w:val="hybridMultilevel"/>
    <w:tmpl w:val="FC68D5A6"/>
    <w:lvl w:ilvl="0" w:tplc="FFFFFFFF">
      <w:start w:val="1"/>
      <w:numFmt w:val="decimal"/>
      <w:lvlText w:val="P%1."/>
      <w:lvlJc w:val="left"/>
      <w:pPr>
        <w:ind w:left="360" w:hanging="360"/>
      </w:pPr>
      <w:rPr>
        <w:rFonts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4C0104BE"/>
    <w:multiLevelType w:val="hybridMultilevel"/>
    <w:tmpl w:val="40406A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7" w15:restartNumberingAfterBreak="0">
    <w:nsid w:val="5343755B"/>
    <w:multiLevelType w:val="hybridMultilevel"/>
    <w:tmpl w:val="DB5CD200"/>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55531921"/>
    <w:multiLevelType w:val="hybridMultilevel"/>
    <w:tmpl w:val="8AE63708"/>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566E0BC5"/>
    <w:multiLevelType w:val="multilevel"/>
    <w:tmpl w:val="E3283588"/>
    <w:lvl w:ilvl="0">
      <w:start w:val="1"/>
      <w:numFmt w:val="bullet"/>
      <w:lvlText w:val=""/>
      <w:lvlJc w:val="left"/>
      <w:pPr>
        <w:ind w:left="71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6F8401D"/>
    <w:multiLevelType w:val="hybridMultilevel"/>
    <w:tmpl w:val="DA4AC6F6"/>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1" w15:restartNumberingAfterBreak="0">
    <w:nsid w:val="58114D07"/>
    <w:multiLevelType w:val="hybridMultilevel"/>
    <w:tmpl w:val="D9145450"/>
    <w:lvl w:ilvl="0" w:tplc="FFFFFFFF">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9C05F19"/>
    <w:multiLevelType w:val="hybridMultilevel"/>
    <w:tmpl w:val="3E5E2250"/>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3" w15:restartNumberingAfterBreak="0">
    <w:nsid w:val="5BD374FD"/>
    <w:multiLevelType w:val="hybridMultilevel"/>
    <w:tmpl w:val="C80058A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4" w15:restartNumberingAfterBreak="0">
    <w:nsid w:val="5CC07580"/>
    <w:multiLevelType w:val="hybridMultilevel"/>
    <w:tmpl w:val="25CE963C"/>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5" w15:restartNumberingAfterBreak="0">
    <w:nsid w:val="5D8E49A1"/>
    <w:multiLevelType w:val="hybridMultilevel"/>
    <w:tmpl w:val="BE86B8B8"/>
    <w:lvl w:ilvl="0" w:tplc="F6DE5858">
      <w:start w:val="1"/>
      <w:numFmt w:val="decimal"/>
      <w:lvlText w:val="%1."/>
      <w:lvlJc w:val="left"/>
      <w:pPr>
        <w:ind w:left="720" w:hanging="360"/>
      </w:pPr>
      <w:rPr>
        <w:b/>
        <w:bCs w:val="0"/>
        <w:sz w:val="22"/>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5E79191C"/>
    <w:multiLevelType w:val="hybridMultilevel"/>
    <w:tmpl w:val="E9E464B2"/>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7" w15:restartNumberingAfterBreak="0">
    <w:nsid w:val="5EFF2F8D"/>
    <w:multiLevelType w:val="hybridMultilevel"/>
    <w:tmpl w:val="FAE2426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8" w15:restartNumberingAfterBreak="0">
    <w:nsid w:val="5F9F1A03"/>
    <w:multiLevelType w:val="hybridMultilevel"/>
    <w:tmpl w:val="2494A43E"/>
    <w:lvl w:ilvl="0" w:tplc="9CC6D548">
      <w:start w:val="1"/>
      <w:numFmt w:val="decimal"/>
      <w:lvlText w:val="%1."/>
      <w:lvlJc w:val="left"/>
      <w:pPr>
        <w:ind w:left="720" w:hanging="360"/>
      </w:pPr>
      <w:rPr>
        <w:b/>
        <w:bCs/>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6196773D"/>
    <w:multiLevelType w:val="hybridMultilevel"/>
    <w:tmpl w:val="7F7896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4F00759"/>
    <w:multiLevelType w:val="hybridMultilevel"/>
    <w:tmpl w:val="469AD10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1" w15:restartNumberingAfterBreak="0">
    <w:nsid w:val="668C6007"/>
    <w:multiLevelType w:val="hybridMultilevel"/>
    <w:tmpl w:val="6172E424"/>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2" w15:restartNumberingAfterBreak="0">
    <w:nsid w:val="66A46108"/>
    <w:multiLevelType w:val="hybridMultilevel"/>
    <w:tmpl w:val="998274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682767E1"/>
    <w:multiLevelType w:val="hybridMultilevel"/>
    <w:tmpl w:val="BB52D854"/>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4" w15:restartNumberingAfterBreak="0">
    <w:nsid w:val="69E13D40"/>
    <w:multiLevelType w:val="hybridMultilevel"/>
    <w:tmpl w:val="159EC3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6B3E09CC"/>
    <w:multiLevelType w:val="hybridMultilevel"/>
    <w:tmpl w:val="F2E261B8"/>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6" w15:restartNumberingAfterBreak="0">
    <w:nsid w:val="6C9F5043"/>
    <w:multiLevelType w:val="multilevel"/>
    <w:tmpl w:val="E1E252F6"/>
    <w:lvl w:ilvl="0">
      <w:start w:val="1"/>
      <w:numFmt w:val="bullet"/>
      <w:lvlText w:val=""/>
      <w:lvlJc w:val="left"/>
      <w:pPr>
        <w:ind w:left="1080" w:hanging="360"/>
      </w:pPr>
      <w:rPr>
        <w:rFonts w:ascii="Symbol" w:hAnsi="Symbol" w:hint="default"/>
        <w:b w:val="0"/>
        <w:bCs/>
        <w:i w:val="0"/>
        <w:iCs w:val="0"/>
        <w:sz w:val="22"/>
        <w:szCs w:val="22"/>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57" w15:restartNumberingAfterBreak="0">
    <w:nsid w:val="6D9F43AF"/>
    <w:multiLevelType w:val="hybridMultilevel"/>
    <w:tmpl w:val="8FE8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DB80664"/>
    <w:multiLevelType w:val="hybridMultilevel"/>
    <w:tmpl w:val="A96869F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9" w15:restartNumberingAfterBreak="0">
    <w:nsid w:val="6E9B7146"/>
    <w:multiLevelType w:val="hybridMultilevel"/>
    <w:tmpl w:val="9BEC584E"/>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0" w15:restartNumberingAfterBreak="0">
    <w:nsid w:val="6F1375F2"/>
    <w:multiLevelType w:val="hybridMultilevel"/>
    <w:tmpl w:val="4840214C"/>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1" w15:restartNumberingAfterBreak="0">
    <w:nsid w:val="6F1B3500"/>
    <w:multiLevelType w:val="hybridMultilevel"/>
    <w:tmpl w:val="DC1E2F9E"/>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2" w15:restartNumberingAfterBreak="0">
    <w:nsid w:val="70D31574"/>
    <w:multiLevelType w:val="hybridMultilevel"/>
    <w:tmpl w:val="6D98F4E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3"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73B3632B"/>
    <w:multiLevelType w:val="multilevel"/>
    <w:tmpl w:val="424E21B2"/>
    <w:lvl w:ilvl="0">
      <w:start w:val="1"/>
      <w:numFmt w:val="decimal"/>
      <w:lvlText w:val="P%1."/>
      <w:lvlJc w:val="left"/>
      <w:pPr>
        <w:ind w:left="630" w:hanging="360"/>
      </w:pPr>
      <w:rPr>
        <w:rFonts w:ascii="Arial" w:hAnsi="Arial" w:cs="Arial" w:hint="default"/>
        <w:b/>
        <w:bCs/>
        <w:i w:val="0"/>
        <w:iCs w:val="0"/>
        <w:sz w:val="22"/>
        <w:szCs w:val="22"/>
      </w:rPr>
    </w:lvl>
    <w:lvl w:ilvl="1">
      <w:start w:val="1"/>
      <w:numFmt w:val="lowerLetter"/>
      <w:lvlText w:val="%2."/>
      <w:lvlJc w:val="left"/>
      <w:pPr>
        <w:ind w:left="1426" w:hanging="360"/>
      </w:pPr>
      <w:rPr>
        <w:rFonts w:ascii="Times New Roman" w:hAnsi="Times New Roman" w:cs="Times New Roman" w:hint="default"/>
      </w:rPr>
    </w:lvl>
    <w:lvl w:ilvl="2">
      <w:start w:val="1"/>
      <w:numFmt w:val="lowerRoman"/>
      <w:lvlText w:val="%3."/>
      <w:lvlJc w:val="right"/>
      <w:pPr>
        <w:ind w:left="2146" w:hanging="180"/>
      </w:pPr>
      <w:rPr>
        <w:rFonts w:ascii="Times New Roman" w:hAnsi="Times New Roman" w:cs="Times New Roman" w:hint="default"/>
      </w:rPr>
    </w:lvl>
    <w:lvl w:ilvl="3">
      <w:start w:val="1"/>
      <w:numFmt w:val="decimal"/>
      <w:lvlText w:val="%4."/>
      <w:lvlJc w:val="left"/>
      <w:pPr>
        <w:ind w:left="2866" w:hanging="360"/>
      </w:pPr>
      <w:rPr>
        <w:rFonts w:ascii="Times New Roman" w:hAnsi="Times New Roman" w:cs="Times New Roman" w:hint="default"/>
      </w:rPr>
    </w:lvl>
    <w:lvl w:ilvl="4">
      <w:start w:val="1"/>
      <w:numFmt w:val="lowerLetter"/>
      <w:lvlText w:val="%5."/>
      <w:lvlJc w:val="left"/>
      <w:pPr>
        <w:ind w:left="3586" w:hanging="360"/>
      </w:pPr>
      <w:rPr>
        <w:rFonts w:ascii="Times New Roman" w:hAnsi="Times New Roman" w:cs="Times New Roman" w:hint="default"/>
      </w:rPr>
    </w:lvl>
    <w:lvl w:ilvl="5">
      <w:start w:val="1"/>
      <w:numFmt w:val="lowerRoman"/>
      <w:lvlText w:val="%6."/>
      <w:lvlJc w:val="right"/>
      <w:pPr>
        <w:ind w:left="4306" w:hanging="180"/>
      </w:pPr>
      <w:rPr>
        <w:rFonts w:ascii="Times New Roman" w:hAnsi="Times New Roman" w:cs="Times New Roman" w:hint="default"/>
      </w:rPr>
    </w:lvl>
    <w:lvl w:ilvl="6">
      <w:start w:val="1"/>
      <w:numFmt w:val="decimal"/>
      <w:lvlText w:val="%7."/>
      <w:lvlJc w:val="left"/>
      <w:pPr>
        <w:ind w:left="5026" w:hanging="360"/>
      </w:pPr>
      <w:rPr>
        <w:rFonts w:ascii="Times New Roman" w:hAnsi="Times New Roman" w:cs="Times New Roman" w:hint="default"/>
      </w:rPr>
    </w:lvl>
    <w:lvl w:ilvl="7">
      <w:start w:val="1"/>
      <w:numFmt w:val="lowerLetter"/>
      <w:lvlText w:val="%8."/>
      <w:lvlJc w:val="left"/>
      <w:pPr>
        <w:ind w:left="5746" w:hanging="360"/>
      </w:pPr>
      <w:rPr>
        <w:rFonts w:ascii="Times New Roman" w:hAnsi="Times New Roman" w:cs="Times New Roman" w:hint="default"/>
      </w:rPr>
    </w:lvl>
    <w:lvl w:ilvl="8">
      <w:start w:val="1"/>
      <w:numFmt w:val="lowerRoman"/>
      <w:lvlText w:val="%9."/>
      <w:lvlJc w:val="right"/>
      <w:pPr>
        <w:ind w:left="6466" w:hanging="180"/>
      </w:pPr>
      <w:rPr>
        <w:rFonts w:ascii="Times New Roman" w:hAnsi="Times New Roman" w:cs="Times New Roman" w:hint="default"/>
      </w:rPr>
    </w:lvl>
  </w:abstractNum>
  <w:abstractNum w:abstractNumId="65"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754237ED"/>
    <w:multiLevelType w:val="hybridMultilevel"/>
    <w:tmpl w:val="11D6AD26"/>
    <w:lvl w:ilvl="0" w:tplc="FFFFFFFF">
      <w:start w:val="1"/>
      <w:numFmt w:val="decimal"/>
      <w:lvlText w:val="CU%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A8B038F"/>
    <w:multiLevelType w:val="hybridMultilevel"/>
    <w:tmpl w:val="5D60AD5C"/>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9"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29060226">
    <w:abstractNumId w:val="36"/>
  </w:num>
  <w:num w:numId="2" w16cid:durableId="357899573">
    <w:abstractNumId w:val="18"/>
  </w:num>
  <w:num w:numId="3" w16cid:durableId="1935437465">
    <w:abstractNumId w:val="0"/>
  </w:num>
  <w:num w:numId="4" w16cid:durableId="1728718488">
    <w:abstractNumId w:val="6"/>
  </w:num>
  <w:num w:numId="5" w16cid:durableId="977339523">
    <w:abstractNumId w:val="57"/>
  </w:num>
  <w:num w:numId="6" w16cid:durableId="427654574">
    <w:abstractNumId w:val="21"/>
  </w:num>
  <w:num w:numId="7" w16cid:durableId="1454328507">
    <w:abstractNumId w:val="69"/>
  </w:num>
  <w:num w:numId="8" w16cid:durableId="2125684643">
    <w:abstractNumId w:val="30"/>
  </w:num>
  <w:num w:numId="9" w16cid:durableId="1358579116">
    <w:abstractNumId w:val="63"/>
  </w:num>
  <w:num w:numId="10" w16cid:durableId="2055037233">
    <w:abstractNumId w:val="65"/>
  </w:num>
  <w:num w:numId="11" w16cid:durableId="1621763673">
    <w:abstractNumId w:val="14"/>
  </w:num>
  <w:num w:numId="12" w16cid:durableId="545603447">
    <w:abstractNumId w:val="67"/>
  </w:num>
  <w:num w:numId="13" w16cid:durableId="11889824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0252009">
    <w:abstractNumId w:val="22"/>
  </w:num>
  <w:num w:numId="15" w16cid:durableId="212885324">
    <w:abstractNumId w:val="33"/>
  </w:num>
  <w:num w:numId="16" w16cid:durableId="1676375741">
    <w:abstractNumId w:val="11"/>
  </w:num>
  <w:num w:numId="17" w16cid:durableId="696582858">
    <w:abstractNumId w:val="8"/>
  </w:num>
  <w:num w:numId="18" w16cid:durableId="1266574768">
    <w:abstractNumId w:val="48"/>
  </w:num>
  <w:num w:numId="19" w16cid:durableId="95373673">
    <w:abstractNumId w:val="29"/>
  </w:num>
  <w:num w:numId="20" w16cid:durableId="858549052">
    <w:abstractNumId w:val="31"/>
  </w:num>
  <w:num w:numId="21" w16cid:durableId="1526096252">
    <w:abstractNumId w:val="19"/>
  </w:num>
  <w:num w:numId="22" w16cid:durableId="1745637176">
    <w:abstractNumId w:val="53"/>
  </w:num>
  <w:num w:numId="23" w16cid:durableId="63769073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18859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954975">
    <w:abstractNumId w:val="23"/>
  </w:num>
  <w:num w:numId="26" w16cid:durableId="862858900">
    <w:abstractNumId w:val="13"/>
  </w:num>
  <w:num w:numId="27" w16cid:durableId="2063863475">
    <w:abstractNumId w:val="3"/>
  </w:num>
  <w:num w:numId="28" w16cid:durableId="1202090964">
    <w:abstractNumId w:val="41"/>
  </w:num>
  <w:num w:numId="29" w16cid:durableId="1826820825">
    <w:abstractNumId w:val="28"/>
  </w:num>
  <w:num w:numId="30" w16cid:durableId="852693111">
    <w:abstractNumId w:val="54"/>
  </w:num>
  <w:num w:numId="31" w16cid:durableId="766847345">
    <w:abstractNumId w:val="1"/>
  </w:num>
  <w:num w:numId="32" w16cid:durableId="1224365808">
    <w:abstractNumId w:val="62"/>
  </w:num>
  <w:num w:numId="33" w16cid:durableId="1214347144">
    <w:abstractNumId w:val="59"/>
  </w:num>
  <w:num w:numId="34" w16cid:durableId="268974796">
    <w:abstractNumId w:val="51"/>
  </w:num>
  <w:num w:numId="35" w16cid:durableId="1584222614">
    <w:abstractNumId w:val="9"/>
  </w:num>
  <w:num w:numId="36" w16cid:durableId="568736050">
    <w:abstractNumId w:val="55"/>
  </w:num>
  <w:num w:numId="37" w16cid:durableId="897402231">
    <w:abstractNumId w:val="10"/>
  </w:num>
  <w:num w:numId="38" w16cid:durableId="250504379">
    <w:abstractNumId w:val="27"/>
  </w:num>
  <w:num w:numId="39" w16cid:durableId="1468205602">
    <w:abstractNumId w:val="42"/>
  </w:num>
  <w:num w:numId="40" w16cid:durableId="1733500085">
    <w:abstractNumId w:val="7"/>
  </w:num>
  <w:num w:numId="41" w16cid:durableId="1833137178">
    <w:abstractNumId w:val="35"/>
  </w:num>
  <w:num w:numId="42" w16cid:durableId="1120958130">
    <w:abstractNumId w:val="50"/>
  </w:num>
  <w:num w:numId="43" w16cid:durableId="2130778375">
    <w:abstractNumId w:val="2"/>
  </w:num>
  <w:num w:numId="44" w16cid:durableId="301544832">
    <w:abstractNumId w:val="16"/>
  </w:num>
  <w:num w:numId="45" w16cid:durableId="1666519447">
    <w:abstractNumId w:val="60"/>
  </w:num>
  <w:num w:numId="46" w16cid:durableId="929241268">
    <w:abstractNumId w:val="61"/>
  </w:num>
  <w:num w:numId="47" w16cid:durableId="1473213696">
    <w:abstractNumId w:val="38"/>
  </w:num>
  <w:num w:numId="48" w16cid:durableId="738526840">
    <w:abstractNumId w:val="49"/>
  </w:num>
  <w:num w:numId="49" w16cid:durableId="67309874">
    <w:abstractNumId w:val="43"/>
  </w:num>
  <w:num w:numId="50" w16cid:durableId="1123422768">
    <w:abstractNumId w:val="44"/>
  </w:num>
  <w:num w:numId="51" w16cid:durableId="464078736">
    <w:abstractNumId w:val="12"/>
  </w:num>
  <w:num w:numId="52" w16cid:durableId="1462920570">
    <w:abstractNumId w:val="40"/>
  </w:num>
  <w:num w:numId="53" w16cid:durableId="519046036">
    <w:abstractNumId w:val="68"/>
  </w:num>
  <w:num w:numId="54" w16cid:durableId="1854609213">
    <w:abstractNumId w:val="20"/>
  </w:num>
  <w:num w:numId="55" w16cid:durableId="1148210218">
    <w:abstractNumId w:val="17"/>
  </w:num>
  <w:num w:numId="56" w16cid:durableId="514612272">
    <w:abstractNumId w:val="52"/>
  </w:num>
  <w:num w:numId="57" w16cid:durableId="1445806740">
    <w:abstractNumId w:val="58"/>
  </w:num>
  <w:num w:numId="58" w16cid:durableId="628703814">
    <w:abstractNumId w:val="26"/>
  </w:num>
  <w:num w:numId="59" w16cid:durableId="1448162435">
    <w:abstractNumId w:val="32"/>
  </w:num>
  <w:num w:numId="60" w16cid:durableId="1761291794">
    <w:abstractNumId w:val="24"/>
  </w:num>
  <w:num w:numId="61" w16cid:durableId="1190606734">
    <w:abstractNumId w:val="4"/>
  </w:num>
  <w:num w:numId="62" w16cid:durableId="727151756">
    <w:abstractNumId w:val="46"/>
  </w:num>
  <w:num w:numId="63" w16cid:durableId="1850875510">
    <w:abstractNumId w:val="37"/>
  </w:num>
  <w:num w:numId="64" w16cid:durableId="594285091">
    <w:abstractNumId w:val="39"/>
  </w:num>
  <w:num w:numId="65" w16cid:durableId="1372807693">
    <w:abstractNumId w:val="47"/>
  </w:num>
  <w:num w:numId="66" w16cid:durableId="560293445">
    <w:abstractNumId w:val="15"/>
  </w:num>
  <w:num w:numId="67" w16cid:durableId="1124692697">
    <w:abstractNumId w:val="66"/>
  </w:num>
  <w:num w:numId="68" w16cid:durableId="1541698354">
    <w:abstractNumId w:val="34"/>
  </w:num>
  <w:num w:numId="69" w16cid:durableId="730931301">
    <w:abstractNumId w:val="25"/>
  </w:num>
  <w:num w:numId="70" w16cid:durableId="373042421">
    <w:abstractNumId w:val="45"/>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ima">
    <w15:presenceInfo w15:providerId="Windows Live" w15:userId="b87051ff448f29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38"/>
    <w:rsid w:val="00000FB1"/>
    <w:rsid w:val="000049BC"/>
    <w:rsid w:val="00011336"/>
    <w:rsid w:val="00012771"/>
    <w:rsid w:val="00014778"/>
    <w:rsid w:val="00017ED3"/>
    <w:rsid w:val="00020685"/>
    <w:rsid w:val="00023198"/>
    <w:rsid w:val="000247D1"/>
    <w:rsid w:val="00024903"/>
    <w:rsid w:val="000269C0"/>
    <w:rsid w:val="000278BD"/>
    <w:rsid w:val="00027996"/>
    <w:rsid w:val="00033CEE"/>
    <w:rsid w:val="0003731E"/>
    <w:rsid w:val="00037ACA"/>
    <w:rsid w:val="00040F77"/>
    <w:rsid w:val="000425F6"/>
    <w:rsid w:val="000443F6"/>
    <w:rsid w:val="00051A1C"/>
    <w:rsid w:val="00053B1B"/>
    <w:rsid w:val="0005647D"/>
    <w:rsid w:val="00057EAC"/>
    <w:rsid w:val="00062D87"/>
    <w:rsid w:val="00067217"/>
    <w:rsid w:val="000764FF"/>
    <w:rsid w:val="0007785D"/>
    <w:rsid w:val="00077C5E"/>
    <w:rsid w:val="00082087"/>
    <w:rsid w:val="000870BB"/>
    <w:rsid w:val="00091286"/>
    <w:rsid w:val="00091721"/>
    <w:rsid w:val="000917D5"/>
    <w:rsid w:val="00097655"/>
    <w:rsid w:val="0009769A"/>
    <w:rsid w:val="00097C49"/>
    <w:rsid w:val="000A73EB"/>
    <w:rsid w:val="000A781C"/>
    <w:rsid w:val="000A79A4"/>
    <w:rsid w:val="000B029E"/>
    <w:rsid w:val="000B43FD"/>
    <w:rsid w:val="000B5064"/>
    <w:rsid w:val="000B58F9"/>
    <w:rsid w:val="000B761F"/>
    <w:rsid w:val="000C1BFB"/>
    <w:rsid w:val="000C22EE"/>
    <w:rsid w:val="000C7967"/>
    <w:rsid w:val="000C7E5F"/>
    <w:rsid w:val="000D0AD7"/>
    <w:rsid w:val="000D3C75"/>
    <w:rsid w:val="000D6B84"/>
    <w:rsid w:val="000D7EC1"/>
    <w:rsid w:val="000E114A"/>
    <w:rsid w:val="000E504A"/>
    <w:rsid w:val="000E6BAF"/>
    <w:rsid w:val="000E7A72"/>
    <w:rsid w:val="000F674A"/>
    <w:rsid w:val="00101FB5"/>
    <w:rsid w:val="001057FE"/>
    <w:rsid w:val="0010680E"/>
    <w:rsid w:val="0011378F"/>
    <w:rsid w:val="001139D8"/>
    <w:rsid w:val="00117E36"/>
    <w:rsid w:val="00121CFC"/>
    <w:rsid w:val="0012554E"/>
    <w:rsid w:val="00126F2D"/>
    <w:rsid w:val="00131914"/>
    <w:rsid w:val="00132508"/>
    <w:rsid w:val="00135EFE"/>
    <w:rsid w:val="00140410"/>
    <w:rsid w:val="00141F72"/>
    <w:rsid w:val="00143450"/>
    <w:rsid w:val="001508F3"/>
    <w:rsid w:val="00153F2E"/>
    <w:rsid w:val="00155D86"/>
    <w:rsid w:val="00162E1E"/>
    <w:rsid w:val="0016420E"/>
    <w:rsid w:val="001656E1"/>
    <w:rsid w:val="001800EE"/>
    <w:rsid w:val="00183C40"/>
    <w:rsid w:val="00185549"/>
    <w:rsid w:val="00190D7F"/>
    <w:rsid w:val="00192D5D"/>
    <w:rsid w:val="00197C13"/>
    <w:rsid w:val="00197F33"/>
    <w:rsid w:val="001A010A"/>
    <w:rsid w:val="001A2DC2"/>
    <w:rsid w:val="001A2E53"/>
    <w:rsid w:val="001A387D"/>
    <w:rsid w:val="001A3F0D"/>
    <w:rsid w:val="001A43F6"/>
    <w:rsid w:val="001A5484"/>
    <w:rsid w:val="001B0E1C"/>
    <w:rsid w:val="001B20B2"/>
    <w:rsid w:val="001B4212"/>
    <w:rsid w:val="001B6337"/>
    <w:rsid w:val="001B687A"/>
    <w:rsid w:val="001C0D7A"/>
    <w:rsid w:val="001C2AD9"/>
    <w:rsid w:val="001C497A"/>
    <w:rsid w:val="001C6B4C"/>
    <w:rsid w:val="001D0021"/>
    <w:rsid w:val="001D0964"/>
    <w:rsid w:val="001D3A1F"/>
    <w:rsid w:val="001D5FC0"/>
    <w:rsid w:val="001D6C73"/>
    <w:rsid w:val="001D7E40"/>
    <w:rsid w:val="001E05FC"/>
    <w:rsid w:val="001F3A90"/>
    <w:rsid w:val="001F727B"/>
    <w:rsid w:val="001F7E77"/>
    <w:rsid w:val="001F7E8F"/>
    <w:rsid w:val="0020113C"/>
    <w:rsid w:val="00202240"/>
    <w:rsid w:val="00203D30"/>
    <w:rsid w:val="00205123"/>
    <w:rsid w:val="00205304"/>
    <w:rsid w:val="002063C1"/>
    <w:rsid w:val="002068E0"/>
    <w:rsid w:val="00214AF3"/>
    <w:rsid w:val="00217B5C"/>
    <w:rsid w:val="00217E44"/>
    <w:rsid w:val="00223058"/>
    <w:rsid w:val="00223F2E"/>
    <w:rsid w:val="00224975"/>
    <w:rsid w:val="00224C9E"/>
    <w:rsid w:val="00226D5A"/>
    <w:rsid w:val="00227C41"/>
    <w:rsid w:val="00234E53"/>
    <w:rsid w:val="00235712"/>
    <w:rsid w:val="002365C2"/>
    <w:rsid w:val="00236AB8"/>
    <w:rsid w:val="00236E6E"/>
    <w:rsid w:val="00240573"/>
    <w:rsid w:val="00244465"/>
    <w:rsid w:val="00244E06"/>
    <w:rsid w:val="00251AEF"/>
    <w:rsid w:val="00251C18"/>
    <w:rsid w:val="0025575B"/>
    <w:rsid w:val="00255DF2"/>
    <w:rsid w:val="002604A8"/>
    <w:rsid w:val="00263A37"/>
    <w:rsid w:val="00265E45"/>
    <w:rsid w:val="002664CB"/>
    <w:rsid w:val="0026728E"/>
    <w:rsid w:val="00271573"/>
    <w:rsid w:val="00272B34"/>
    <w:rsid w:val="00274750"/>
    <w:rsid w:val="002770FB"/>
    <w:rsid w:val="00281EE4"/>
    <w:rsid w:val="002824DD"/>
    <w:rsid w:val="00283CF2"/>
    <w:rsid w:val="00290074"/>
    <w:rsid w:val="00296513"/>
    <w:rsid w:val="002A3F08"/>
    <w:rsid w:val="002A54C4"/>
    <w:rsid w:val="002A5590"/>
    <w:rsid w:val="002A6DA4"/>
    <w:rsid w:val="002B0924"/>
    <w:rsid w:val="002B16AB"/>
    <w:rsid w:val="002B2181"/>
    <w:rsid w:val="002C022F"/>
    <w:rsid w:val="002C3DCC"/>
    <w:rsid w:val="002C4B33"/>
    <w:rsid w:val="002C74DF"/>
    <w:rsid w:val="002D6C75"/>
    <w:rsid w:val="002D7B65"/>
    <w:rsid w:val="002E0325"/>
    <w:rsid w:val="002E0BE0"/>
    <w:rsid w:val="002E1DD0"/>
    <w:rsid w:val="002E511A"/>
    <w:rsid w:val="002E5D1D"/>
    <w:rsid w:val="002F0C59"/>
    <w:rsid w:val="002F7290"/>
    <w:rsid w:val="00303D1C"/>
    <w:rsid w:val="003067EE"/>
    <w:rsid w:val="00306EC9"/>
    <w:rsid w:val="00307385"/>
    <w:rsid w:val="0031032E"/>
    <w:rsid w:val="00310CBF"/>
    <w:rsid w:val="00312535"/>
    <w:rsid w:val="00312A16"/>
    <w:rsid w:val="00324466"/>
    <w:rsid w:val="00324952"/>
    <w:rsid w:val="00324CB8"/>
    <w:rsid w:val="00324D25"/>
    <w:rsid w:val="00325264"/>
    <w:rsid w:val="0032568D"/>
    <w:rsid w:val="00330D1D"/>
    <w:rsid w:val="00331BA4"/>
    <w:rsid w:val="0033265C"/>
    <w:rsid w:val="00342E45"/>
    <w:rsid w:val="003434E6"/>
    <w:rsid w:val="00345370"/>
    <w:rsid w:val="00350325"/>
    <w:rsid w:val="00350850"/>
    <w:rsid w:val="003511D2"/>
    <w:rsid w:val="003557AF"/>
    <w:rsid w:val="003565FC"/>
    <w:rsid w:val="00356FA8"/>
    <w:rsid w:val="003579E4"/>
    <w:rsid w:val="003608AC"/>
    <w:rsid w:val="00362D63"/>
    <w:rsid w:val="0036468E"/>
    <w:rsid w:val="00365D4F"/>
    <w:rsid w:val="00366DED"/>
    <w:rsid w:val="00366EE9"/>
    <w:rsid w:val="003677FB"/>
    <w:rsid w:val="003701E2"/>
    <w:rsid w:val="00381CEE"/>
    <w:rsid w:val="00382F27"/>
    <w:rsid w:val="0038348C"/>
    <w:rsid w:val="00391165"/>
    <w:rsid w:val="00391B51"/>
    <w:rsid w:val="00392092"/>
    <w:rsid w:val="003934BD"/>
    <w:rsid w:val="00393BC6"/>
    <w:rsid w:val="003940CC"/>
    <w:rsid w:val="00394ACF"/>
    <w:rsid w:val="003959B1"/>
    <w:rsid w:val="003A1BA9"/>
    <w:rsid w:val="003A3131"/>
    <w:rsid w:val="003A4844"/>
    <w:rsid w:val="003A5540"/>
    <w:rsid w:val="003A607D"/>
    <w:rsid w:val="003A6A7E"/>
    <w:rsid w:val="003B2642"/>
    <w:rsid w:val="003B6CE3"/>
    <w:rsid w:val="003B783D"/>
    <w:rsid w:val="003B7CB4"/>
    <w:rsid w:val="003B7FBB"/>
    <w:rsid w:val="003C192A"/>
    <w:rsid w:val="003C248B"/>
    <w:rsid w:val="003C5479"/>
    <w:rsid w:val="003D02B8"/>
    <w:rsid w:val="003D31A4"/>
    <w:rsid w:val="003D51FE"/>
    <w:rsid w:val="003D6543"/>
    <w:rsid w:val="003D706B"/>
    <w:rsid w:val="003E0F87"/>
    <w:rsid w:val="003E4B88"/>
    <w:rsid w:val="003E54AF"/>
    <w:rsid w:val="003F19F7"/>
    <w:rsid w:val="003F5388"/>
    <w:rsid w:val="003F6942"/>
    <w:rsid w:val="003F7E71"/>
    <w:rsid w:val="004022C6"/>
    <w:rsid w:val="004039A9"/>
    <w:rsid w:val="00407C21"/>
    <w:rsid w:val="004115C2"/>
    <w:rsid w:val="00411ED2"/>
    <w:rsid w:val="00415073"/>
    <w:rsid w:val="0041622F"/>
    <w:rsid w:val="0041720C"/>
    <w:rsid w:val="00421AF9"/>
    <w:rsid w:val="0042386F"/>
    <w:rsid w:val="00425760"/>
    <w:rsid w:val="00425A95"/>
    <w:rsid w:val="00431C4D"/>
    <w:rsid w:val="00431D5B"/>
    <w:rsid w:val="004368A1"/>
    <w:rsid w:val="00437AD2"/>
    <w:rsid w:val="004410F8"/>
    <w:rsid w:val="00441C36"/>
    <w:rsid w:val="00445A9D"/>
    <w:rsid w:val="004479EE"/>
    <w:rsid w:val="004503C7"/>
    <w:rsid w:val="004507DF"/>
    <w:rsid w:val="0045286E"/>
    <w:rsid w:val="00455C4F"/>
    <w:rsid w:val="0046057D"/>
    <w:rsid w:val="00464E8C"/>
    <w:rsid w:val="00470A88"/>
    <w:rsid w:val="00472CFC"/>
    <w:rsid w:val="00472ECB"/>
    <w:rsid w:val="00475BFB"/>
    <w:rsid w:val="004776FB"/>
    <w:rsid w:val="00481654"/>
    <w:rsid w:val="00484235"/>
    <w:rsid w:val="00484843"/>
    <w:rsid w:val="0048636D"/>
    <w:rsid w:val="004876D3"/>
    <w:rsid w:val="00487CFD"/>
    <w:rsid w:val="00492BE6"/>
    <w:rsid w:val="004941ED"/>
    <w:rsid w:val="004A3D11"/>
    <w:rsid w:val="004A41C3"/>
    <w:rsid w:val="004A4D3C"/>
    <w:rsid w:val="004A5963"/>
    <w:rsid w:val="004A63BB"/>
    <w:rsid w:val="004B4090"/>
    <w:rsid w:val="004B4AF2"/>
    <w:rsid w:val="004B5BB2"/>
    <w:rsid w:val="004C036D"/>
    <w:rsid w:val="004C193C"/>
    <w:rsid w:val="004C1D02"/>
    <w:rsid w:val="004C3E68"/>
    <w:rsid w:val="004C4E3A"/>
    <w:rsid w:val="004C5375"/>
    <w:rsid w:val="004C6069"/>
    <w:rsid w:val="004C72F4"/>
    <w:rsid w:val="004D00D0"/>
    <w:rsid w:val="004D4399"/>
    <w:rsid w:val="004D6E8D"/>
    <w:rsid w:val="004E0F06"/>
    <w:rsid w:val="004E456F"/>
    <w:rsid w:val="004E500A"/>
    <w:rsid w:val="004E6870"/>
    <w:rsid w:val="004F13B5"/>
    <w:rsid w:val="004F2296"/>
    <w:rsid w:val="004F6457"/>
    <w:rsid w:val="004F6DCD"/>
    <w:rsid w:val="004F7655"/>
    <w:rsid w:val="0050444C"/>
    <w:rsid w:val="0050551A"/>
    <w:rsid w:val="0050640E"/>
    <w:rsid w:val="0050743A"/>
    <w:rsid w:val="00511B89"/>
    <w:rsid w:val="00511F41"/>
    <w:rsid w:val="005167F6"/>
    <w:rsid w:val="00517437"/>
    <w:rsid w:val="005217E2"/>
    <w:rsid w:val="00525A56"/>
    <w:rsid w:val="00526218"/>
    <w:rsid w:val="005334FF"/>
    <w:rsid w:val="00537E9D"/>
    <w:rsid w:val="00540794"/>
    <w:rsid w:val="005427BB"/>
    <w:rsid w:val="00542BB8"/>
    <w:rsid w:val="005461B9"/>
    <w:rsid w:val="00550032"/>
    <w:rsid w:val="00551844"/>
    <w:rsid w:val="00551DD3"/>
    <w:rsid w:val="00551F63"/>
    <w:rsid w:val="00565846"/>
    <w:rsid w:val="00570234"/>
    <w:rsid w:val="005704B9"/>
    <w:rsid w:val="005706F3"/>
    <w:rsid w:val="00570AFB"/>
    <w:rsid w:val="005721CD"/>
    <w:rsid w:val="005809F2"/>
    <w:rsid w:val="00580DD6"/>
    <w:rsid w:val="005813F2"/>
    <w:rsid w:val="005832B8"/>
    <w:rsid w:val="005837F0"/>
    <w:rsid w:val="00587A8D"/>
    <w:rsid w:val="00592611"/>
    <w:rsid w:val="00592B91"/>
    <w:rsid w:val="0059418A"/>
    <w:rsid w:val="00594D0B"/>
    <w:rsid w:val="00595357"/>
    <w:rsid w:val="005A0F54"/>
    <w:rsid w:val="005B70E7"/>
    <w:rsid w:val="005C2D10"/>
    <w:rsid w:val="005C5592"/>
    <w:rsid w:val="005D1FAC"/>
    <w:rsid w:val="005D239E"/>
    <w:rsid w:val="005D26F3"/>
    <w:rsid w:val="005D4D68"/>
    <w:rsid w:val="005E02A6"/>
    <w:rsid w:val="005E03D9"/>
    <w:rsid w:val="005E0B38"/>
    <w:rsid w:val="005E1A82"/>
    <w:rsid w:val="005E260C"/>
    <w:rsid w:val="005E4CA8"/>
    <w:rsid w:val="005E592C"/>
    <w:rsid w:val="005F0EEE"/>
    <w:rsid w:val="005F2500"/>
    <w:rsid w:val="005F66B3"/>
    <w:rsid w:val="005F6D16"/>
    <w:rsid w:val="005F7C4B"/>
    <w:rsid w:val="00601C9B"/>
    <w:rsid w:val="0060271D"/>
    <w:rsid w:val="00604CF0"/>
    <w:rsid w:val="006072E9"/>
    <w:rsid w:val="00613B95"/>
    <w:rsid w:val="0061461A"/>
    <w:rsid w:val="00614FFF"/>
    <w:rsid w:val="00616984"/>
    <w:rsid w:val="006174A4"/>
    <w:rsid w:val="006201D1"/>
    <w:rsid w:val="006215A7"/>
    <w:rsid w:val="00621C77"/>
    <w:rsid w:val="00624487"/>
    <w:rsid w:val="00626027"/>
    <w:rsid w:val="006349D3"/>
    <w:rsid w:val="0063506A"/>
    <w:rsid w:val="006430AB"/>
    <w:rsid w:val="00644D50"/>
    <w:rsid w:val="00645080"/>
    <w:rsid w:val="00645EBF"/>
    <w:rsid w:val="00646218"/>
    <w:rsid w:val="006517A9"/>
    <w:rsid w:val="00652133"/>
    <w:rsid w:val="0065346F"/>
    <w:rsid w:val="006577FF"/>
    <w:rsid w:val="00660DF1"/>
    <w:rsid w:val="006612E4"/>
    <w:rsid w:val="00661B47"/>
    <w:rsid w:val="00663689"/>
    <w:rsid w:val="00664D80"/>
    <w:rsid w:val="00665E62"/>
    <w:rsid w:val="006710ED"/>
    <w:rsid w:val="00674BAF"/>
    <w:rsid w:val="0067553E"/>
    <w:rsid w:val="00676BA1"/>
    <w:rsid w:val="006826AC"/>
    <w:rsid w:val="00685756"/>
    <w:rsid w:val="00687C5A"/>
    <w:rsid w:val="00690838"/>
    <w:rsid w:val="00695E47"/>
    <w:rsid w:val="006A014C"/>
    <w:rsid w:val="006A0CF1"/>
    <w:rsid w:val="006A1726"/>
    <w:rsid w:val="006A2503"/>
    <w:rsid w:val="006A29A9"/>
    <w:rsid w:val="006A319F"/>
    <w:rsid w:val="006A630E"/>
    <w:rsid w:val="006A78FA"/>
    <w:rsid w:val="006B343A"/>
    <w:rsid w:val="006C1584"/>
    <w:rsid w:val="006C1BDE"/>
    <w:rsid w:val="006C5D9F"/>
    <w:rsid w:val="006C6B5B"/>
    <w:rsid w:val="006D024D"/>
    <w:rsid w:val="006D260A"/>
    <w:rsid w:val="006D28F7"/>
    <w:rsid w:val="006D4B7C"/>
    <w:rsid w:val="006D54C7"/>
    <w:rsid w:val="006E05D8"/>
    <w:rsid w:val="006E292D"/>
    <w:rsid w:val="006E4F2B"/>
    <w:rsid w:val="006E5771"/>
    <w:rsid w:val="006F0524"/>
    <w:rsid w:val="006F238F"/>
    <w:rsid w:val="006F591D"/>
    <w:rsid w:val="006F76B1"/>
    <w:rsid w:val="00701F16"/>
    <w:rsid w:val="00702855"/>
    <w:rsid w:val="0070373A"/>
    <w:rsid w:val="007051DE"/>
    <w:rsid w:val="00705C60"/>
    <w:rsid w:val="007110A3"/>
    <w:rsid w:val="00713582"/>
    <w:rsid w:val="00720079"/>
    <w:rsid w:val="00720D44"/>
    <w:rsid w:val="00722CD5"/>
    <w:rsid w:val="00723E77"/>
    <w:rsid w:val="00723FBF"/>
    <w:rsid w:val="007246E7"/>
    <w:rsid w:val="0073502B"/>
    <w:rsid w:val="0073594F"/>
    <w:rsid w:val="00736113"/>
    <w:rsid w:val="007366DB"/>
    <w:rsid w:val="007437E5"/>
    <w:rsid w:val="00744ACE"/>
    <w:rsid w:val="00744FC7"/>
    <w:rsid w:val="00746563"/>
    <w:rsid w:val="007509EA"/>
    <w:rsid w:val="00751B62"/>
    <w:rsid w:val="00751BDA"/>
    <w:rsid w:val="0075233D"/>
    <w:rsid w:val="00752E2C"/>
    <w:rsid w:val="00756331"/>
    <w:rsid w:val="00756EAE"/>
    <w:rsid w:val="0075795D"/>
    <w:rsid w:val="00761DD1"/>
    <w:rsid w:val="00762655"/>
    <w:rsid w:val="00763CAA"/>
    <w:rsid w:val="007654AE"/>
    <w:rsid w:val="00766355"/>
    <w:rsid w:val="00766E87"/>
    <w:rsid w:val="0076722E"/>
    <w:rsid w:val="0077207E"/>
    <w:rsid w:val="00772200"/>
    <w:rsid w:val="00773F7B"/>
    <w:rsid w:val="00775A8A"/>
    <w:rsid w:val="00781104"/>
    <w:rsid w:val="007812AA"/>
    <w:rsid w:val="00781AD3"/>
    <w:rsid w:val="007860D0"/>
    <w:rsid w:val="00786CE8"/>
    <w:rsid w:val="00790759"/>
    <w:rsid w:val="00792D7D"/>
    <w:rsid w:val="00794C6E"/>
    <w:rsid w:val="00795435"/>
    <w:rsid w:val="007A3332"/>
    <w:rsid w:val="007A336D"/>
    <w:rsid w:val="007A374E"/>
    <w:rsid w:val="007A4319"/>
    <w:rsid w:val="007A4A44"/>
    <w:rsid w:val="007B1F38"/>
    <w:rsid w:val="007B6C39"/>
    <w:rsid w:val="007C4A16"/>
    <w:rsid w:val="007C65E9"/>
    <w:rsid w:val="007C6F04"/>
    <w:rsid w:val="007D2957"/>
    <w:rsid w:val="007D77C2"/>
    <w:rsid w:val="007E23CD"/>
    <w:rsid w:val="007E4B2F"/>
    <w:rsid w:val="007E789A"/>
    <w:rsid w:val="007F193A"/>
    <w:rsid w:val="007F3D7B"/>
    <w:rsid w:val="007F50AF"/>
    <w:rsid w:val="0080103A"/>
    <w:rsid w:val="00803B05"/>
    <w:rsid w:val="0080409C"/>
    <w:rsid w:val="008109E4"/>
    <w:rsid w:val="00811A32"/>
    <w:rsid w:val="00816730"/>
    <w:rsid w:val="00816C8B"/>
    <w:rsid w:val="0082346D"/>
    <w:rsid w:val="00825391"/>
    <w:rsid w:val="00826149"/>
    <w:rsid w:val="00826216"/>
    <w:rsid w:val="00826B21"/>
    <w:rsid w:val="00835056"/>
    <w:rsid w:val="00835758"/>
    <w:rsid w:val="00844E09"/>
    <w:rsid w:val="00846B67"/>
    <w:rsid w:val="0085284F"/>
    <w:rsid w:val="00855D7F"/>
    <w:rsid w:val="00860DBE"/>
    <w:rsid w:val="0086168A"/>
    <w:rsid w:val="00862727"/>
    <w:rsid w:val="00870E87"/>
    <w:rsid w:val="00871350"/>
    <w:rsid w:val="00873459"/>
    <w:rsid w:val="00874238"/>
    <w:rsid w:val="008758C7"/>
    <w:rsid w:val="00876ED9"/>
    <w:rsid w:val="00881738"/>
    <w:rsid w:val="00882016"/>
    <w:rsid w:val="00883F02"/>
    <w:rsid w:val="00884389"/>
    <w:rsid w:val="00887A28"/>
    <w:rsid w:val="00890595"/>
    <w:rsid w:val="008907B7"/>
    <w:rsid w:val="0089158C"/>
    <w:rsid w:val="008916FC"/>
    <w:rsid w:val="008917AA"/>
    <w:rsid w:val="00893B32"/>
    <w:rsid w:val="0089478A"/>
    <w:rsid w:val="00895003"/>
    <w:rsid w:val="00896C95"/>
    <w:rsid w:val="008A1C61"/>
    <w:rsid w:val="008A3B5B"/>
    <w:rsid w:val="008A647E"/>
    <w:rsid w:val="008B5B12"/>
    <w:rsid w:val="008B7963"/>
    <w:rsid w:val="008C0736"/>
    <w:rsid w:val="008C193D"/>
    <w:rsid w:val="008C2555"/>
    <w:rsid w:val="008C3AFA"/>
    <w:rsid w:val="008C410D"/>
    <w:rsid w:val="008C587C"/>
    <w:rsid w:val="008E3B7E"/>
    <w:rsid w:val="008E622A"/>
    <w:rsid w:val="008F0ED1"/>
    <w:rsid w:val="008F4893"/>
    <w:rsid w:val="008F74B9"/>
    <w:rsid w:val="0090130A"/>
    <w:rsid w:val="009045A7"/>
    <w:rsid w:val="009078B4"/>
    <w:rsid w:val="009114C0"/>
    <w:rsid w:val="00913658"/>
    <w:rsid w:val="00915617"/>
    <w:rsid w:val="00915B8E"/>
    <w:rsid w:val="00917FAC"/>
    <w:rsid w:val="009216F5"/>
    <w:rsid w:val="009218B1"/>
    <w:rsid w:val="0094085F"/>
    <w:rsid w:val="00947BC6"/>
    <w:rsid w:val="00950AF6"/>
    <w:rsid w:val="00952AD6"/>
    <w:rsid w:val="00952EA7"/>
    <w:rsid w:val="009535BB"/>
    <w:rsid w:val="00954EBA"/>
    <w:rsid w:val="00955335"/>
    <w:rsid w:val="00955752"/>
    <w:rsid w:val="00955AFE"/>
    <w:rsid w:val="009562AF"/>
    <w:rsid w:val="00957EB6"/>
    <w:rsid w:val="00960A13"/>
    <w:rsid w:val="00963634"/>
    <w:rsid w:val="00964361"/>
    <w:rsid w:val="00967242"/>
    <w:rsid w:val="009714B4"/>
    <w:rsid w:val="009720DF"/>
    <w:rsid w:val="00974796"/>
    <w:rsid w:val="00981549"/>
    <w:rsid w:val="00983D98"/>
    <w:rsid w:val="00990E4B"/>
    <w:rsid w:val="00993C4B"/>
    <w:rsid w:val="00996828"/>
    <w:rsid w:val="009A0908"/>
    <w:rsid w:val="009A09A5"/>
    <w:rsid w:val="009A2E90"/>
    <w:rsid w:val="009B04E8"/>
    <w:rsid w:val="009B1B73"/>
    <w:rsid w:val="009B2F6D"/>
    <w:rsid w:val="009B4B2F"/>
    <w:rsid w:val="009B6EE0"/>
    <w:rsid w:val="009C0E2A"/>
    <w:rsid w:val="009C1815"/>
    <w:rsid w:val="009C27D5"/>
    <w:rsid w:val="009C4909"/>
    <w:rsid w:val="009C7E7A"/>
    <w:rsid w:val="009D227F"/>
    <w:rsid w:val="009D2935"/>
    <w:rsid w:val="009D5846"/>
    <w:rsid w:val="009D6002"/>
    <w:rsid w:val="009D628B"/>
    <w:rsid w:val="009D65CA"/>
    <w:rsid w:val="009D65FA"/>
    <w:rsid w:val="009D6DE9"/>
    <w:rsid w:val="009D6E08"/>
    <w:rsid w:val="009D70D0"/>
    <w:rsid w:val="009E047B"/>
    <w:rsid w:val="009E1C4F"/>
    <w:rsid w:val="009E1E3A"/>
    <w:rsid w:val="009E212F"/>
    <w:rsid w:val="009E2193"/>
    <w:rsid w:val="009E3BAC"/>
    <w:rsid w:val="009E4069"/>
    <w:rsid w:val="009E5982"/>
    <w:rsid w:val="009F4B3E"/>
    <w:rsid w:val="009F592C"/>
    <w:rsid w:val="009F6399"/>
    <w:rsid w:val="00A0075F"/>
    <w:rsid w:val="00A01F12"/>
    <w:rsid w:val="00A01FF9"/>
    <w:rsid w:val="00A03054"/>
    <w:rsid w:val="00A031D1"/>
    <w:rsid w:val="00A03CFC"/>
    <w:rsid w:val="00A044BE"/>
    <w:rsid w:val="00A06619"/>
    <w:rsid w:val="00A06CBB"/>
    <w:rsid w:val="00A077A8"/>
    <w:rsid w:val="00A13223"/>
    <w:rsid w:val="00A13ABD"/>
    <w:rsid w:val="00A1475C"/>
    <w:rsid w:val="00A1587C"/>
    <w:rsid w:val="00A165C2"/>
    <w:rsid w:val="00A16622"/>
    <w:rsid w:val="00A1666A"/>
    <w:rsid w:val="00A22B40"/>
    <w:rsid w:val="00A2337B"/>
    <w:rsid w:val="00A23EDA"/>
    <w:rsid w:val="00A301BD"/>
    <w:rsid w:val="00A31265"/>
    <w:rsid w:val="00A32FF9"/>
    <w:rsid w:val="00A40836"/>
    <w:rsid w:val="00A41F82"/>
    <w:rsid w:val="00A42724"/>
    <w:rsid w:val="00A51286"/>
    <w:rsid w:val="00A563D8"/>
    <w:rsid w:val="00A573CE"/>
    <w:rsid w:val="00A6008A"/>
    <w:rsid w:val="00A600FD"/>
    <w:rsid w:val="00A607C1"/>
    <w:rsid w:val="00A60AF0"/>
    <w:rsid w:val="00A61A70"/>
    <w:rsid w:val="00A653E8"/>
    <w:rsid w:val="00A67618"/>
    <w:rsid w:val="00A73083"/>
    <w:rsid w:val="00A736CC"/>
    <w:rsid w:val="00A80055"/>
    <w:rsid w:val="00A8176A"/>
    <w:rsid w:val="00A92087"/>
    <w:rsid w:val="00A9451F"/>
    <w:rsid w:val="00A95822"/>
    <w:rsid w:val="00A95A2B"/>
    <w:rsid w:val="00A96377"/>
    <w:rsid w:val="00AA0060"/>
    <w:rsid w:val="00AA1D95"/>
    <w:rsid w:val="00AA1ED1"/>
    <w:rsid w:val="00AB0BD5"/>
    <w:rsid w:val="00AB5935"/>
    <w:rsid w:val="00AB6760"/>
    <w:rsid w:val="00AB7315"/>
    <w:rsid w:val="00AC15DE"/>
    <w:rsid w:val="00AC2F05"/>
    <w:rsid w:val="00AC56E0"/>
    <w:rsid w:val="00AC5E64"/>
    <w:rsid w:val="00AD265F"/>
    <w:rsid w:val="00AD3392"/>
    <w:rsid w:val="00AD3AFA"/>
    <w:rsid w:val="00AD61D3"/>
    <w:rsid w:val="00AE2575"/>
    <w:rsid w:val="00AE4443"/>
    <w:rsid w:val="00AE6DD3"/>
    <w:rsid w:val="00AE7BAC"/>
    <w:rsid w:val="00AF0D74"/>
    <w:rsid w:val="00AF2652"/>
    <w:rsid w:val="00AF2E7F"/>
    <w:rsid w:val="00AF3152"/>
    <w:rsid w:val="00AF3972"/>
    <w:rsid w:val="00AF559D"/>
    <w:rsid w:val="00AF5853"/>
    <w:rsid w:val="00B0043F"/>
    <w:rsid w:val="00B1523A"/>
    <w:rsid w:val="00B15C24"/>
    <w:rsid w:val="00B173CD"/>
    <w:rsid w:val="00B21A07"/>
    <w:rsid w:val="00B21AF1"/>
    <w:rsid w:val="00B243D4"/>
    <w:rsid w:val="00B2756A"/>
    <w:rsid w:val="00B300C3"/>
    <w:rsid w:val="00B3351B"/>
    <w:rsid w:val="00B33B1B"/>
    <w:rsid w:val="00B36161"/>
    <w:rsid w:val="00B42F45"/>
    <w:rsid w:val="00B43D0A"/>
    <w:rsid w:val="00B45BC7"/>
    <w:rsid w:val="00B543E1"/>
    <w:rsid w:val="00B6040D"/>
    <w:rsid w:val="00B62EC0"/>
    <w:rsid w:val="00B63CE0"/>
    <w:rsid w:val="00B645EC"/>
    <w:rsid w:val="00B65650"/>
    <w:rsid w:val="00B65D51"/>
    <w:rsid w:val="00B66398"/>
    <w:rsid w:val="00B71652"/>
    <w:rsid w:val="00B71880"/>
    <w:rsid w:val="00B731ED"/>
    <w:rsid w:val="00B73762"/>
    <w:rsid w:val="00B7553C"/>
    <w:rsid w:val="00B84B55"/>
    <w:rsid w:val="00B84D3E"/>
    <w:rsid w:val="00B868EE"/>
    <w:rsid w:val="00B911F2"/>
    <w:rsid w:val="00B91F6D"/>
    <w:rsid w:val="00B966D2"/>
    <w:rsid w:val="00BA797F"/>
    <w:rsid w:val="00BB048C"/>
    <w:rsid w:val="00BB2303"/>
    <w:rsid w:val="00BB3E0C"/>
    <w:rsid w:val="00BB435D"/>
    <w:rsid w:val="00BB4595"/>
    <w:rsid w:val="00BB6912"/>
    <w:rsid w:val="00BC013E"/>
    <w:rsid w:val="00BC0B85"/>
    <w:rsid w:val="00BC2597"/>
    <w:rsid w:val="00BC3EA6"/>
    <w:rsid w:val="00BC5A06"/>
    <w:rsid w:val="00BC65BD"/>
    <w:rsid w:val="00BD199C"/>
    <w:rsid w:val="00BE41B3"/>
    <w:rsid w:val="00BE615E"/>
    <w:rsid w:val="00BE7472"/>
    <w:rsid w:val="00BF1138"/>
    <w:rsid w:val="00BF2FE2"/>
    <w:rsid w:val="00BF3975"/>
    <w:rsid w:val="00BF4B85"/>
    <w:rsid w:val="00BF5C5C"/>
    <w:rsid w:val="00BF6780"/>
    <w:rsid w:val="00C02951"/>
    <w:rsid w:val="00C03811"/>
    <w:rsid w:val="00C0446E"/>
    <w:rsid w:val="00C0656D"/>
    <w:rsid w:val="00C169A3"/>
    <w:rsid w:val="00C17742"/>
    <w:rsid w:val="00C217BD"/>
    <w:rsid w:val="00C223CE"/>
    <w:rsid w:val="00C23236"/>
    <w:rsid w:val="00C27C69"/>
    <w:rsid w:val="00C35898"/>
    <w:rsid w:val="00C41E6E"/>
    <w:rsid w:val="00C43447"/>
    <w:rsid w:val="00C44B84"/>
    <w:rsid w:val="00C51412"/>
    <w:rsid w:val="00C53E4E"/>
    <w:rsid w:val="00C54121"/>
    <w:rsid w:val="00C54912"/>
    <w:rsid w:val="00C60E21"/>
    <w:rsid w:val="00C62F59"/>
    <w:rsid w:val="00C637C7"/>
    <w:rsid w:val="00C64457"/>
    <w:rsid w:val="00C70F54"/>
    <w:rsid w:val="00C74A81"/>
    <w:rsid w:val="00C85F81"/>
    <w:rsid w:val="00C862EE"/>
    <w:rsid w:val="00C910A2"/>
    <w:rsid w:val="00C94BEE"/>
    <w:rsid w:val="00C9678D"/>
    <w:rsid w:val="00C978D1"/>
    <w:rsid w:val="00CA03EF"/>
    <w:rsid w:val="00CA68A6"/>
    <w:rsid w:val="00CA71FE"/>
    <w:rsid w:val="00CB0605"/>
    <w:rsid w:val="00CB1EBD"/>
    <w:rsid w:val="00CB3245"/>
    <w:rsid w:val="00CB37A8"/>
    <w:rsid w:val="00CB39D4"/>
    <w:rsid w:val="00CB3F44"/>
    <w:rsid w:val="00CB6C3D"/>
    <w:rsid w:val="00CB7DEA"/>
    <w:rsid w:val="00CC0576"/>
    <w:rsid w:val="00CC08B5"/>
    <w:rsid w:val="00CC2FDB"/>
    <w:rsid w:val="00CC396F"/>
    <w:rsid w:val="00CC47CD"/>
    <w:rsid w:val="00CC5F2C"/>
    <w:rsid w:val="00CC6169"/>
    <w:rsid w:val="00CC75E7"/>
    <w:rsid w:val="00CD355F"/>
    <w:rsid w:val="00CD5E84"/>
    <w:rsid w:val="00CD6E62"/>
    <w:rsid w:val="00CE3773"/>
    <w:rsid w:val="00CE3D50"/>
    <w:rsid w:val="00CE579D"/>
    <w:rsid w:val="00CE58AE"/>
    <w:rsid w:val="00CE6EC6"/>
    <w:rsid w:val="00CF2018"/>
    <w:rsid w:val="00CF310B"/>
    <w:rsid w:val="00CF38D3"/>
    <w:rsid w:val="00CF3F08"/>
    <w:rsid w:val="00D0082F"/>
    <w:rsid w:val="00D02170"/>
    <w:rsid w:val="00D046B3"/>
    <w:rsid w:val="00D107DB"/>
    <w:rsid w:val="00D109B1"/>
    <w:rsid w:val="00D14353"/>
    <w:rsid w:val="00D169EE"/>
    <w:rsid w:val="00D21768"/>
    <w:rsid w:val="00D23451"/>
    <w:rsid w:val="00D240DE"/>
    <w:rsid w:val="00D26F98"/>
    <w:rsid w:val="00D306AC"/>
    <w:rsid w:val="00D316D6"/>
    <w:rsid w:val="00D32F02"/>
    <w:rsid w:val="00D332CA"/>
    <w:rsid w:val="00D34E56"/>
    <w:rsid w:val="00D36E33"/>
    <w:rsid w:val="00D379AD"/>
    <w:rsid w:val="00D434B2"/>
    <w:rsid w:val="00D4394A"/>
    <w:rsid w:val="00D50905"/>
    <w:rsid w:val="00D5137A"/>
    <w:rsid w:val="00D523B6"/>
    <w:rsid w:val="00D548B5"/>
    <w:rsid w:val="00D620C4"/>
    <w:rsid w:val="00D62D3C"/>
    <w:rsid w:val="00D635C1"/>
    <w:rsid w:val="00D655B5"/>
    <w:rsid w:val="00D65742"/>
    <w:rsid w:val="00D72D31"/>
    <w:rsid w:val="00D74912"/>
    <w:rsid w:val="00D81124"/>
    <w:rsid w:val="00D81AC1"/>
    <w:rsid w:val="00D824F1"/>
    <w:rsid w:val="00D876C6"/>
    <w:rsid w:val="00D9419B"/>
    <w:rsid w:val="00DA2E7F"/>
    <w:rsid w:val="00DA3585"/>
    <w:rsid w:val="00DB0E03"/>
    <w:rsid w:val="00DB1D6B"/>
    <w:rsid w:val="00DB2143"/>
    <w:rsid w:val="00DB2196"/>
    <w:rsid w:val="00DB56F8"/>
    <w:rsid w:val="00DC7E22"/>
    <w:rsid w:val="00DD4C68"/>
    <w:rsid w:val="00DE3405"/>
    <w:rsid w:val="00DE5509"/>
    <w:rsid w:val="00DE7271"/>
    <w:rsid w:val="00DF066D"/>
    <w:rsid w:val="00DF0992"/>
    <w:rsid w:val="00DF5C63"/>
    <w:rsid w:val="00DF7C93"/>
    <w:rsid w:val="00E00421"/>
    <w:rsid w:val="00E01172"/>
    <w:rsid w:val="00E01334"/>
    <w:rsid w:val="00E02670"/>
    <w:rsid w:val="00E03A57"/>
    <w:rsid w:val="00E04FD9"/>
    <w:rsid w:val="00E11BBD"/>
    <w:rsid w:val="00E13297"/>
    <w:rsid w:val="00E146B2"/>
    <w:rsid w:val="00E222CA"/>
    <w:rsid w:val="00E22454"/>
    <w:rsid w:val="00E32309"/>
    <w:rsid w:val="00E33306"/>
    <w:rsid w:val="00E333B4"/>
    <w:rsid w:val="00E36942"/>
    <w:rsid w:val="00E4240D"/>
    <w:rsid w:val="00E424CD"/>
    <w:rsid w:val="00E42A13"/>
    <w:rsid w:val="00E42B59"/>
    <w:rsid w:val="00E42D03"/>
    <w:rsid w:val="00E4783D"/>
    <w:rsid w:val="00E501DB"/>
    <w:rsid w:val="00E52C22"/>
    <w:rsid w:val="00E55C97"/>
    <w:rsid w:val="00E6013F"/>
    <w:rsid w:val="00E61285"/>
    <w:rsid w:val="00E62304"/>
    <w:rsid w:val="00E6256A"/>
    <w:rsid w:val="00E65798"/>
    <w:rsid w:val="00E6620A"/>
    <w:rsid w:val="00E70330"/>
    <w:rsid w:val="00E70CE8"/>
    <w:rsid w:val="00E70E1A"/>
    <w:rsid w:val="00E72125"/>
    <w:rsid w:val="00E729A6"/>
    <w:rsid w:val="00E750C4"/>
    <w:rsid w:val="00E758B7"/>
    <w:rsid w:val="00E77D5C"/>
    <w:rsid w:val="00E8022B"/>
    <w:rsid w:val="00E80530"/>
    <w:rsid w:val="00E819E1"/>
    <w:rsid w:val="00E84C86"/>
    <w:rsid w:val="00E86044"/>
    <w:rsid w:val="00E94227"/>
    <w:rsid w:val="00EA0055"/>
    <w:rsid w:val="00EA2638"/>
    <w:rsid w:val="00EA50E9"/>
    <w:rsid w:val="00EA5495"/>
    <w:rsid w:val="00EA6C7F"/>
    <w:rsid w:val="00EB04DA"/>
    <w:rsid w:val="00EB2CDB"/>
    <w:rsid w:val="00EB7871"/>
    <w:rsid w:val="00EC0229"/>
    <w:rsid w:val="00EC07F9"/>
    <w:rsid w:val="00EC11F7"/>
    <w:rsid w:val="00EC3CE8"/>
    <w:rsid w:val="00EC42D9"/>
    <w:rsid w:val="00EC4BEC"/>
    <w:rsid w:val="00EC7072"/>
    <w:rsid w:val="00ED22AF"/>
    <w:rsid w:val="00ED2640"/>
    <w:rsid w:val="00ED486B"/>
    <w:rsid w:val="00ED66A4"/>
    <w:rsid w:val="00ED6D91"/>
    <w:rsid w:val="00EE0542"/>
    <w:rsid w:val="00EE3E49"/>
    <w:rsid w:val="00EE45A3"/>
    <w:rsid w:val="00EE4AF4"/>
    <w:rsid w:val="00EE54CB"/>
    <w:rsid w:val="00EE561B"/>
    <w:rsid w:val="00EF07D8"/>
    <w:rsid w:val="00EF1873"/>
    <w:rsid w:val="00EF4703"/>
    <w:rsid w:val="00F03847"/>
    <w:rsid w:val="00F04CE5"/>
    <w:rsid w:val="00F1084C"/>
    <w:rsid w:val="00F10BAD"/>
    <w:rsid w:val="00F10F26"/>
    <w:rsid w:val="00F12549"/>
    <w:rsid w:val="00F15C8D"/>
    <w:rsid w:val="00F1772B"/>
    <w:rsid w:val="00F2040A"/>
    <w:rsid w:val="00F20703"/>
    <w:rsid w:val="00F219FE"/>
    <w:rsid w:val="00F227AA"/>
    <w:rsid w:val="00F25C49"/>
    <w:rsid w:val="00F412BA"/>
    <w:rsid w:val="00F413E7"/>
    <w:rsid w:val="00F467A3"/>
    <w:rsid w:val="00F47434"/>
    <w:rsid w:val="00F47C90"/>
    <w:rsid w:val="00F54C66"/>
    <w:rsid w:val="00F54EA3"/>
    <w:rsid w:val="00F55DE5"/>
    <w:rsid w:val="00F57839"/>
    <w:rsid w:val="00F61066"/>
    <w:rsid w:val="00F65613"/>
    <w:rsid w:val="00F73B97"/>
    <w:rsid w:val="00F767CD"/>
    <w:rsid w:val="00F8087F"/>
    <w:rsid w:val="00F81B2F"/>
    <w:rsid w:val="00F82BE4"/>
    <w:rsid w:val="00F82CF7"/>
    <w:rsid w:val="00F82EAB"/>
    <w:rsid w:val="00F85AD1"/>
    <w:rsid w:val="00F87449"/>
    <w:rsid w:val="00F909E3"/>
    <w:rsid w:val="00F956A7"/>
    <w:rsid w:val="00FA022B"/>
    <w:rsid w:val="00FA15A6"/>
    <w:rsid w:val="00FA254B"/>
    <w:rsid w:val="00FA2A13"/>
    <w:rsid w:val="00FA2EEE"/>
    <w:rsid w:val="00FA4496"/>
    <w:rsid w:val="00FA4F67"/>
    <w:rsid w:val="00FA6599"/>
    <w:rsid w:val="00FB188B"/>
    <w:rsid w:val="00FB2E53"/>
    <w:rsid w:val="00FC17ED"/>
    <w:rsid w:val="00FC1EB5"/>
    <w:rsid w:val="00FC30DA"/>
    <w:rsid w:val="00FD1CAE"/>
    <w:rsid w:val="00FE392C"/>
    <w:rsid w:val="00FE76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EAD64EC9-3BCE-497D-8546-44B61EC53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qForma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12"/>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Listoftraits">
    <w:name w:val="List of traits"/>
    <w:basedOn w:val="Normal"/>
    <w:rsid w:val="00E72125"/>
    <w:pPr>
      <w:spacing w:after="0"/>
    </w:pPr>
    <w:rPr>
      <w:rFonts w:ascii="Times New Roman" w:hAnsi="Times New Roman" w:cs="Times New Roman"/>
      <w:sz w:val="22"/>
      <w:szCs w:val="20"/>
    </w:rPr>
  </w:style>
  <w:style w:type="paragraph" w:customStyle="1" w:styleId="Nameofcoordinater">
    <w:name w:val="Name of coordinater"/>
    <w:basedOn w:val="Normal"/>
    <w:rsid w:val="00E72125"/>
    <w:pPr>
      <w:spacing w:after="0"/>
    </w:pPr>
    <w:rPr>
      <w:rFonts w:ascii="Times New Roman" w:hAnsi="Times New Roman" w:cs="Times New Roman"/>
      <w:sz w:val="20"/>
      <w:szCs w:val="20"/>
    </w:rPr>
  </w:style>
  <w:style w:type="paragraph" w:customStyle="1" w:styleId="OccupationalProfilePanelMember">
    <w:name w:val="Occupational Profile Panel Member"/>
    <w:basedOn w:val="ListParagraph"/>
    <w:qFormat/>
    <w:rsid w:val="00967242"/>
    <w:pPr>
      <w:spacing w:after="160" w:line="276" w:lineRule="auto"/>
      <w:ind w:left="0"/>
      <w:contextualSpacing w:val="0"/>
    </w:pPr>
    <w:rPr>
      <w:rFonts w:ascii="Times New Roman" w:hAnsi="Times New Roman" w:cs="Times New Roman"/>
      <w:bCs/>
      <w:sz w:val="22"/>
      <w:szCs w:val="22"/>
    </w:rPr>
  </w:style>
  <w:style w:type="table" w:customStyle="1" w:styleId="TableGrid26">
    <w:name w:val="Table Grid26"/>
    <w:basedOn w:val="TableNormal"/>
    <w:uiPriority w:val="39"/>
    <w:rsid w:val="009A09A5"/>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s://www.trymintly.com/blog/becoming-a-jewelry-manual-designe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07638-E500-4F99-8D04-C7C33BCE7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30</Pages>
  <Words>4117</Words>
  <Characters>23470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Sameeha Ali</cp:lastModifiedBy>
  <cp:revision>83</cp:revision>
  <dcterms:created xsi:type="dcterms:W3CDTF">2024-07-13T11:33:00Z</dcterms:created>
  <dcterms:modified xsi:type="dcterms:W3CDTF">2025-10-23T06:38:00Z</dcterms:modified>
</cp:coreProperties>
</file>